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B4956F" w14:textId="77777777" w:rsidR="006C542E" w:rsidRDefault="002B1325" w:rsidP="006C542E">
      <w:pPr>
        <w:pStyle w:val="Heading1"/>
        <w:spacing w:before="0" w:line="360" w:lineRule="auto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6C542E">
        <w:rPr>
          <w:b w:val="0"/>
          <w:sz w:val="22"/>
          <w:szCs w:val="22"/>
        </w:rPr>
        <w:t xml:space="preserve"> RELEASE</w:t>
      </w:r>
    </w:p>
    <w:p w14:paraId="66D5B2BE" w14:textId="77777777" w:rsidR="006C542E" w:rsidRDefault="006C542E" w:rsidP="006C542E">
      <w:pPr>
        <w:pStyle w:val="Heading1"/>
        <w:spacing w:before="0" w:line="360" w:lineRule="auto"/>
        <w:rPr>
          <w:b w:val="0"/>
          <w:sz w:val="22"/>
          <w:szCs w:val="22"/>
        </w:rPr>
      </w:pPr>
    </w:p>
    <w:p w14:paraId="2F3700C3" w14:textId="77777777" w:rsidR="00D84142" w:rsidRPr="006C542E" w:rsidRDefault="006C542E" w:rsidP="006C542E">
      <w:pPr>
        <w:pStyle w:val="Heading1"/>
        <w:spacing w:before="0" w:line="360" w:lineRule="auto"/>
        <w:jc w:val="center"/>
        <w:rPr>
          <w:b w:val="0"/>
          <w:sz w:val="22"/>
          <w:szCs w:val="22"/>
        </w:rPr>
      </w:pPr>
      <w:r w:rsidRPr="006C542E">
        <w:rPr>
          <w:b w:val="0"/>
          <w:sz w:val="22"/>
          <w:szCs w:val="22"/>
        </w:rPr>
        <w:t xml:space="preserve">PARNIS </w:t>
      </w:r>
      <w:r>
        <w:rPr>
          <w:b w:val="0"/>
          <w:sz w:val="22"/>
          <w:szCs w:val="22"/>
        </w:rPr>
        <w:t xml:space="preserve">COMPLETES </w:t>
      </w:r>
      <w:r w:rsidRPr="006C542E">
        <w:rPr>
          <w:b w:val="0"/>
          <w:sz w:val="22"/>
          <w:szCs w:val="22"/>
        </w:rPr>
        <w:t>SKID-MOUNTED SUBSTATIONS FOR PANAMA</w:t>
      </w:r>
    </w:p>
    <w:p w14:paraId="6C24F53B" w14:textId="77777777" w:rsidR="007111FC" w:rsidRPr="006C542E" w:rsidRDefault="007111FC" w:rsidP="006C542E">
      <w:pPr>
        <w:spacing w:line="360" w:lineRule="auto"/>
        <w:contextualSpacing/>
        <w:rPr>
          <w:sz w:val="22"/>
          <w:szCs w:val="22"/>
          <w:lang w:val="en-US" w:bidi="en-US"/>
        </w:rPr>
      </w:pPr>
    </w:p>
    <w:p w14:paraId="60E0C1B5" w14:textId="77777777" w:rsidR="00E36EA7" w:rsidRPr="006C542E" w:rsidRDefault="006C542E" w:rsidP="006C542E">
      <w:pPr>
        <w:spacing w:line="360" w:lineRule="auto"/>
        <w:contextualSpacing/>
        <w:rPr>
          <w:sz w:val="22"/>
          <w:szCs w:val="22"/>
          <w:lang w:val="en-US" w:bidi="en-US"/>
        </w:rPr>
      </w:pPr>
      <w:r w:rsidRPr="006C542E">
        <w:rPr>
          <w:sz w:val="22"/>
          <w:szCs w:val="22"/>
          <w:lang w:val="en-US" w:bidi="en-US"/>
        </w:rPr>
        <w:t>Heavy engineering and f</w:t>
      </w:r>
      <w:r w:rsidR="00E36EA7" w:rsidRPr="006C542E">
        <w:rPr>
          <w:sz w:val="22"/>
          <w:szCs w:val="22"/>
          <w:lang w:val="en-US" w:bidi="en-US"/>
        </w:rPr>
        <w:t>abrication specialist Parnis Manufacturing ha</w:t>
      </w:r>
      <w:r>
        <w:rPr>
          <w:sz w:val="22"/>
          <w:szCs w:val="22"/>
          <w:lang w:val="en-US" w:bidi="en-US"/>
        </w:rPr>
        <w:t>s</w:t>
      </w:r>
      <w:r w:rsidR="00E36EA7" w:rsidRPr="006C542E">
        <w:rPr>
          <w:sz w:val="22"/>
          <w:szCs w:val="22"/>
          <w:lang w:val="en-US" w:bidi="en-US"/>
        </w:rPr>
        <w:t xml:space="preserve"> successfully completed a fast</w:t>
      </w:r>
      <w:r>
        <w:rPr>
          <w:sz w:val="22"/>
          <w:szCs w:val="22"/>
          <w:lang w:val="en-US" w:bidi="en-US"/>
        </w:rPr>
        <w:t xml:space="preserve"> track project</w:t>
      </w:r>
      <w:r w:rsidR="00E36EA7" w:rsidRPr="006C542E">
        <w:rPr>
          <w:sz w:val="22"/>
          <w:szCs w:val="22"/>
          <w:lang w:val="en-US" w:bidi="en-US"/>
        </w:rPr>
        <w:t xml:space="preserve"> to supply skids and enclosures for three skid-mounted substations </w:t>
      </w:r>
      <w:r>
        <w:rPr>
          <w:sz w:val="22"/>
          <w:szCs w:val="22"/>
          <w:lang w:val="en-US" w:bidi="en-US"/>
        </w:rPr>
        <w:t xml:space="preserve">for Schneider Electrics. The large mining skids are </w:t>
      </w:r>
      <w:r w:rsidR="00E36EA7" w:rsidRPr="006C542E">
        <w:rPr>
          <w:sz w:val="22"/>
          <w:szCs w:val="22"/>
          <w:lang w:val="en-US" w:bidi="en-US"/>
        </w:rPr>
        <w:t>bound for Panama.</w:t>
      </w:r>
    </w:p>
    <w:p w14:paraId="29741E89" w14:textId="77777777" w:rsidR="00E36EA7" w:rsidRPr="006C542E" w:rsidRDefault="00E36EA7" w:rsidP="006C542E">
      <w:pPr>
        <w:spacing w:line="360" w:lineRule="auto"/>
        <w:contextualSpacing/>
        <w:rPr>
          <w:sz w:val="22"/>
          <w:szCs w:val="22"/>
          <w:lang w:val="en-US" w:bidi="en-US"/>
        </w:rPr>
      </w:pPr>
    </w:p>
    <w:p w14:paraId="66C4492E" w14:textId="77777777" w:rsidR="00E36EA7" w:rsidRPr="006C542E" w:rsidRDefault="00C43652" w:rsidP="006C542E">
      <w:pPr>
        <w:spacing w:line="360" w:lineRule="auto"/>
        <w:contextualSpacing/>
        <w:rPr>
          <w:sz w:val="22"/>
          <w:szCs w:val="22"/>
          <w:lang w:val="en-US" w:bidi="en-US"/>
        </w:rPr>
      </w:pPr>
      <w:r w:rsidRPr="006C542E">
        <w:rPr>
          <w:sz w:val="22"/>
          <w:szCs w:val="22"/>
        </w:rPr>
        <w:t>Parnis Manufacturing project manager Manuel Di Giovanni says by carefully planning ahead during the design stages, and through a close partnership with the c</w:t>
      </w:r>
      <w:r w:rsidR="006C542E">
        <w:rPr>
          <w:sz w:val="22"/>
          <w:szCs w:val="22"/>
        </w:rPr>
        <w:t>ustomer</w:t>
      </w:r>
      <w:r w:rsidRPr="006C542E">
        <w:rPr>
          <w:sz w:val="22"/>
          <w:szCs w:val="22"/>
        </w:rPr>
        <w:t xml:space="preserve"> and other stakeholders, the three </w:t>
      </w:r>
      <w:r w:rsidRPr="006C542E">
        <w:rPr>
          <w:sz w:val="22"/>
          <w:szCs w:val="22"/>
          <w:lang w:val="en-US" w:bidi="en-US"/>
        </w:rPr>
        <w:t xml:space="preserve">medium voltage (MV) transformers </w:t>
      </w:r>
      <w:r w:rsidR="006C542E">
        <w:rPr>
          <w:sz w:val="22"/>
          <w:szCs w:val="22"/>
          <w:lang w:val="en-US" w:bidi="en-US"/>
        </w:rPr>
        <w:t>could</w:t>
      </w:r>
      <w:r w:rsidR="00376168" w:rsidRPr="006C542E">
        <w:rPr>
          <w:sz w:val="22"/>
          <w:szCs w:val="22"/>
          <w:lang w:val="en-US" w:bidi="en-US"/>
        </w:rPr>
        <w:t xml:space="preserve"> even be </w:t>
      </w:r>
      <w:r w:rsidRPr="006C542E">
        <w:rPr>
          <w:sz w:val="22"/>
          <w:szCs w:val="22"/>
          <w:lang w:val="en-US" w:bidi="en-US"/>
        </w:rPr>
        <w:t>delivered ahead of schedule.</w:t>
      </w:r>
    </w:p>
    <w:p w14:paraId="13385AA2" w14:textId="77777777" w:rsidR="00C43652" w:rsidRPr="006C542E" w:rsidRDefault="00C43652" w:rsidP="006C542E">
      <w:pPr>
        <w:spacing w:line="360" w:lineRule="auto"/>
        <w:contextualSpacing/>
        <w:rPr>
          <w:sz w:val="22"/>
          <w:szCs w:val="22"/>
          <w:lang w:val="en-US" w:bidi="en-US"/>
        </w:rPr>
      </w:pPr>
    </w:p>
    <w:p w14:paraId="73F9A20F" w14:textId="77777777" w:rsidR="00CF7F59" w:rsidRPr="006C542E" w:rsidRDefault="00CF7F59" w:rsidP="006C542E">
      <w:pPr>
        <w:spacing w:line="360" w:lineRule="auto"/>
        <w:contextualSpacing/>
        <w:rPr>
          <w:sz w:val="22"/>
          <w:szCs w:val="22"/>
        </w:rPr>
      </w:pPr>
      <w:r w:rsidRPr="006C542E">
        <w:rPr>
          <w:sz w:val="22"/>
          <w:szCs w:val="22"/>
          <w:lang w:val="en-US" w:bidi="en-US"/>
        </w:rPr>
        <w:t xml:space="preserve">The units will be powering </w:t>
      </w:r>
      <w:r w:rsidRPr="006C542E">
        <w:rPr>
          <w:sz w:val="22"/>
          <w:szCs w:val="22"/>
        </w:rPr>
        <w:t xml:space="preserve">machinery such as mining shovels at First Quantum Mineral’s new Cobre Panama copper project, as well as the mine’s primary crushing circuit. The </w:t>
      </w:r>
      <w:r w:rsidRPr="006C542E">
        <w:rPr>
          <w:sz w:val="22"/>
          <w:szCs w:val="22"/>
          <w:lang w:val="en-US" w:bidi="en-US"/>
        </w:rPr>
        <w:t xml:space="preserve">large open pit copper mine will operate in </w:t>
      </w:r>
      <w:r w:rsidRPr="006C542E">
        <w:rPr>
          <w:sz w:val="22"/>
          <w:szCs w:val="22"/>
        </w:rPr>
        <w:t>four zones over an expansive area of 13 600 hectares.</w:t>
      </w:r>
    </w:p>
    <w:p w14:paraId="4ACB15E8" w14:textId="77777777" w:rsidR="00CF7F59" w:rsidRPr="006C542E" w:rsidRDefault="00CF7F59" w:rsidP="006C542E">
      <w:pPr>
        <w:spacing w:line="360" w:lineRule="auto"/>
        <w:contextualSpacing/>
        <w:rPr>
          <w:sz w:val="22"/>
          <w:szCs w:val="22"/>
        </w:rPr>
      </w:pPr>
    </w:p>
    <w:p w14:paraId="6C1433E1" w14:textId="77777777" w:rsidR="00360F8B" w:rsidRPr="006C542E" w:rsidRDefault="00CF7F59" w:rsidP="006C542E">
      <w:pPr>
        <w:spacing w:line="360" w:lineRule="auto"/>
        <w:contextualSpacing/>
        <w:rPr>
          <w:sz w:val="22"/>
          <w:szCs w:val="22"/>
        </w:rPr>
      </w:pPr>
      <w:r w:rsidRPr="006C542E">
        <w:rPr>
          <w:sz w:val="22"/>
          <w:szCs w:val="22"/>
        </w:rPr>
        <w:t xml:space="preserve">“The mining skids allow the units to be moved from one position to another in the open pit, </w:t>
      </w:r>
      <w:r w:rsidR="00360F8B" w:rsidRPr="006C542E">
        <w:rPr>
          <w:sz w:val="22"/>
          <w:szCs w:val="22"/>
        </w:rPr>
        <w:t>following</w:t>
      </w:r>
      <w:r w:rsidR="00C95512" w:rsidRPr="006C542E">
        <w:rPr>
          <w:sz w:val="22"/>
          <w:szCs w:val="22"/>
        </w:rPr>
        <w:t xml:space="preserve"> the</w:t>
      </w:r>
      <w:r w:rsidR="00360F8B" w:rsidRPr="006C542E">
        <w:rPr>
          <w:sz w:val="22"/>
          <w:szCs w:val="22"/>
        </w:rPr>
        <w:t xml:space="preserve"> movement of the </w:t>
      </w:r>
      <w:r w:rsidRPr="006C542E">
        <w:rPr>
          <w:sz w:val="22"/>
          <w:szCs w:val="22"/>
        </w:rPr>
        <w:t xml:space="preserve">mining machines,” says Di Giovanni. </w:t>
      </w:r>
    </w:p>
    <w:p w14:paraId="5E172D55" w14:textId="77777777" w:rsidR="00360F8B" w:rsidRPr="006C542E" w:rsidRDefault="00360F8B" w:rsidP="006C542E">
      <w:pPr>
        <w:spacing w:line="360" w:lineRule="auto"/>
        <w:contextualSpacing/>
        <w:rPr>
          <w:sz w:val="22"/>
          <w:szCs w:val="22"/>
        </w:rPr>
      </w:pPr>
    </w:p>
    <w:p w14:paraId="3A32F39D" w14:textId="77777777" w:rsidR="00CF7F59" w:rsidRPr="006C542E" w:rsidRDefault="00360F8B" w:rsidP="006C542E">
      <w:pPr>
        <w:spacing w:line="360" w:lineRule="auto"/>
        <w:contextualSpacing/>
        <w:rPr>
          <w:sz w:val="22"/>
          <w:szCs w:val="22"/>
        </w:rPr>
      </w:pPr>
      <w:r w:rsidRPr="006C542E">
        <w:rPr>
          <w:sz w:val="22"/>
          <w:szCs w:val="22"/>
        </w:rPr>
        <w:t xml:space="preserve">The company also </w:t>
      </w:r>
      <w:r w:rsidR="00CF7F59" w:rsidRPr="006C542E">
        <w:rPr>
          <w:sz w:val="22"/>
          <w:szCs w:val="22"/>
        </w:rPr>
        <w:t xml:space="preserve">fabricated the enclosures for each of the </w:t>
      </w:r>
      <w:r w:rsidR="006C542E">
        <w:rPr>
          <w:sz w:val="22"/>
          <w:szCs w:val="22"/>
        </w:rPr>
        <w:t xml:space="preserve">mining skids which house the </w:t>
      </w:r>
      <w:r w:rsidR="00CF7F59" w:rsidRPr="006C542E">
        <w:rPr>
          <w:sz w:val="22"/>
          <w:szCs w:val="22"/>
        </w:rPr>
        <w:t>three transformers, which will step down the power from the primary 33</w:t>
      </w:r>
      <w:r w:rsidR="002B1325">
        <w:rPr>
          <w:sz w:val="22"/>
          <w:szCs w:val="22"/>
        </w:rPr>
        <w:t>.5</w:t>
      </w:r>
      <w:r w:rsidR="00CF7F59" w:rsidRPr="006C542E">
        <w:rPr>
          <w:sz w:val="22"/>
          <w:szCs w:val="22"/>
        </w:rPr>
        <w:t xml:space="preserve"> KV network to 7.2 KV.</w:t>
      </w:r>
      <w:r w:rsidRPr="006C542E">
        <w:rPr>
          <w:sz w:val="22"/>
          <w:szCs w:val="22"/>
        </w:rPr>
        <w:t xml:space="preserve"> The enclosures have a ‘cake lid’ design, </w:t>
      </w:r>
      <w:r w:rsidR="00A81240" w:rsidRPr="006C542E">
        <w:rPr>
          <w:sz w:val="22"/>
          <w:szCs w:val="22"/>
        </w:rPr>
        <w:t xml:space="preserve">being </w:t>
      </w:r>
      <w:r w:rsidRPr="006C542E">
        <w:rPr>
          <w:sz w:val="22"/>
          <w:szCs w:val="22"/>
        </w:rPr>
        <w:t>placed over the equipment after it is fitted into the skid.</w:t>
      </w:r>
    </w:p>
    <w:p w14:paraId="4FB8B0CA" w14:textId="77777777" w:rsidR="00A4737B" w:rsidRPr="006C542E" w:rsidRDefault="00A4737B" w:rsidP="006C542E">
      <w:pPr>
        <w:spacing w:line="360" w:lineRule="auto"/>
        <w:contextualSpacing/>
        <w:rPr>
          <w:sz w:val="22"/>
          <w:szCs w:val="22"/>
        </w:rPr>
      </w:pPr>
    </w:p>
    <w:p w14:paraId="7B631EA7" w14:textId="77777777" w:rsidR="00CF7F59" w:rsidRPr="006C542E" w:rsidRDefault="00CF7F59" w:rsidP="006C542E">
      <w:pPr>
        <w:spacing w:line="360" w:lineRule="auto"/>
        <w:contextualSpacing/>
        <w:rPr>
          <w:sz w:val="22"/>
          <w:szCs w:val="22"/>
        </w:rPr>
      </w:pPr>
      <w:r w:rsidRPr="006C542E">
        <w:rPr>
          <w:sz w:val="22"/>
          <w:szCs w:val="22"/>
        </w:rPr>
        <w:t xml:space="preserve">“This provided a much quicker solution, and was in line with the modular design of the whole project, including the electrical components,” he says. </w:t>
      </w:r>
    </w:p>
    <w:p w14:paraId="249BF4BD" w14:textId="77777777" w:rsidR="00A4737B" w:rsidRPr="006C542E" w:rsidRDefault="00A4737B" w:rsidP="006C542E">
      <w:pPr>
        <w:spacing w:line="360" w:lineRule="auto"/>
        <w:contextualSpacing/>
        <w:rPr>
          <w:sz w:val="22"/>
          <w:szCs w:val="22"/>
        </w:rPr>
      </w:pPr>
    </w:p>
    <w:p w14:paraId="0E08CB1C" w14:textId="77777777" w:rsidR="00A4737B" w:rsidRPr="006C542E" w:rsidRDefault="00360F8B" w:rsidP="006C542E">
      <w:pPr>
        <w:spacing w:line="360" w:lineRule="auto"/>
        <w:contextualSpacing/>
        <w:rPr>
          <w:sz w:val="22"/>
          <w:szCs w:val="22"/>
        </w:rPr>
      </w:pPr>
      <w:r w:rsidRPr="006C542E">
        <w:rPr>
          <w:sz w:val="22"/>
          <w:szCs w:val="22"/>
        </w:rPr>
        <w:t xml:space="preserve">He </w:t>
      </w:r>
      <w:r w:rsidR="00A4737B" w:rsidRPr="006C542E">
        <w:rPr>
          <w:sz w:val="22"/>
          <w:szCs w:val="22"/>
        </w:rPr>
        <w:t xml:space="preserve">emphasises the close collaboration between Schneider Electric and Parnis Manufacturing to provide the </w:t>
      </w:r>
      <w:r w:rsidRPr="006C542E">
        <w:rPr>
          <w:sz w:val="22"/>
          <w:szCs w:val="22"/>
        </w:rPr>
        <w:t>best construction solution, alongside the level of flexibility and adaptability that Parnis brings to every project.</w:t>
      </w:r>
    </w:p>
    <w:p w14:paraId="0264997D" w14:textId="77777777" w:rsidR="00A4737B" w:rsidRPr="006C542E" w:rsidRDefault="00A4737B" w:rsidP="006C542E">
      <w:pPr>
        <w:spacing w:line="360" w:lineRule="auto"/>
        <w:contextualSpacing/>
        <w:rPr>
          <w:sz w:val="22"/>
          <w:szCs w:val="22"/>
        </w:rPr>
      </w:pPr>
    </w:p>
    <w:p w14:paraId="6860F93E" w14:textId="77777777" w:rsidR="00A4737B" w:rsidRPr="006C542E" w:rsidRDefault="00A4737B" w:rsidP="006C542E">
      <w:pPr>
        <w:spacing w:line="360" w:lineRule="auto"/>
        <w:contextualSpacing/>
        <w:rPr>
          <w:sz w:val="22"/>
          <w:szCs w:val="22"/>
        </w:rPr>
      </w:pPr>
      <w:r w:rsidRPr="006C542E">
        <w:rPr>
          <w:sz w:val="22"/>
          <w:szCs w:val="22"/>
        </w:rPr>
        <w:lastRenderedPageBreak/>
        <w:t>“We are known for providing practical solutions from a manufacturing and cost perspective, without sacrificing quality,” says</w:t>
      </w:r>
      <w:r w:rsidR="00360F8B" w:rsidRPr="006C542E">
        <w:rPr>
          <w:sz w:val="22"/>
          <w:szCs w:val="22"/>
        </w:rPr>
        <w:t xml:space="preserve"> Di Giovanni</w:t>
      </w:r>
      <w:r w:rsidRPr="006C542E">
        <w:rPr>
          <w:sz w:val="22"/>
          <w:szCs w:val="22"/>
        </w:rPr>
        <w:t>. “</w:t>
      </w:r>
      <w:r w:rsidR="00360F8B" w:rsidRPr="006C542E">
        <w:rPr>
          <w:sz w:val="22"/>
          <w:szCs w:val="22"/>
        </w:rPr>
        <w:t xml:space="preserve">So we are </w:t>
      </w:r>
      <w:r w:rsidRPr="006C542E">
        <w:rPr>
          <w:sz w:val="22"/>
          <w:szCs w:val="22"/>
        </w:rPr>
        <w:t>able to assure c</w:t>
      </w:r>
      <w:r w:rsidR="006C542E">
        <w:rPr>
          <w:sz w:val="22"/>
          <w:szCs w:val="22"/>
        </w:rPr>
        <w:t>ustomers</w:t>
      </w:r>
      <w:r w:rsidRPr="006C542E">
        <w:rPr>
          <w:sz w:val="22"/>
          <w:szCs w:val="22"/>
        </w:rPr>
        <w:t xml:space="preserve"> that the product will meet the structural and mechanical</w:t>
      </w:r>
      <w:r w:rsidR="00360F8B" w:rsidRPr="006C542E">
        <w:rPr>
          <w:sz w:val="22"/>
          <w:szCs w:val="22"/>
        </w:rPr>
        <w:t xml:space="preserve"> specifications as well as the time deadlines.”</w:t>
      </w:r>
    </w:p>
    <w:p w14:paraId="6B46BF80" w14:textId="77777777" w:rsidR="00A4737B" w:rsidRPr="006C542E" w:rsidRDefault="00A4737B" w:rsidP="006C542E">
      <w:pPr>
        <w:spacing w:line="360" w:lineRule="auto"/>
        <w:contextualSpacing/>
        <w:rPr>
          <w:sz w:val="22"/>
          <w:szCs w:val="22"/>
        </w:rPr>
      </w:pPr>
    </w:p>
    <w:p w14:paraId="142D8BA3" w14:textId="77777777" w:rsidR="00376168" w:rsidRPr="006C542E" w:rsidRDefault="00376168" w:rsidP="006C542E">
      <w:pPr>
        <w:spacing w:line="360" w:lineRule="auto"/>
        <w:contextualSpacing/>
        <w:rPr>
          <w:sz w:val="22"/>
          <w:szCs w:val="22"/>
        </w:rPr>
      </w:pPr>
      <w:r w:rsidRPr="006C542E">
        <w:rPr>
          <w:sz w:val="22"/>
          <w:szCs w:val="22"/>
        </w:rPr>
        <w:t>He emphasises that Parnis Manufacturing ensures a fit</w:t>
      </w:r>
      <w:r w:rsidR="006C542E">
        <w:rPr>
          <w:sz w:val="22"/>
          <w:szCs w:val="22"/>
        </w:rPr>
        <w:t>-</w:t>
      </w:r>
      <w:r w:rsidRPr="006C542E">
        <w:rPr>
          <w:sz w:val="22"/>
          <w:szCs w:val="22"/>
        </w:rPr>
        <w:t>for</w:t>
      </w:r>
      <w:r w:rsidR="006C542E">
        <w:rPr>
          <w:sz w:val="22"/>
          <w:szCs w:val="22"/>
        </w:rPr>
        <w:t>-</w:t>
      </w:r>
      <w:r w:rsidRPr="006C542E">
        <w:rPr>
          <w:sz w:val="22"/>
          <w:szCs w:val="22"/>
        </w:rPr>
        <w:t>purpose and workable solution by a</w:t>
      </w:r>
      <w:r w:rsidR="00A4737B" w:rsidRPr="006C542E">
        <w:rPr>
          <w:sz w:val="22"/>
          <w:szCs w:val="22"/>
        </w:rPr>
        <w:t>pplying its expertise and experience</w:t>
      </w:r>
      <w:r w:rsidRPr="006C542E">
        <w:rPr>
          <w:sz w:val="22"/>
          <w:szCs w:val="22"/>
        </w:rPr>
        <w:t xml:space="preserve"> in</w:t>
      </w:r>
      <w:r w:rsidR="00A4737B" w:rsidRPr="006C542E">
        <w:rPr>
          <w:sz w:val="22"/>
          <w:szCs w:val="22"/>
        </w:rPr>
        <w:t xml:space="preserve"> </w:t>
      </w:r>
      <w:r w:rsidRPr="006C542E">
        <w:rPr>
          <w:sz w:val="22"/>
          <w:szCs w:val="22"/>
        </w:rPr>
        <w:t>constructability.</w:t>
      </w:r>
    </w:p>
    <w:p w14:paraId="3252A2B0" w14:textId="77777777" w:rsidR="00A4737B" w:rsidRPr="006C542E" w:rsidRDefault="00A4737B" w:rsidP="006C542E">
      <w:pPr>
        <w:spacing w:line="360" w:lineRule="auto"/>
        <w:contextualSpacing/>
        <w:rPr>
          <w:sz w:val="22"/>
          <w:szCs w:val="22"/>
        </w:rPr>
      </w:pPr>
    </w:p>
    <w:p w14:paraId="273815CD" w14:textId="77777777" w:rsidR="00376168" w:rsidRPr="006C542E" w:rsidRDefault="00A4737B" w:rsidP="006C542E">
      <w:pPr>
        <w:spacing w:line="360" w:lineRule="auto"/>
        <w:contextualSpacing/>
        <w:rPr>
          <w:sz w:val="22"/>
          <w:szCs w:val="22"/>
        </w:rPr>
      </w:pPr>
      <w:r w:rsidRPr="006C542E">
        <w:rPr>
          <w:sz w:val="22"/>
          <w:szCs w:val="22"/>
        </w:rPr>
        <w:t xml:space="preserve">“We do not just manufacture, but rather focus on the solutions that will serve what the client is aiming to achieve,” </w:t>
      </w:r>
      <w:r w:rsidR="00A81240" w:rsidRPr="006C542E">
        <w:rPr>
          <w:sz w:val="22"/>
          <w:szCs w:val="22"/>
        </w:rPr>
        <w:t xml:space="preserve">he </w:t>
      </w:r>
      <w:r w:rsidRPr="006C542E">
        <w:rPr>
          <w:sz w:val="22"/>
          <w:szCs w:val="22"/>
        </w:rPr>
        <w:t>says. “We think ahead</w:t>
      </w:r>
      <w:r w:rsidR="00376168" w:rsidRPr="006C542E">
        <w:rPr>
          <w:sz w:val="22"/>
          <w:szCs w:val="22"/>
        </w:rPr>
        <w:t xml:space="preserve"> to anticipate </w:t>
      </w:r>
      <w:r w:rsidRPr="006C542E">
        <w:rPr>
          <w:sz w:val="22"/>
          <w:szCs w:val="22"/>
        </w:rPr>
        <w:t>po</w:t>
      </w:r>
      <w:r w:rsidR="00376168" w:rsidRPr="006C542E">
        <w:rPr>
          <w:sz w:val="22"/>
          <w:szCs w:val="22"/>
        </w:rPr>
        <w:t xml:space="preserve">tential issues that could arise, so that these </w:t>
      </w:r>
      <w:r w:rsidRPr="006C542E">
        <w:rPr>
          <w:sz w:val="22"/>
          <w:szCs w:val="22"/>
        </w:rPr>
        <w:t>can be addressed in good time without disrupting the project</w:t>
      </w:r>
      <w:r w:rsidR="00376168" w:rsidRPr="006C542E">
        <w:rPr>
          <w:sz w:val="22"/>
          <w:szCs w:val="22"/>
        </w:rPr>
        <w:t>.”</w:t>
      </w:r>
    </w:p>
    <w:p w14:paraId="2DA92779" w14:textId="77777777" w:rsidR="002B1325" w:rsidRDefault="002B1325" w:rsidP="002B1325">
      <w:pPr>
        <w:spacing w:line="360" w:lineRule="auto"/>
        <w:contextualSpacing/>
        <w:rPr>
          <w:sz w:val="22"/>
          <w:szCs w:val="22"/>
        </w:rPr>
      </w:pPr>
    </w:p>
    <w:p w14:paraId="4D5C2A2B" w14:textId="77777777" w:rsidR="002B1325" w:rsidRPr="002B1325" w:rsidRDefault="002B1325" w:rsidP="002B1325">
      <w:pPr>
        <w:spacing w:line="360" w:lineRule="auto"/>
        <w:contextualSpacing/>
        <w:rPr>
          <w:sz w:val="22"/>
          <w:szCs w:val="22"/>
        </w:rPr>
      </w:pPr>
      <w:r w:rsidRPr="002B1325">
        <w:rPr>
          <w:sz w:val="22"/>
          <w:szCs w:val="22"/>
        </w:rPr>
        <w:t xml:space="preserve">MINING SKID PIC 01 : Parnis Manufacturing completed three mining skids for Cobre Panama. </w:t>
      </w:r>
    </w:p>
    <w:p w14:paraId="63CA8BF6" w14:textId="77777777" w:rsidR="002B1325" w:rsidRDefault="002B1325" w:rsidP="002B1325">
      <w:pPr>
        <w:spacing w:line="360" w:lineRule="auto"/>
        <w:contextualSpacing/>
        <w:rPr>
          <w:sz w:val="22"/>
          <w:szCs w:val="22"/>
        </w:rPr>
      </w:pPr>
    </w:p>
    <w:p w14:paraId="6C683C20" w14:textId="77777777" w:rsidR="00376168" w:rsidRDefault="002B1325" w:rsidP="002B1325">
      <w:pPr>
        <w:spacing w:line="360" w:lineRule="auto"/>
        <w:contextualSpacing/>
        <w:rPr>
          <w:sz w:val="22"/>
          <w:szCs w:val="22"/>
        </w:rPr>
      </w:pPr>
      <w:r w:rsidRPr="002B1325">
        <w:rPr>
          <w:sz w:val="22"/>
          <w:szCs w:val="22"/>
        </w:rPr>
        <w:t>MINING SKID PIC 02 : The mining skid during production at Parnis Manufacturing.</w:t>
      </w:r>
    </w:p>
    <w:p w14:paraId="75D776B5" w14:textId="77777777" w:rsidR="002B1325" w:rsidRDefault="002B1325" w:rsidP="006C542E">
      <w:pPr>
        <w:spacing w:line="360" w:lineRule="auto"/>
        <w:contextualSpacing/>
        <w:rPr>
          <w:sz w:val="22"/>
          <w:szCs w:val="22"/>
        </w:rPr>
      </w:pPr>
    </w:p>
    <w:p w14:paraId="65F1EAEC" w14:textId="77777777" w:rsidR="006C542E" w:rsidRDefault="00522454" w:rsidP="006C542E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>ENDS ... NOVEMBER</w:t>
      </w:r>
      <w:r w:rsidR="006C542E">
        <w:rPr>
          <w:sz w:val="22"/>
          <w:szCs w:val="22"/>
        </w:rPr>
        <w:t xml:space="preserve"> 2017</w:t>
      </w:r>
    </w:p>
    <w:p w14:paraId="0CCE529A" w14:textId="77777777" w:rsidR="002B1325" w:rsidRDefault="002B1325" w:rsidP="002B1325">
      <w:pPr>
        <w:contextualSpacing/>
      </w:pPr>
      <w:r>
        <w:t>FROM</w:t>
      </w:r>
      <w:r>
        <w:tab/>
      </w:r>
      <w:r>
        <w:tab/>
      </w:r>
      <w:r>
        <w:tab/>
        <w:t>:</w:t>
      </w:r>
      <w:r>
        <w:tab/>
        <w:t>CORALYNNE &amp; ASSOCIATES</w:t>
      </w:r>
    </w:p>
    <w:p w14:paraId="6243A2E1" w14:textId="77777777" w:rsidR="002B1325" w:rsidRDefault="002B1325" w:rsidP="002B1325">
      <w:pPr>
        <w:ind w:left="2160" w:firstLine="720"/>
        <w:contextualSpacing/>
      </w:pPr>
      <w:r>
        <w:t>TEL : +79 523 7422</w:t>
      </w:r>
    </w:p>
    <w:p w14:paraId="57CC6FC6" w14:textId="77777777" w:rsidR="002B1325" w:rsidRDefault="002B1325" w:rsidP="002B1325">
      <w:pPr>
        <w:contextualSpacing/>
      </w:pPr>
      <w:r>
        <w:tab/>
      </w:r>
      <w:r>
        <w:tab/>
      </w:r>
      <w:r>
        <w:tab/>
      </w:r>
      <w:r>
        <w:tab/>
        <w:t>EMAIL : communicate@coralynne.co.za</w:t>
      </w:r>
    </w:p>
    <w:p w14:paraId="58E8D732" w14:textId="77777777" w:rsidR="002B1325" w:rsidRDefault="002B1325" w:rsidP="002B1325">
      <w:pPr>
        <w:contextualSpacing/>
      </w:pPr>
      <w:r>
        <w:tab/>
      </w:r>
      <w:r>
        <w:tab/>
      </w:r>
      <w:r>
        <w:tab/>
      </w:r>
      <w:r>
        <w:tab/>
        <w:t>WEBSITE: www.coralynne.co.za</w:t>
      </w:r>
    </w:p>
    <w:p w14:paraId="779471F3" w14:textId="77777777" w:rsidR="002B1325" w:rsidRDefault="002B1325" w:rsidP="002B1325">
      <w:pPr>
        <w:contextualSpacing/>
      </w:pPr>
    </w:p>
    <w:p w14:paraId="14E480D9" w14:textId="77777777" w:rsidR="002B1325" w:rsidRDefault="002B1325" w:rsidP="002B1325">
      <w:pPr>
        <w:contextualSpacing/>
      </w:pPr>
      <w:r>
        <w:t>FOR</w:t>
      </w:r>
      <w:r>
        <w:tab/>
      </w:r>
      <w:r>
        <w:tab/>
      </w:r>
      <w:r>
        <w:tab/>
        <w:t>:</w:t>
      </w:r>
      <w:r>
        <w:tab/>
        <w:t>GARY COLEGATE</w:t>
      </w:r>
    </w:p>
    <w:p w14:paraId="1D2FCB31" w14:textId="77777777" w:rsidR="002B1325" w:rsidRDefault="002B1325" w:rsidP="002B1325">
      <w:pPr>
        <w:contextualSpacing/>
      </w:pPr>
      <w:r>
        <w:tab/>
      </w:r>
      <w:r>
        <w:tab/>
      </w:r>
      <w:r>
        <w:tab/>
      </w:r>
      <w:r>
        <w:tab/>
        <w:t>PARNIS MANUFACTURING</w:t>
      </w:r>
    </w:p>
    <w:p w14:paraId="4D92DFC8" w14:textId="77777777" w:rsidR="002B1325" w:rsidRDefault="002B1325" w:rsidP="002B1325">
      <w:pPr>
        <w:contextualSpacing/>
      </w:pPr>
      <w:r>
        <w:tab/>
      </w:r>
      <w:r>
        <w:tab/>
      </w:r>
      <w:r>
        <w:tab/>
      </w:r>
      <w:r>
        <w:tab/>
        <w:t>TEL :+27 11 613 3801</w:t>
      </w:r>
    </w:p>
    <w:p w14:paraId="169FD25A" w14:textId="77777777" w:rsidR="002B1325" w:rsidRDefault="002B1325" w:rsidP="002B1325">
      <w:pPr>
        <w:contextualSpacing/>
      </w:pPr>
      <w:r>
        <w:tab/>
      </w:r>
      <w:r>
        <w:tab/>
      </w:r>
      <w:r>
        <w:tab/>
      </w:r>
      <w:r>
        <w:tab/>
        <w:t>EMAIL : gary@parnis.co.za</w:t>
      </w:r>
    </w:p>
    <w:p w14:paraId="0C55803E" w14:textId="77777777" w:rsidR="002B1325" w:rsidRDefault="002B1325" w:rsidP="002B1325">
      <w:pPr>
        <w:contextualSpacing/>
      </w:pPr>
      <w:r>
        <w:tab/>
      </w:r>
      <w:r>
        <w:tab/>
      </w:r>
      <w:r>
        <w:tab/>
      </w:r>
      <w:r>
        <w:tab/>
        <w:t>WEBSITE: www.parnismanufacturing.co.za</w:t>
      </w:r>
    </w:p>
    <w:p w14:paraId="4725912E" w14:textId="77777777" w:rsidR="002B1325" w:rsidRPr="006C542E" w:rsidRDefault="002B1325" w:rsidP="006C542E">
      <w:pPr>
        <w:spacing w:line="360" w:lineRule="auto"/>
        <w:contextualSpacing/>
        <w:rPr>
          <w:sz w:val="22"/>
          <w:szCs w:val="22"/>
        </w:rPr>
      </w:pPr>
    </w:p>
    <w:sectPr w:rsidR="002B1325" w:rsidRPr="006C542E" w:rsidSect="00BB53B5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FD1B81" w14:textId="77777777" w:rsidR="003C319D" w:rsidRDefault="003C319D" w:rsidP="006C542E">
      <w:r>
        <w:separator/>
      </w:r>
    </w:p>
  </w:endnote>
  <w:endnote w:type="continuationSeparator" w:id="0">
    <w:p w14:paraId="21F9E3B7" w14:textId="77777777" w:rsidR="003C319D" w:rsidRDefault="003C319D" w:rsidP="006C5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3699856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31F71A64" w14:textId="77777777" w:rsidR="006C542E" w:rsidRPr="006C542E" w:rsidRDefault="006C542E">
        <w:pPr>
          <w:pStyle w:val="Footer"/>
          <w:jc w:val="right"/>
          <w:rPr>
            <w:sz w:val="22"/>
            <w:szCs w:val="22"/>
          </w:rPr>
        </w:pPr>
        <w:r w:rsidRPr="006C542E">
          <w:rPr>
            <w:sz w:val="22"/>
            <w:szCs w:val="22"/>
          </w:rPr>
          <w:fldChar w:fldCharType="begin"/>
        </w:r>
        <w:r w:rsidRPr="006C542E">
          <w:rPr>
            <w:sz w:val="22"/>
            <w:szCs w:val="22"/>
          </w:rPr>
          <w:instrText xml:space="preserve"> PAGE   \* MERGEFORMAT </w:instrText>
        </w:r>
        <w:r w:rsidRPr="006C542E">
          <w:rPr>
            <w:sz w:val="22"/>
            <w:szCs w:val="22"/>
          </w:rPr>
          <w:fldChar w:fldCharType="separate"/>
        </w:r>
        <w:r w:rsidR="0093231B">
          <w:rPr>
            <w:noProof/>
            <w:sz w:val="22"/>
            <w:szCs w:val="22"/>
          </w:rPr>
          <w:t>2</w:t>
        </w:r>
        <w:r w:rsidRPr="006C542E">
          <w:rPr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A6CB95" w14:textId="77777777" w:rsidR="003C319D" w:rsidRDefault="003C319D" w:rsidP="006C542E">
      <w:r>
        <w:separator/>
      </w:r>
    </w:p>
  </w:footnote>
  <w:footnote w:type="continuationSeparator" w:id="0">
    <w:p w14:paraId="683A9FCC" w14:textId="77777777" w:rsidR="003C319D" w:rsidRDefault="003C319D" w:rsidP="006C542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095461" w14:textId="77777777" w:rsidR="006C542E" w:rsidRPr="006C542E" w:rsidRDefault="006C542E" w:rsidP="006C542E">
    <w:pPr>
      <w:pStyle w:val="Header"/>
      <w:jc w:val="right"/>
      <w:rPr>
        <w:sz w:val="22"/>
        <w:szCs w:val="22"/>
      </w:rPr>
    </w:pPr>
    <w:r w:rsidRPr="006C542E">
      <w:rPr>
        <w:sz w:val="22"/>
        <w:szCs w:val="22"/>
      </w:rPr>
      <w:t>mining skids for panama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4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709"/>
    <w:rsid w:val="00026ED2"/>
    <w:rsid w:val="000B4165"/>
    <w:rsid w:val="000C076C"/>
    <w:rsid w:val="001603BA"/>
    <w:rsid w:val="0017788D"/>
    <w:rsid w:val="001B5F48"/>
    <w:rsid w:val="002267CB"/>
    <w:rsid w:val="0024415B"/>
    <w:rsid w:val="002B1325"/>
    <w:rsid w:val="0034070D"/>
    <w:rsid w:val="00360F8B"/>
    <w:rsid w:val="00376168"/>
    <w:rsid w:val="003C319D"/>
    <w:rsid w:val="003E13DB"/>
    <w:rsid w:val="00401916"/>
    <w:rsid w:val="004B2F4F"/>
    <w:rsid w:val="004C30F0"/>
    <w:rsid w:val="00510896"/>
    <w:rsid w:val="00522454"/>
    <w:rsid w:val="00565D6C"/>
    <w:rsid w:val="00570D24"/>
    <w:rsid w:val="005D7261"/>
    <w:rsid w:val="0061378C"/>
    <w:rsid w:val="006967B9"/>
    <w:rsid w:val="006B271D"/>
    <w:rsid w:val="006C542E"/>
    <w:rsid w:val="006D4C52"/>
    <w:rsid w:val="007111FC"/>
    <w:rsid w:val="00712287"/>
    <w:rsid w:val="00735FF6"/>
    <w:rsid w:val="007C44DC"/>
    <w:rsid w:val="007F7400"/>
    <w:rsid w:val="00864B0F"/>
    <w:rsid w:val="008D7DA5"/>
    <w:rsid w:val="009120D2"/>
    <w:rsid w:val="0093231B"/>
    <w:rsid w:val="00935245"/>
    <w:rsid w:val="00947FFD"/>
    <w:rsid w:val="009551DB"/>
    <w:rsid w:val="00957AB2"/>
    <w:rsid w:val="009650FB"/>
    <w:rsid w:val="009763BE"/>
    <w:rsid w:val="009D012C"/>
    <w:rsid w:val="009F1709"/>
    <w:rsid w:val="00A028B8"/>
    <w:rsid w:val="00A02F62"/>
    <w:rsid w:val="00A4737B"/>
    <w:rsid w:val="00A67D38"/>
    <w:rsid w:val="00A81240"/>
    <w:rsid w:val="00A97596"/>
    <w:rsid w:val="00AA0A92"/>
    <w:rsid w:val="00AA4F38"/>
    <w:rsid w:val="00B92163"/>
    <w:rsid w:val="00B97D44"/>
    <w:rsid w:val="00BA2DF7"/>
    <w:rsid w:val="00BB53B5"/>
    <w:rsid w:val="00C43652"/>
    <w:rsid w:val="00C554A0"/>
    <w:rsid w:val="00C95512"/>
    <w:rsid w:val="00CF7F59"/>
    <w:rsid w:val="00D62D78"/>
    <w:rsid w:val="00D65BB4"/>
    <w:rsid w:val="00D84142"/>
    <w:rsid w:val="00D86D3B"/>
    <w:rsid w:val="00DA22F0"/>
    <w:rsid w:val="00E31445"/>
    <w:rsid w:val="00E36EA7"/>
    <w:rsid w:val="00E42051"/>
    <w:rsid w:val="00E749E2"/>
    <w:rsid w:val="00FA4BA2"/>
    <w:rsid w:val="00FD5B49"/>
    <w:rsid w:val="00FE230B"/>
    <w:rsid w:val="00FE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A3D7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D4C52"/>
    <w:rPr>
      <w:rFonts w:asciiTheme="minorHAnsi" w:hAnsiTheme="minorHAnsi"/>
      <w:sz w:val="24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FA4BA2"/>
    <w:pPr>
      <w:spacing w:before="480"/>
      <w:contextualSpacing/>
      <w:outlineLvl w:val="0"/>
    </w:pPr>
    <w:rPr>
      <w:rFonts w:ascii="Calibri" w:eastAsiaTheme="majorEastAsia" w:hAnsi="Calibri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BA2"/>
    <w:rPr>
      <w:rFonts w:ascii="Calibri" w:eastAsiaTheme="majorEastAsia" w:hAnsi="Calibr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F7F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7F5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7F59"/>
    <w:rPr>
      <w:rFonts w:asciiTheme="minorHAnsi" w:hAnsiTheme="minorHAnsi"/>
      <w:lang w:val="en-Z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7F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7F59"/>
    <w:rPr>
      <w:rFonts w:asciiTheme="minorHAnsi" w:hAnsiTheme="minorHAnsi"/>
      <w:b/>
      <w:bCs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F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F59"/>
    <w:rPr>
      <w:rFonts w:ascii="Tahoma" w:hAnsi="Tahoma" w:cs="Tahoma"/>
      <w:sz w:val="16"/>
      <w:szCs w:val="16"/>
      <w:lang w:val="en-ZA" w:bidi="ar-SA"/>
    </w:rPr>
  </w:style>
  <w:style w:type="paragraph" w:styleId="Header">
    <w:name w:val="header"/>
    <w:basedOn w:val="Normal"/>
    <w:link w:val="HeaderChar"/>
    <w:uiPriority w:val="99"/>
    <w:unhideWhenUsed/>
    <w:rsid w:val="006C54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542E"/>
    <w:rPr>
      <w:rFonts w:asciiTheme="minorHAnsi" w:hAnsiTheme="minorHAnsi"/>
      <w:sz w:val="24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6C542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542E"/>
    <w:rPr>
      <w:rFonts w:asciiTheme="minorHAnsi" w:hAnsiTheme="minorHAnsi"/>
      <w:sz w:val="24"/>
      <w:szCs w:val="24"/>
      <w:lang w:val="en-Z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2439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2017-11-12T11:55:00Z</cp:lastPrinted>
  <dcterms:created xsi:type="dcterms:W3CDTF">2017-11-13T07:04:00Z</dcterms:created>
  <dcterms:modified xsi:type="dcterms:W3CDTF">2017-11-13T07:04:00Z</dcterms:modified>
</cp:coreProperties>
</file>