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D86780" w14:textId="77777777" w:rsidR="00B73F76" w:rsidRDefault="00B73F76">
      <w:pPr>
        <w:rPr>
          <w:rFonts w:ascii="Arial" w:hAnsi="Arial" w:cs="Arial"/>
        </w:rPr>
      </w:pPr>
      <w:bookmarkStart w:id="0" w:name="_GoBack"/>
      <w:bookmarkEnd w:id="0"/>
    </w:p>
    <w:p w14:paraId="5A074C73" w14:textId="77777777" w:rsidR="00B73F76" w:rsidRDefault="00B73F76">
      <w:pPr>
        <w:rPr>
          <w:rFonts w:ascii="Calibri Light" w:hAnsi="Calibri Light" w:cs="Tahoma"/>
          <w:b/>
          <w:sz w:val="24"/>
          <w:szCs w:val="24"/>
        </w:rPr>
      </w:pPr>
    </w:p>
    <w:p w14:paraId="650CC565" w14:textId="77777777" w:rsidR="00B73F76" w:rsidRDefault="00B73F76">
      <w:pPr>
        <w:rPr>
          <w:rFonts w:ascii="Calibri Light" w:hAnsi="Calibri Light" w:cs="Tahoma"/>
          <w:b/>
          <w:sz w:val="24"/>
          <w:szCs w:val="24"/>
        </w:rPr>
      </w:pPr>
    </w:p>
    <w:p w14:paraId="35FDA9EE" w14:textId="77777777" w:rsidR="00B73F76" w:rsidRDefault="00C96F3C">
      <w:pPr>
        <w:spacing w:after="120" w:line="360" w:lineRule="auto"/>
        <w:jc w:val="both"/>
        <w:rPr>
          <w:rFonts w:ascii="Calibri Light" w:eastAsia="Times New Roman" w:hAnsi="Calibri Light" w:cs="Arial"/>
          <w:b/>
          <w:sz w:val="24"/>
          <w:szCs w:val="24"/>
          <w:lang w:val="en-US"/>
        </w:rPr>
      </w:pPr>
      <w:r>
        <w:rPr>
          <w:rFonts w:ascii="Calibri Light" w:eastAsia="Times New Roman" w:hAnsi="Calibri Light" w:cs="Arial"/>
          <w:b/>
          <w:sz w:val="24"/>
          <w:szCs w:val="24"/>
          <w:lang w:val="en-US"/>
        </w:rPr>
        <w:t>JG Afrika achieves Level 1 B-BBEE and affirms commitment to transformation</w:t>
      </w:r>
    </w:p>
    <w:p w14:paraId="5F6CDB10" w14:textId="77777777" w:rsidR="00B73F76" w:rsidRDefault="00C96F3C">
      <w:pPr>
        <w:spacing w:after="120" w:line="360" w:lineRule="auto"/>
        <w:jc w:val="both"/>
        <w:rPr>
          <w:rFonts w:ascii="Calibri Light" w:eastAsia="Times New Roman" w:hAnsi="Calibri Light" w:cs="Arial"/>
          <w:sz w:val="24"/>
          <w:szCs w:val="24"/>
          <w:lang w:val="en-US"/>
        </w:rPr>
      </w:pPr>
      <w:r>
        <w:rPr>
          <w:rFonts w:ascii="Calibri Light" w:eastAsia="Times New Roman" w:hAnsi="Calibri Light" w:cs="Arial"/>
          <w:sz w:val="24"/>
          <w:szCs w:val="24"/>
          <w:lang w:val="en-US"/>
        </w:rPr>
        <w:t xml:space="preserve">JG Afrika has achieved a Level 1 Broad-Based Black Economic Empowerment (B-BBEE) rating, reaffirming it as one of the leading engineering and environmental consultancy’s </w:t>
      </w:r>
      <w:r>
        <w:rPr>
          <w:rFonts w:ascii="Calibri Light" w:eastAsia="Times New Roman" w:hAnsi="Calibri Light" w:cs="Arial"/>
          <w:sz w:val="24"/>
          <w:szCs w:val="24"/>
          <w:lang w:val="en-US"/>
        </w:rPr>
        <w:t>commitment to transformation in South Africa.</w:t>
      </w:r>
    </w:p>
    <w:p w14:paraId="6E1CD937" w14:textId="77777777" w:rsidR="00B73F76" w:rsidRDefault="00C96F3C">
      <w:pPr>
        <w:spacing w:after="120" w:line="360" w:lineRule="auto"/>
        <w:jc w:val="both"/>
        <w:rPr>
          <w:rFonts w:ascii="Calibri Light" w:eastAsia="Times New Roman" w:hAnsi="Calibri Light" w:cs="Arial"/>
          <w:sz w:val="24"/>
          <w:szCs w:val="24"/>
          <w:lang w:val="en-US"/>
        </w:rPr>
      </w:pPr>
      <w:r>
        <w:rPr>
          <w:rFonts w:ascii="Calibri Light" w:eastAsia="Times New Roman" w:hAnsi="Calibri Light" w:cs="Arial"/>
          <w:sz w:val="24"/>
          <w:szCs w:val="24"/>
          <w:lang w:val="en-US"/>
        </w:rPr>
        <w:t>Managing director Paul Olivier says that “while transformation ensures companies remain competitive in the current procurement environment when bidding for public-sector projects, this is not the primary reason</w:t>
      </w:r>
      <w:r>
        <w:rPr>
          <w:rFonts w:ascii="Calibri Light" w:eastAsia="Times New Roman" w:hAnsi="Calibri Light" w:cs="Arial"/>
          <w:sz w:val="24"/>
          <w:szCs w:val="24"/>
          <w:lang w:val="en-US"/>
        </w:rPr>
        <w:t xml:space="preserve"> for the constant change under way at the firm”.</w:t>
      </w:r>
    </w:p>
    <w:p w14:paraId="63C5FC1A" w14:textId="77777777" w:rsidR="00B73F76" w:rsidRDefault="00C96F3C">
      <w:pPr>
        <w:spacing w:after="120" w:line="360" w:lineRule="auto"/>
        <w:jc w:val="both"/>
        <w:rPr>
          <w:rFonts w:ascii="Calibri Light" w:eastAsia="Times New Roman" w:hAnsi="Calibri Light" w:cs="Arial"/>
          <w:sz w:val="24"/>
          <w:szCs w:val="24"/>
          <w:lang w:val="en-US"/>
        </w:rPr>
      </w:pPr>
      <w:r>
        <w:rPr>
          <w:rFonts w:ascii="Calibri Light" w:eastAsia="Times New Roman" w:hAnsi="Calibri Light" w:cs="Arial"/>
          <w:sz w:val="24"/>
          <w:szCs w:val="24"/>
          <w:lang w:val="en-US"/>
        </w:rPr>
        <w:t>“Reputable industry participants understand that transformation is essential to address the imbalances of the past, and this will always be the primary driver behind our transformation strategy. Moreover, re</w:t>
      </w:r>
      <w:r>
        <w:rPr>
          <w:rFonts w:ascii="Calibri Light" w:eastAsia="Times New Roman" w:hAnsi="Calibri Light" w:cs="Arial"/>
          <w:sz w:val="24"/>
          <w:szCs w:val="24"/>
          <w:lang w:val="en-US"/>
        </w:rPr>
        <w:t xml:space="preserve">al change in the industry will ensure the sustainability of the firm and the professions by developing the next generation of engineers and environmental scientists,” Olivier says. </w:t>
      </w:r>
    </w:p>
    <w:p w14:paraId="3D656BA7" w14:textId="77777777" w:rsidR="00B73F76" w:rsidRDefault="00C96F3C">
      <w:pPr>
        <w:spacing w:after="120" w:line="360" w:lineRule="auto"/>
        <w:jc w:val="both"/>
        <w:rPr>
          <w:rFonts w:ascii="Calibri Light" w:eastAsia="Times New Roman" w:hAnsi="Calibri Light" w:cs="Arial"/>
          <w:sz w:val="24"/>
          <w:szCs w:val="24"/>
          <w:lang w:val="en-US"/>
        </w:rPr>
      </w:pPr>
      <w:r>
        <w:rPr>
          <w:rFonts w:ascii="Calibri Light" w:eastAsia="Times New Roman" w:hAnsi="Calibri Light" w:cs="Arial"/>
          <w:sz w:val="24"/>
          <w:szCs w:val="24"/>
          <w:lang w:val="en-US"/>
        </w:rPr>
        <w:t>JG Afrika’s commitment to inclusive economic growth is also demonstrated b</w:t>
      </w:r>
      <w:r>
        <w:rPr>
          <w:rFonts w:ascii="Calibri Light" w:eastAsia="Times New Roman" w:hAnsi="Calibri Light" w:cs="Arial"/>
          <w:sz w:val="24"/>
          <w:szCs w:val="24"/>
          <w:lang w:val="en-US"/>
        </w:rPr>
        <w:t>y its 51% empowerment shareholding.</w:t>
      </w:r>
    </w:p>
    <w:p w14:paraId="76DFC952" w14:textId="77777777" w:rsidR="00B73F76" w:rsidRDefault="00C96F3C">
      <w:pPr>
        <w:spacing w:after="120" w:line="360" w:lineRule="auto"/>
        <w:jc w:val="both"/>
        <w:rPr>
          <w:rFonts w:ascii="Calibri Light" w:eastAsia="Times New Roman" w:hAnsi="Calibri Light" w:cs="Arial"/>
          <w:sz w:val="24"/>
          <w:szCs w:val="24"/>
          <w:lang w:val="en-US"/>
        </w:rPr>
      </w:pPr>
      <w:r>
        <w:rPr>
          <w:rFonts w:ascii="Calibri Light" w:hAnsi="Calibri Light"/>
          <w:sz w:val="24"/>
          <w:szCs w:val="24"/>
        </w:rPr>
        <w:t>Currently celebrating its 95</w:t>
      </w:r>
      <w:r>
        <w:rPr>
          <w:rFonts w:ascii="Calibri Light" w:hAnsi="Calibri Light"/>
          <w:sz w:val="24"/>
          <w:szCs w:val="24"/>
          <w:vertAlign w:val="superscript"/>
        </w:rPr>
        <w:t>th</w:t>
      </w:r>
      <w:r>
        <w:rPr>
          <w:rFonts w:ascii="Calibri Light" w:hAnsi="Calibri Light"/>
          <w:sz w:val="24"/>
          <w:szCs w:val="24"/>
        </w:rPr>
        <w:t xml:space="preserve"> year, this wholly-owned South African company has built a strong reputation for offering the continent quality and sustainable engineering and environmental consulting services. </w:t>
      </w:r>
    </w:p>
    <w:p w14:paraId="023B3EF6" w14:textId="77777777" w:rsidR="00B73F76" w:rsidRDefault="00C96F3C">
      <w:pPr>
        <w:spacing w:after="120" w:line="360" w:lineRule="auto"/>
        <w:jc w:val="both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The firm c</w:t>
      </w:r>
      <w:r>
        <w:rPr>
          <w:rFonts w:ascii="Calibri Light" w:hAnsi="Calibri Light"/>
          <w:sz w:val="24"/>
          <w:szCs w:val="24"/>
        </w:rPr>
        <w:t>ontinues to progress and evolve, keeping pace with fluctuations in demand, the industry and customer requirements.</w:t>
      </w:r>
    </w:p>
    <w:p w14:paraId="35EB13B2" w14:textId="77777777" w:rsidR="00B73F76" w:rsidRDefault="00C96F3C">
      <w:pPr>
        <w:spacing w:after="120" w:line="360" w:lineRule="auto"/>
        <w:jc w:val="both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Olivier</w:t>
      </w:r>
      <w:r>
        <w:rPr>
          <w:rFonts w:ascii="Calibri Light" w:eastAsia="Times New Roman" w:hAnsi="Calibri Light" w:cs="Arial"/>
          <w:sz w:val="24"/>
          <w:szCs w:val="24"/>
          <w:lang w:val="en-US"/>
        </w:rPr>
        <w:t xml:space="preserve"> concludes that JG Afrika is proud to be part of the meaningful change that the engineering profession continues to undergo. </w:t>
      </w:r>
    </w:p>
    <w:p w14:paraId="165F7394" w14:textId="77777777" w:rsidR="00B73F76" w:rsidRDefault="00C96F3C">
      <w:pPr>
        <w:spacing w:after="120" w:line="360" w:lineRule="auto"/>
        <w:jc w:val="both"/>
        <w:rPr>
          <w:rFonts w:ascii="Calibri Light" w:eastAsia="Times New Roman" w:hAnsi="Calibri Light" w:cs="Arial"/>
          <w:b/>
          <w:bCs/>
          <w:sz w:val="24"/>
          <w:szCs w:val="24"/>
        </w:rPr>
      </w:pPr>
      <w:r>
        <w:rPr>
          <w:rFonts w:ascii="Calibri Light" w:eastAsia="Times New Roman" w:hAnsi="Calibri Light" w:cs="Arial"/>
          <w:b/>
          <w:bCs/>
          <w:sz w:val="24"/>
          <w:szCs w:val="24"/>
        </w:rPr>
        <w:t>Image an</w:t>
      </w:r>
      <w:r>
        <w:rPr>
          <w:rFonts w:ascii="Calibri Light" w:eastAsia="Times New Roman" w:hAnsi="Calibri Light" w:cs="Arial"/>
          <w:b/>
          <w:bCs/>
          <w:sz w:val="24"/>
          <w:szCs w:val="24"/>
        </w:rPr>
        <w:t>d Caption:</w:t>
      </w:r>
    </w:p>
    <w:p w14:paraId="66E1AC10" w14:textId="77777777" w:rsidR="00B73F76" w:rsidRDefault="00C96F3C">
      <w:pPr>
        <w:spacing w:after="120" w:line="360" w:lineRule="auto"/>
        <w:jc w:val="both"/>
        <w:rPr>
          <w:rFonts w:ascii="Calibri Light" w:eastAsia="Times New Roman" w:hAnsi="Calibri Light" w:cs="Arial"/>
          <w:b/>
          <w:bCs/>
          <w:sz w:val="24"/>
          <w:szCs w:val="24"/>
        </w:rPr>
      </w:pPr>
      <w:r>
        <w:rPr>
          <w:rFonts w:ascii="Calibri Light" w:eastAsia="Times New Roman" w:hAnsi="Calibri Light" w:cs="Arial"/>
          <w:b/>
          <w:bCs/>
          <w:sz w:val="24"/>
          <w:szCs w:val="24"/>
        </w:rPr>
        <w:t>[Image]: Paul Olivier</w:t>
      </w:r>
    </w:p>
    <w:p w14:paraId="7A92BD99" w14:textId="77777777" w:rsidR="00B73F76" w:rsidRDefault="00C96F3C">
      <w:pPr>
        <w:spacing w:after="120" w:line="360" w:lineRule="auto"/>
        <w:jc w:val="both"/>
        <w:rPr>
          <w:rFonts w:ascii="Calibri Light" w:eastAsia="Times New Roman" w:hAnsi="Calibri Light" w:cs="Arial"/>
          <w:b/>
          <w:bCs/>
          <w:sz w:val="24"/>
          <w:szCs w:val="24"/>
        </w:rPr>
      </w:pPr>
      <w:r>
        <w:rPr>
          <w:rFonts w:ascii="Calibri Light" w:eastAsia="Times New Roman" w:hAnsi="Calibri Light" w:cs="Arial"/>
          <w:b/>
          <w:bCs/>
          <w:sz w:val="24"/>
          <w:szCs w:val="24"/>
        </w:rPr>
        <w:t>[Caption]: Paul Olivier, Managing Director of JG Afrika.</w:t>
      </w:r>
    </w:p>
    <w:p w14:paraId="6A8083FA" w14:textId="77777777" w:rsidR="00B73F76" w:rsidRDefault="00B73F76">
      <w:pPr>
        <w:ind w:firstLine="720"/>
        <w:rPr>
          <w:rFonts w:ascii="Calibri Light" w:hAnsi="Calibri Light"/>
          <w:sz w:val="24"/>
          <w:szCs w:val="24"/>
        </w:rPr>
      </w:pPr>
    </w:p>
    <w:p w14:paraId="5F53EF27" w14:textId="77777777" w:rsidR="00B73F76" w:rsidRDefault="00B73F76">
      <w:pPr>
        <w:pStyle w:val="NormalWeb"/>
        <w:shd w:val="clear" w:color="auto" w:fill="FFFFFF"/>
        <w:spacing w:before="0" w:beforeAutospacing="0" w:after="150" w:afterAutospacing="0" w:line="315" w:lineRule="atLeast"/>
        <w:jc w:val="both"/>
        <w:rPr>
          <w:rFonts w:ascii="Calibri Light" w:hAnsi="Calibri Light"/>
          <w:b/>
          <w:u w:val="single"/>
        </w:rPr>
      </w:pPr>
    </w:p>
    <w:p w14:paraId="320A8323" w14:textId="77777777" w:rsidR="00B73F76" w:rsidRDefault="00B73F76">
      <w:pPr>
        <w:pStyle w:val="NormalWeb"/>
        <w:shd w:val="clear" w:color="auto" w:fill="FFFFFF"/>
        <w:spacing w:before="0" w:beforeAutospacing="0" w:after="150" w:afterAutospacing="0" w:line="315" w:lineRule="atLeast"/>
        <w:jc w:val="both"/>
        <w:rPr>
          <w:rFonts w:ascii="Calibri Light" w:hAnsi="Calibri Light"/>
          <w:b/>
          <w:u w:val="single"/>
        </w:rPr>
      </w:pPr>
    </w:p>
    <w:p w14:paraId="585592A1" w14:textId="77777777" w:rsidR="00B73F76" w:rsidRDefault="00C96F3C">
      <w:pPr>
        <w:pStyle w:val="NormalWeb"/>
        <w:shd w:val="clear" w:color="auto" w:fill="FFFFFF"/>
        <w:spacing w:before="0" w:beforeAutospacing="0" w:after="150" w:afterAutospacing="0" w:line="315" w:lineRule="atLeast"/>
        <w:jc w:val="both"/>
        <w:rPr>
          <w:rFonts w:ascii="Calibri Light" w:hAnsi="Calibri Light"/>
          <w:b/>
          <w:u w:val="single"/>
        </w:rPr>
      </w:pPr>
      <w:r>
        <w:rPr>
          <w:rFonts w:ascii="Calibri Light" w:hAnsi="Calibri Light"/>
          <w:b/>
          <w:u w:val="single"/>
        </w:rPr>
        <w:t>For further information please contact:</w:t>
      </w:r>
    </w:p>
    <w:p w14:paraId="65E71E2D" w14:textId="77777777" w:rsidR="00B73F76" w:rsidRDefault="00C96F3C">
      <w:pPr>
        <w:pStyle w:val="NormalWeb"/>
        <w:shd w:val="clear" w:color="auto" w:fill="FFFFFF"/>
        <w:spacing w:before="0" w:beforeAutospacing="0" w:after="150" w:afterAutospacing="0" w:line="315" w:lineRule="atLeast"/>
        <w:jc w:val="both"/>
        <w:rPr>
          <w:rFonts w:ascii="Calibri Light" w:hAnsi="Calibri Light"/>
          <w:b/>
        </w:rPr>
      </w:pPr>
      <w:r>
        <w:rPr>
          <w:rFonts w:ascii="Calibri Light" w:hAnsi="Calibri Light"/>
          <w:b/>
        </w:rPr>
        <w:t xml:space="preserve">Charmagne Denny </w:t>
      </w:r>
    </w:p>
    <w:p w14:paraId="6E7D8F91" w14:textId="77777777" w:rsidR="00B73F76" w:rsidRDefault="00C96F3C">
      <w:pPr>
        <w:pStyle w:val="NormalWeb"/>
        <w:shd w:val="clear" w:color="auto" w:fill="FFFFFF"/>
        <w:spacing w:before="0" w:beforeAutospacing="0" w:after="150" w:afterAutospacing="0" w:line="315" w:lineRule="atLeast"/>
        <w:jc w:val="both"/>
        <w:rPr>
          <w:rFonts w:ascii="Calibri Light" w:hAnsi="Calibri Light"/>
          <w:b/>
        </w:rPr>
      </w:pPr>
      <w:r>
        <w:rPr>
          <w:rFonts w:ascii="Calibri Light" w:hAnsi="Calibri Light"/>
          <w:b/>
        </w:rPr>
        <w:t>Marketing &amp; Communications Manager</w:t>
      </w:r>
    </w:p>
    <w:p w14:paraId="61F9AB1B" w14:textId="77777777" w:rsidR="00B73F76" w:rsidRDefault="00C96F3C">
      <w:pPr>
        <w:pStyle w:val="NormalWeb"/>
        <w:shd w:val="clear" w:color="auto" w:fill="FFFFFF"/>
        <w:spacing w:before="0" w:beforeAutospacing="0" w:after="150" w:afterAutospacing="0" w:line="315" w:lineRule="atLeast"/>
        <w:jc w:val="both"/>
        <w:rPr>
          <w:rFonts w:ascii="Calibri Light" w:hAnsi="Calibri Light"/>
          <w:b/>
        </w:rPr>
      </w:pPr>
      <w:r>
        <w:rPr>
          <w:rFonts w:ascii="Calibri Light" w:hAnsi="Calibri Light"/>
          <w:b/>
        </w:rPr>
        <w:t>Cell: +27 83 289 1806</w:t>
      </w:r>
    </w:p>
    <w:p w14:paraId="42260758" w14:textId="77777777" w:rsidR="00B73F76" w:rsidRDefault="00C96F3C">
      <w:pPr>
        <w:pStyle w:val="NormalWeb"/>
        <w:shd w:val="clear" w:color="auto" w:fill="FFFFFF"/>
        <w:spacing w:before="0" w:beforeAutospacing="0" w:after="150" w:afterAutospacing="0" w:line="315" w:lineRule="atLeast"/>
        <w:jc w:val="both"/>
        <w:rPr>
          <w:rFonts w:ascii="Calibri Light" w:hAnsi="Calibri Light"/>
          <w:b/>
        </w:rPr>
      </w:pPr>
      <w:r>
        <w:rPr>
          <w:rFonts w:ascii="Calibri Light" w:hAnsi="Calibri Light"/>
          <w:b/>
        </w:rPr>
        <w:t>Tel: +27 11 231 2200</w:t>
      </w:r>
    </w:p>
    <w:p w14:paraId="47F4A152" w14:textId="77777777" w:rsidR="00B73F76" w:rsidRDefault="00C96F3C">
      <w:pPr>
        <w:pStyle w:val="NormalWeb"/>
        <w:shd w:val="clear" w:color="auto" w:fill="FFFFFF"/>
        <w:spacing w:before="0" w:beforeAutospacing="0" w:after="150" w:afterAutospacing="0" w:line="315" w:lineRule="atLeast"/>
        <w:jc w:val="both"/>
        <w:rPr>
          <w:rFonts w:ascii="Calibri Light" w:hAnsi="Calibri Light"/>
          <w:b/>
        </w:rPr>
      </w:pPr>
      <w:r>
        <w:rPr>
          <w:rFonts w:ascii="Calibri Light" w:hAnsi="Calibri Light"/>
          <w:b/>
        </w:rPr>
        <w:t xml:space="preserve">E-mail: </w:t>
      </w:r>
      <w:hyperlink r:id="rId7" w:history="1">
        <w:r>
          <w:rPr>
            <w:rStyle w:val="Hyperlink"/>
            <w:rFonts w:ascii="Calibri Light" w:hAnsi="Calibri Light"/>
            <w:b/>
            <w:color w:val="auto"/>
            <w:u w:val="none"/>
          </w:rPr>
          <w:t>dennyc@jgafrika.com</w:t>
        </w:r>
      </w:hyperlink>
    </w:p>
    <w:p w14:paraId="0EDDA547" w14:textId="77777777" w:rsidR="00B73F76" w:rsidRDefault="00C96F3C">
      <w:pPr>
        <w:pStyle w:val="NormalWeb"/>
        <w:shd w:val="clear" w:color="auto" w:fill="FFFFFF"/>
        <w:spacing w:before="0" w:beforeAutospacing="0" w:after="150" w:afterAutospacing="0" w:line="315" w:lineRule="atLeast"/>
        <w:jc w:val="both"/>
        <w:rPr>
          <w:rFonts w:ascii="Calibri Light" w:hAnsi="Calibri Light"/>
          <w:b/>
        </w:rPr>
      </w:pPr>
      <w:r>
        <w:rPr>
          <w:rFonts w:ascii="Calibri Light" w:hAnsi="Calibri Light"/>
          <w:b/>
        </w:rPr>
        <w:t xml:space="preserve">Web: </w:t>
      </w:r>
      <w:hyperlink r:id="rId8" w:history="1">
        <w:r>
          <w:rPr>
            <w:rStyle w:val="Hyperlink"/>
            <w:rFonts w:ascii="Calibri Light" w:hAnsi="Calibri Light"/>
            <w:b/>
            <w:color w:val="auto"/>
            <w:u w:val="none"/>
          </w:rPr>
          <w:t>www.jgafrika.com</w:t>
        </w:r>
      </w:hyperlink>
    </w:p>
    <w:p w14:paraId="681A4A24" w14:textId="77777777" w:rsidR="00B73F76" w:rsidRDefault="00B73F76">
      <w:pPr>
        <w:rPr>
          <w:rFonts w:ascii="Arial" w:hAnsi="Arial" w:cs="Arial"/>
        </w:rPr>
      </w:pPr>
    </w:p>
    <w:sectPr w:rsidR="00B73F76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28DD5D" w14:textId="77777777" w:rsidR="00C96F3C" w:rsidRDefault="00C96F3C">
      <w:pPr>
        <w:spacing w:after="0" w:line="240" w:lineRule="auto"/>
      </w:pPr>
      <w:r>
        <w:separator/>
      </w:r>
    </w:p>
  </w:endnote>
  <w:endnote w:type="continuationSeparator" w:id="0">
    <w:p w14:paraId="3A3C5E13" w14:textId="77777777" w:rsidR="00C96F3C" w:rsidRDefault="00C96F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8E613A" w14:textId="77777777" w:rsidR="00C96F3C" w:rsidRDefault="00C96F3C">
      <w:pPr>
        <w:spacing w:after="0" w:line="240" w:lineRule="auto"/>
      </w:pPr>
      <w:r>
        <w:separator/>
      </w:r>
    </w:p>
  </w:footnote>
  <w:footnote w:type="continuationSeparator" w:id="0">
    <w:p w14:paraId="2E22901D" w14:textId="77777777" w:rsidR="00C96F3C" w:rsidRDefault="00C96F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74BBF1" w14:textId="77777777" w:rsidR="00B73F76" w:rsidRDefault="00C96F3C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F85B583" wp14:editId="779162A4">
              <wp:simplePos x="0" y="0"/>
              <wp:positionH relativeFrom="column">
                <wp:posOffset>4594225</wp:posOffset>
              </wp:positionH>
              <wp:positionV relativeFrom="paragraph">
                <wp:posOffset>-174625</wp:posOffset>
              </wp:positionV>
              <wp:extent cx="262890" cy="2190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219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p w14:paraId="1C35965A" w14:textId="77777777" w:rsidR="00B73F76" w:rsidRDefault="00C96F3C">
                          <w:pPr>
                            <w:jc w:val="center"/>
                            <w:rPr>
                              <w:rFonts w:ascii="Arial" w:hAnsi="Arial" w:cs="Arial"/>
                              <w:color w:val="BA141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color w:val="BA141A"/>
                              <w:sz w:val="16"/>
                              <w:szCs w:val="16"/>
                              <w14:textFill>
                                <w14:solidFill>
                                  <w14:srgbClr w14:val="BA141A">
                                    <w14:lumMod w14:val="65000"/>
                                    <w14:lumOff w14:val="35000"/>
                                  </w14:srgbClr>
                                </w14:solidFill>
                              </w14:textFill>
                            </w:rPr>
                            <w:t>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shape id="_x0000_s1026" o:spid="_x0000_s1026" o:spt="202" type="#_x0000_t202" style="position:absolute;left:0pt;margin-left:361.75pt;margin-top:-13.75pt;height:17.25pt;width:20.7pt;z-index:251662336;mso-width-relative:page;mso-height-relative:page;" filled="f" stroked="f" coordsize="21600,21600" o:gfxdata="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3+D0P9cAAAAJAQAADwAAAAAAAAABACAAAAAiAAAAZHJzL2Rvd25yZXYueG1sUEsB&#10;AhQAFAAAAAgAh07iQM6kH/j2AQAA2QMAAA4AAAAAAAAAAQAgAAAAJgEAAGRycy9lMm9Eb2MueG1s&#10;UEsFBgAAAAAGAAYAWQEAAI4FAAAAAA==&#10;">
              <v:fill on="f" focussize="0,0"/>
              <v:stroke on="f" miterlimit="8" joinstyle="miter"/>
              <v:imagedata o:title=""/>
              <o:lock v:ext="edit" aspectratio="f"/>
              <v:textbox>
                <w:txbxContent>
                  <w:p>
                    <w:pPr>
                      <w:jc w:val="center"/>
                      <w:rPr>
                        <w:rFonts w:ascii="Arial" w:hAnsi="Arial" w:cs="Arial"/>
                        <w:color w:val="BA141A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color w:val="BA141A"/>
                        <w:sz w:val="16"/>
                        <w:szCs w:val="16"/>
                        <w14:textFill>
                          <w14:solidFill>
                            <w14:srgbClr w14:val="BA141A">
                              <w14:lumMod w14:val="65000"/>
                              <w14:lumOff w14:val="35000"/>
                            </w14:srgbClr>
                          </w14:solidFill>
                        </w14:textFill>
                      </w:rPr>
                      <w:t>a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F8217C1" wp14:editId="5CD6096C">
              <wp:simplePos x="0" y="0"/>
              <wp:positionH relativeFrom="column">
                <wp:posOffset>4601845</wp:posOffset>
              </wp:positionH>
              <wp:positionV relativeFrom="paragraph">
                <wp:posOffset>367030</wp:posOffset>
              </wp:positionV>
              <wp:extent cx="262890" cy="4826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4826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p w14:paraId="76B87D74" w14:textId="77777777" w:rsidR="00B73F76" w:rsidRDefault="00C96F3C">
                          <w:pPr>
                            <w:jc w:val="center"/>
                            <w:rPr>
                              <w:rFonts w:ascii="Arial" w:hAnsi="Arial" w:cs="Arial"/>
                              <w:color w:val="BA141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color w:val="BA141A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hAnsi="Arial" w:cs="Arial"/>
                              <w:color w:val="BA141A"/>
                              <w:sz w:val="16"/>
                              <w:szCs w:val="16"/>
                            </w:rPr>
                            <w:br/>
                            <w:t>e</w:t>
                          </w:r>
                          <w:r>
                            <w:rPr>
                              <w:rFonts w:ascii="Arial" w:hAnsi="Arial" w:cs="Arial"/>
                              <w:color w:val="BA141A"/>
                              <w:sz w:val="16"/>
                              <w:szCs w:val="16"/>
                            </w:rPr>
                            <w:br/>
                            <w:t>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shape id="_x0000_s1026" o:spid="_x0000_s1026" o:spt="202" type="#_x0000_t202" style="position:absolute;left:0pt;margin-left:362.35pt;margin-top:28.9pt;height:38pt;width:20.7pt;z-index:251664384;mso-width-relative:page;mso-height-relative:page;" filled="f" stroked="f" coordsize="21600,21600" o:gfxdata="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VQGsQtgAAAAKAQAADwAAAAAAAAABACAAAAAiAAAAZHJzL2Rvd25yZXYueG1s&#10;UEsBAhQAFAAAAAgAh07iQNgsSAH4AQAA2QMAAA4AAAAAAAAAAQAgAAAAJwEAAGRycy9lMm9Eb2Mu&#10;eG1sUEsFBgAAAAAGAAYAWQEAAJEFAAAAAA==&#10;">
              <v:fill on="f" focussize="0,0"/>
              <v:stroke on="f" miterlimit="8" joinstyle="miter"/>
              <v:imagedata o:title=""/>
              <o:lock v:ext="edit" aspectratio="f"/>
              <v:textbox>
                <w:txbxContent>
                  <w:p>
                    <w:pPr>
                      <w:jc w:val="center"/>
                      <w:rPr>
                        <w:rFonts w:ascii="Arial" w:hAnsi="Arial" w:cs="Arial"/>
                        <w:color w:val="BA141A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color w:val="BA141A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hAnsi="Arial" w:cs="Arial"/>
                        <w:color w:val="BA141A"/>
                        <w:sz w:val="16"/>
                        <w:szCs w:val="16"/>
                      </w:rPr>
                      <w:br w:type="textWrapping"/>
                    </w:r>
                    <w:r>
                      <w:rPr>
                        <w:rFonts w:ascii="Arial" w:hAnsi="Arial" w:cs="Arial"/>
                        <w:color w:val="BA141A"/>
                        <w:sz w:val="16"/>
                        <w:szCs w:val="16"/>
                      </w:rPr>
                      <w:t>e</w:t>
                    </w:r>
                    <w:r>
                      <w:rPr>
                        <w:rFonts w:ascii="Arial" w:hAnsi="Arial" w:cs="Arial"/>
                        <w:color w:val="BA141A"/>
                        <w:sz w:val="16"/>
                        <w:szCs w:val="16"/>
                      </w:rPr>
                      <w:br w:type="textWrapping"/>
                    </w:r>
                    <w:r>
                      <w:rPr>
                        <w:rFonts w:ascii="Arial" w:hAnsi="Arial" w:cs="Arial"/>
                        <w:color w:val="BA141A"/>
                        <w:sz w:val="16"/>
                        <w:szCs w:val="16"/>
                      </w:rPr>
                      <w:t>w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1A346AEC" wp14:editId="67F6AEC8">
          <wp:simplePos x="0" y="0"/>
          <wp:positionH relativeFrom="margin">
            <wp:posOffset>2987675</wp:posOffset>
          </wp:positionH>
          <wp:positionV relativeFrom="margin">
            <wp:posOffset>-647700</wp:posOffset>
          </wp:positionV>
          <wp:extent cx="1319530" cy="1097915"/>
          <wp:effectExtent l="0" t="0" r="0" b="698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9530" cy="10979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9C20B2" wp14:editId="699F3809">
              <wp:simplePos x="0" y="0"/>
              <wp:positionH relativeFrom="column">
                <wp:posOffset>4751070</wp:posOffset>
              </wp:positionH>
              <wp:positionV relativeFrom="paragraph">
                <wp:posOffset>-172085</wp:posOffset>
              </wp:positionV>
              <wp:extent cx="1798955" cy="1060450"/>
              <wp:effectExtent l="0" t="0" r="0" b="635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8955" cy="10604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p w14:paraId="26C1560F" w14:textId="77777777" w:rsidR="00B73F76" w:rsidRDefault="00C96F3C">
                          <w:pP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t>48 Andries Bruyn Street</w:t>
                          </w: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br/>
                            <w:t>Horison, Roodepoort</w:t>
                          </w: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br/>
                            <w:t xml:space="preserve">Gauteng </w:t>
                          </w: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t>1724</w:t>
                          </w: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br/>
                          </w: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br/>
                            <w:t>+27 11 760 1020</w:t>
                          </w: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br/>
                          </w:r>
                          <w:hyperlink r:id="rId2" w:history="1">
                            <w:r>
                              <w:rPr>
                                <w:rStyle w:val="Hyperlink"/>
                                <w:rFonts w:ascii="Arial" w:hAnsi="Arial" w:cs="Arial"/>
                                <w:color w:val="595959" w:themeColor="text1" w:themeTint="A6"/>
                                <w:sz w:val="16"/>
                                <w:szCs w:val="16"/>
                                <w:u w:val="none"/>
                              </w:rPr>
                              <w:t>debbie@thecontentengine.co.za</w:t>
                            </w:r>
                          </w:hyperlink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br/>
                            <w:t>www.thecontentengine.co.za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shape id="Text Box 2" o:spid="_x0000_s1026" o:spt="202" type="#_x0000_t202" style="position:absolute;left:0pt;margin-left:374.1pt;margin-top:-13.55pt;height:83.5pt;width:141.65pt;z-index:251659264;mso-width-relative:page;mso-height-relative:page;" filled="f" stroked="f" coordsize="21600,21600" o:gfxdata="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bjSIctoAAAAMAQAADwAAAAAAAAABACAAAAAiAAAAZHJzL2Rvd25y&#10;ZXYueG1sUEsBAhQAFAAAAAgAh07iQAbqHY38AQAA3QMAAA4AAAAAAAAAAQAgAAAAKQEAAGRycy9l&#10;Mm9Eb2MueG1sUEsFBgAAAAAGAAYAWQEAAJcFAAAAAA==&#10;">
              <v:fill on="f" focussize="0,0"/>
              <v:stroke on="f" miterlimit="8" joinstyle="miter"/>
              <v:imagedata o:title=""/>
              <o:lock v:ext="edit" aspectratio="f"/>
              <v:textbox>
                <w:txbxContent>
                  <w:p>
                    <w:pP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t>48 Andries Bruyn Street</w:t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br w:type="textWrapping"/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t>Horison, Roodepoort</w:t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br w:type="textWrapping"/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t>Gauteng 1724</w:t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br w:type="textWrapping"/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br w:type="textWrapping"/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t>+27 11 760 1020</w:t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br w:type="textWrapping"/>
                    </w:r>
                    <w:r>
                      <w:fldChar w:fldCharType="begin"/>
                    </w:r>
                    <w:r>
                      <w:instrText xml:space="preserve"> HYPERLINK "mailto:debbie@thecontentengine.co.za" </w:instrText>
                    </w:r>
                    <w:r>
                      <w:fldChar w:fldCharType="separate"/>
                    </w:r>
                    <w:r>
                      <w:rPr>
                        <w:rStyle w:val="8"/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:u w:val="none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t>debbie@thecontentengine.co.za</w:t>
                    </w:r>
                    <w:r>
                      <w:rPr>
                        <w:rStyle w:val="8"/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:u w:val="none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fldChar w:fldCharType="end"/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br w:type="textWrapping"/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t>www.thecontentengine.co.za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F6D"/>
    <w:rsid w:val="000479EF"/>
    <w:rsid w:val="00106975"/>
    <w:rsid w:val="00127391"/>
    <w:rsid w:val="00235193"/>
    <w:rsid w:val="00393667"/>
    <w:rsid w:val="003B4748"/>
    <w:rsid w:val="004753D7"/>
    <w:rsid w:val="00483BE3"/>
    <w:rsid w:val="005018B9"/>
    <w:rsid w:val="00543F6D"/>
    <w:rsid w:val="005C62DB"/>
    <w:rsid w:val="005D6A8A"/>
    <w:rsid w:val="005F48D3"/>
    <w:rsid w:val="007262FB"/>
    <w:rsid w:val="00A34381"/>
    <w:rsid w:val="00AC7CFA"/>
    <w:rsid w:val="00AD6186"/>
    <w:rsid w:val="00B524CE"/>
    <w:rsid w:val="00B73F76"/>
    <w:rsid w:val="00C7018A"/>
    <w:rsid w:val="00C96F3C"/>
    <w:rsid w:val="00D26EE0"/>
    <w:rsid w:val="00F168BA"/>
    <w:rsid w:val="00F3070B"/>
    <w:rsid w:val="00F67309"/>
    <w:rsid w:val="0B31289F"/>
    <w:rsid w:val="1A583FFC"/>
    <w:rsid w:val="305F0417"/>
    <w:rsid w:val="46FE5560"/>
    <w:rsid w:val="570D1B0B"/>
    <w:rsid w:val="6B613305"/>
    <w:rsid w:val="725748EC"/>
    <w:rsid w:val="7E856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D83357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character" w:styleId="Emphasis">
    <w:name w:val="Emphasis"/>
    <w:basedOn w:val="DefaultParagraphFont"/>
    <w:uiPriority w:val="20"/>
    <w:qFormat/>
    <w:rPr>
      <w:b/>
      <w:bCs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st1">
    <w:name w:val="st1"/>
    <w:basedOn w:val="DefaultParagraphFont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dennyc@jgafrika.com" TargetMode="External"/><Relationship Id="rId8" Type="http://schemas.openxmlformats.org/officeDocument/2006/relationships/hyperlink" Target="http://www.jgafrika.com" TargetMode="Externa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mailto:debbie@thecontentengine.co.z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282</Words>
  <Characters>1608</Characters>
  <Application>Microsoft Macintosh Word</Application>
  <DocSecurity>0</DocSecurity>
  <Lines>13</Lines>
  <Paragraphs>3</Paragraphs>
  <ScaleCrop>false</ScaleCrop>
  <LinksUpToDate>false</LinksUpToDate>
  <CharactersWithSpaces>1887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Bh3bh3</dc:creator>
  <cp:lastModifiedBy>Priscilla Moroke</cp:lastModifiedBy>
  <cp:revision>2</cp:revision>
  <dcterms:created xsi:type="dcterms:W3CDTF">2017-11-06T07:54:00Z</dcterms:created>
  <dcterms:modified xsi:type="dcterms:W3CDTF">2017-11-06T07:54:00Z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1033-10.2.0.5965</vt:lpwstr>
  </property>
</Properties>
</file>