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67AF75" w14:textId="77777777" w:rsidR="00664D9F" w:rsidRPr="00EB4107" w:rsidRDefault="00664D9F" w:rsidP="00664D9F">
      <w:pPr>
        <w:spacing w:after="240" w:line="360" w:lineRule="auto"/>
        <w:rPr>
          <w:rFonts w:ascii="Arial" w:hAnsi="Arial" w:cs="Arial"/>
          <w:b/>
          <w:color w:val="000000" w:themeColor="text1"/>
          <w:lang w:val="en-GB"/>
        </w:rPr>
      </w:pPr>
      <w:bookmarkStart w:id="0" w:name="_GoBack"/>
      <w:bookmarkEnd w:id="0"/>
      <w:r w:rsidRPr="00EB4107">
        <w:rPr>
          <w:rFonts w:ascii="Arial" w:hAnsi="Arial" w:cs="Arial"/>
          <w:b/>
          <w:color w:val="000000" w:themeColor="text1"/>
          <w:lang w:val="en-GB"/>
        </w:rPr>
        <w:t>Press Release:</w:t>
      </w:r>
    </w:p>
    <w:p w14:paraId="2BC2E6A9" w14:textId="77777777" w:rsidR="006C5E61" w:rsidRPr="00EB4107" w:rsidRDefault="00072ACE" w:rsidP="00664D9F">
      <w:pPr>
        <w:spacing w:after="240" w:line="360" w:lineRule="auto"/>
        <w:rPr>
          <w:rFonts w:ascii="Arial" w:hAnsi="Arial" w:cs="Arial"/>
          <w:b/>
          <w:i/>
          <w:color w:val="000000" w:themeColor="text1"/>
          <w:lang w:val="en-GB"/>
        </w:rPr>
      </w:pPr>
      <w:r w:rsidRPr="00EB4107">
        <w:rPr>
          <w:rFonts w:ascii="Arial" w:hAnsi="Arial" w:cs="Arial"/>
          <w:b/>
          <w:i/>
          <w:color w:val="000000" w:themeColor="text1"/>
          <w:lang w:val="en-GB"/>
        </w:rPr>
        <w:t>First Cut and Julia’s</w:t>
      </w:r>
      <w:r w:rsidR="00246555" w:rsidRPr="00EB4107">
        <w:rPr>
          <w:rFonts w:ascii="Arial" w:hAnsi="Arial" w:cs="Arial"/>
          <w:b/>
          <w:i/>
          <w:color w:val="000000" w:themeColor="text1"/>
          <w:lang w:val="en-GB"/>
        </w:rPr>
        <w:t xml:space="preserve"> new Iron Lady circular saw </w:t>
      </w:r>
      <w:r w:rsidR="00E25784" w:rsidRPr="00EB4107">
        <w:rPr>
          <w:rFonts w:ascii="Arial" w:hAnsi="Arial" w:cs="Arial"/>
          <w:b/>
          <w:i/>
          <w:color w:val="000000" w:themeColor="text1"/>
          <w:lang w:val="en-GB"/>
        </w:rPr>
        <w:t xml:space="preserve">blade – </w:t>
      </w:r>
      <w:r w:rsidR="00246555" w:rsidRPr="00EB4107">
        <w:rPr>
          <w:rFonts w:ascii="Arial" w:hAnsi="Arial" w:cs="Arial"/>
          <w:b/>
          <w:i/>
          <w:color w:val="000000" w:themeColor="text1"/>
          <w:lang w:val="en-GB"/>
        </w:rPr>
        <w:t xml:space="preserve">a </w:t>
      </w:r>
      <w:r w:rsidR="00747726" w:rsidRPr="00EB4107">
        <w:rPr>
          <w:rFonts w:ascii="Arial" w:hAnsi="Arial" w:cs="Arial"/>
          <w:b/>
          <w:i/>
          <w:color w:val="000000" w:themeColor="text1"/>
          <w:lang w:val="en-GB"/>
        </w:rPr>
        <w:t>‘</w:t>
      </w:r>
      <w:r w:rsidRPr="00EB4107">
        <w:rPr>
          <w:rFonts w:ascii="Arial" w:hAnsi="Arial" w:cs="Arial"/>
          <w:b/>
          <w:i/>
          <w:color w:val="000000" w:themeColor="text1"/>
          <w:lang w:val="en-GB"/>
        </w:rPr>
        <w:t>steely</w:t>
      </w:r>
      <w:r w:rsidR="00747726" w:rsidRPr="00EB4107">
        <w:rPr>
          <w:rFonts w:ascii="Arial" w:hAnsi="Arial" w:cs="Arial"/>
          <w:b/>
          <w:i/>
          <w:color w:val="000000" w:themeColor="text1"/>
          <w:lang w:val="en-GB"/>
        </w:rPr>
        <w:t xml:space="preserve">’ </w:t>
      </w:r>
      <w:r w:rsidR="006C5E61" w:rsidRPr="00EB4107">
        <w:rPr>
          <w:rFonts w:ascii="Arial" w:hAnsi="Arial" w:cs="Arial"/>
          <w:b/>
          <w:i/>
          <w:color w:val="000000" w:themeColor="text1"/>
          <w:lang w:val="en-GB"/>
        </w:rPr>
        <w:t>cutting-edge solution</w:t>
      </w:r>
      <w:r w:rsidR="00246555" w:rsidRPr="00EB4107">
        <w:rPr>
          <w:rFonts w:ascii="Arial" w:hAnsi="Arial" w:cs="Arial"/>
          <w:b/>
          <w:i/>
          <w:color w:val="000000" w:themeColor="text1"/>
          <w:lang w:val="en-GB"/>
        </w:rPr>
        <w:t xml:space="preserve"> for </w:t>
      </w:r>
      <w:r w:rsidR="00E25784" w:rsidRPr="00EB4107">
        <w:rPr>
          <w:rFonts w:ascii="Arial" w:hAnsi="Arial" w:cs="Arial"/>
          <w:b/>
          <w:i/>
          <w:color w:val="000000" w:themeColor="text1"/>
          <w:lang w:val="en-GB"/>
        </w:rPr>
        <w:t xml:space="preserve">the </w:t>
      </w:r>
      <w:r w:rsidR="00246555" w:rsidRPr="00EB4107">
        <w:rPr>
          <w:rFonts w:ascii="Arial" w:hAnsi="Arial" w:cs="Arial"/>
          <w:b/>
          <w:i/>
          <w:color w:val="000000" w:themeColor="text1"/>
          <w:lang w:val="en-GB"/>
        </w:rPr>
        <w:t>lowest cost-per-cut</w:t>
      </w:r>
    </w:p>
    <w:p w14:paraId="6F179BFC" w14:textId="77777777" w:rsidR="006C5E61" w:rsidRPr="00EB4107" w:rsidRDefault="00E74F3B" w:rsidP="00664D9F">
      <w:pPr>
        <w:spacing w:after="240" w:line="360" w:lineRule="auto"/>
        <w:rPr>
          <w:rFonts w:ascii="Arial" w:hAnsi="Arial" w:cs="Arial"/>
          <w:b/>
          <w:i/>
          <w:color w:val="000000" w:themeColor="text1"/>
          <w:lang w:val="en-GB"/>
        </w:rPr>
      </w:pPr>
      <w:r>
        <w:rPr>
          <w:rFonts w:ascii="Arial" w:hAnsi="Arial" w:cs="Arial"/>
          <w:b/>
          <w:i/>
          <w:color w:val="000000" w:themeColor="text1"/>
          <w:lang w:val="en-GB"/>
        </w:rPr>
        <w:t>30</w:t>
      </w:r>
      <w:r w:rsidR="00664D9F" w:rsidRPr="00EB4107">
        <w:rPr>
          <w:rFonts w:ascii="Arial" w:hAnsi="Arial" w:cs="Arial"/>
          <w:b/>
          <w:i/>
          <w:color w:val="000000" w:themeColor="text1"/>
          <w:lang w:val="en-GB"/>
        </w:rPr>
        <w:t xml:space="preserve"> </w:t>
      </w:r>
      <w:r w:rsidR="00246555" w:rsidRPr="00EB4107">
        <w:rPr>
          <w:rFonts w:ascii="Arial" w:hAnsi="Arial" w:cs="Arial"/>
          <w:b/>
          <w:i/>
          <w:color w:val="000000" w:themeColor="text1"/>
          <w:lang w:val="en-GB"/>
        </w:rPr>
        <w:t>October 2017</w:t>
      </w:r>
    </w:p>
    <w:p w14:paraId="77C81465" w14:textId="77777777" w:rsidR="005178BE" w:rsidRPr="00EB4107" w:rsidRDefault="005178BE" w:rsidP="005178BE">
      <w:pPr>
        <w:spacing w:after="240" w:line="360" w:lineRule="auto"/>
        <w:rPr>
          <w:rFonts w:ascii="Arial" w:hAnsi="Arial"/>
          <w:lang w:val="en-GB"/>
        </w:rPr>
      </w:pPr>
      <w:r w:rsidRPr="00EB4107">
        <w:rPr>
          <w:rFonts w:ascii="Arial" w:hAnsi="Arial"/>
          <w:lang w:val="en-GB"/>
        </w:rPr>
        <w:t>At First Cut, customer s</w:t>
      </w:r>
      <w:r w:rsidR="00130814" w:rsidRPr="00EB4107">
        <w:rPr>
          <w:rFonts w:ascii="Arial" w:hAnsi="Arial"/>
          <w:lang w:val="en-GB"/>
        </w:rPr>
        <w:t>ervice</w:t>
      </w:r>
      <w:r w:rsidRPr="00EB4107">
        <w:rPr>
          <w:rFonts w:ascii="Arial" w:hAnsi="Arial"/>
          <w:lang w:val="en-GB"/>
        </w:rPr>
        <w:t xml:space="preserve"> </w:t>
      </w:r>
      <w:r w:rsidR="00130814" w:rsidRPr="00EB4107">
        <w:rPr>
          <w:rFonts w:ascii="Arial" w:hAnsi="Arial"/>
          <w:lang w:val="en-GB"/>
        </w:rPr>
        <w:t xml:space="preserve">excellence is the underpinning operational ethos. </w:t>
      </w:r>
      <w:r w:rsidRPr="00EB4107">
        <w:rPr>
          <w:rFonts w:ascii="Arial" w:hAnsi="Arial"/>
          <w:lang w:val="en-GB"/>
        </w:rPr>
        <w:t>As part of this, the company</w:t>
      </w:r>
      <w:r w:rsidR="00130814" w:rsidRPr="00EB4107">
        <w:rPr>
          <w:rFonts w:ascii="Arial" w:hAnsi="Arial"/>
          <w:lang w:val="en-GB"/>
        </w:rPr>
        <w:t>’s consumables division</w:t>
      </w:r>
      <w:r w:rsidRPr="00EB4107">
        <w:rPr>
          <w:rFonts w:ascii="Arial" w:hAnsi="Arial"/>
          <w:lang w:val="en-GB"/>
        </w:rPr>
        <w:t xml:space="preserve"> </w:t>
      </w:r>
      <w:r w:rsidR="00C90D10" w:rsidRPr="00EB4107">
        <w:rPr>
          <w:rFonts w:ascii="Arial" w:hAnsi="Arial"/>
          <w:lang w:val="en-GB"/>
        </w:rPr>
        <w:t xml:space="preserve">recently </w:t>
      </w:r>
      <w:r w:rsidRPr="00EB4107">
        <w:rPr>
          <w:rFonts w:ascii="Arial" w:hAnsi="Arial"/>
          <w:lang w:val="en-GB"/>
        </w:rPr>
        <w:t>hosted a technical visit by Luca Dreossi, Sales and Technica</w:t>
      </w:r>
      <w:r w:rsidR="00C90D10" w:rsidRPr="00EB4107">
        <w:rPr>
          <w:rFonts w:ascii="Arial" w:hAnsi="Arial"/>
          <w:lang w:val="en-GB"/>
        </w:rPr>
        <w:t>l Support: Julia Utensili S.p.A., one of First Cut’s European principals.</w:t>
      </w:r>
    </w:p>
    <w:p w14:paraId="51C35EA7" w14:textId="77777777" w:rsidR="005178BE" w:rsidRPr="00EB4107" w:rsidRDefault="005178BE" w:rsidP="005178BE">
      <w:pPr>
        <w:spacing w:after="240" w:line="360" w:lineRule="auto"/>
        <w:rPr>
          <w:rFonts w:ascii="Arial" w:hAnsi="Arial"/>
          <w:lang w:val="en-GB"/>
        </w:rPr>
      </w:pPr>
      <w:r w:rsidRPr="00EB4107">
        <w:rPr>
          <w:rFonts w:ascii="Arial" w:hAnsi="Arial"/>
          <w:lang w:val="en-GB"/>
        </w:rPr>
        <w:t xml:space="preserve">First Cut is a leading South African distributor of cutting consumables and capital equipment, while Julia Utensili is </w:t>
      </w:r>
      <w:r w:rsidR="00747726" w:rsidRPr="00EB4107">
        <w:rPr>
          <w:rFonts w:ascii="Arial" w:hAnsi="Arial"/>
          <w:lang w:val="en-GB"/>
        </w:rPr>
        <w:t>one of Europe’s</w:t>
      </w:r>
      <w:r w:rsidRPr="00EB4107">
        <w:rPr>
          <w:rFonts w:ascii="Arial" w:hAnsi="Arial"/>
          <w:lang w:val="en-GB"/>
        </w:rPr>
        <w:t xml:space="preserve"> </w:t>
      </w:r>
      <w:r w:rsidR="00747726" w:rsidRPr="00EB4107">
        <w:rPr>
          <w:rFonts w:ascii="Arial" w:hAnsi="Arial"/>
          <w:lang w:val="en-GB"/>
        </w:rPr>
        <w:t>foremost</w:t>
      </w:r>
      <w:r w:rsidRPr="00EB4107">
        <w:rPr>
          <w:rFonts w:ascii="Arial" w:hAnsi="Arial"/>
          <w:lang w:val="en-GB"/>
        </w:rPr>
        <w:t xml:space="preserve"> circular saw manufacturer</w:t>
      </w:r>
      <w:r w:rsidR="00747726" w:rsidRPr="00EB4107">
        <w:rPr>
          <w:rFonts w:ascii="Arial" w:hAnsi="Arial"/>
          <w:lang w:val="en-GB"/>
        </w:rPr>
        <w:t>s,</w:t>
      </w:r>
      <w:r w:rsidRPr="00EB4107">
        <w:rPr>
          <w:rFonts w:ascii="Arial" w:hAnsi="Arial"/>
          <w:lang w:val="en-GB"/>
        </w:rPr>
        <w:t xml:space="preserve"> producing solid carbide saws, carbide</w:t>
      </w:r>
      <w:r w:rsidR="00747726" w:rsidRPr="00EB4107">
        <w:rPr>
          <w:rFonts w:ascii="Arial" w:hAnsi="Arial"/>
          <w:lang w:val="en-GB"/>
        </w:rPr>
        <w:t>-</w:t>
      </w:r>
      <w:r w:rsidRPr="00EB4107">
        <w:rPr>
          <w:rFonts w:ascii="Arial" w:hAnsi="Arial"/>
          <w:lang w:val="en-GB"/>
        </w:rPr>
        <w:t>tipped circular saws for cutting non-ferrous m</w:t>
      </w:r>
      <w:r w:rsidR="00747726" w:rsidRPr="00EB4107">
        <w:rPr>
          <w:rFonts w:ascii="Arial" w:hAnsi="Arial"/>
          <w:lang w:val="en-GB"/>
        </w:rPr>
        <w:t xml:space="preserve">etals and steel; as well as </w:t>
      </w:r>
      <w:r w:rsidRPr="00EB4107">
        <w:rPr>
          <w:rFonts w:ascii="Arial" w:hAnsi="Arial"/>
          <w:lang w:val="en-GB"/>
        </w:rPr>
        <w:t xml:space="preserve">'dry cut' saws for use on dry cutting machines. Julia is also a </w:t>
      </w:r>
      <w:r w:rsidR="00747726" w:rsidRPr="00EB4107">
        <w:rPr>
          <w:rFonts w:ascii="Arial" w:hAnsi="Arial"/>
          <w:lang w:val="en-GB"/>
        </w:rPr>
        <w:t>global</w:t>
      </w:r>
      <w:r w:rsidRPr="00EB4107">
        <w:rPr>
          <w:rFonts w:ascii="Arial" w:hAnsi="Arial"/>
          <w:lang w:val="en-GB"/>
        </w:rPr>
        <w:t xml:space="preserve"> leader in the production of circular knives for cutting a range of materials, such as cloth, leather, paper, cardboard and rubber. </w:t>
      </w:r>
    </w:p>
    <w:p w14:paraId="4F12FF2A" w14:textId="77777777" w:rsidR="005178BE" w:rsidRPr="00EB4107" w:rsidRDefault="005178BE" w:rsidP="005178BE">
      <w:pPr>
        <w:spacing w:after="240" w:line="360" w:lineRule="auto"/>
        <w:rPr>
          <w:rFonts w:ascii="Arial" w:hAnsi="Arial"/>
          <w:lang w:val="en-GB"/>
        </w:rPr>
      </w:pPr>
      <w:r w:rsidRPr="00EB4107">
        <w:rPr>
          <w:rFonts w:ascii="Arial" w:hAnsi="Arial"/>
          <w:lang w:val="en-GB"/>
        </w:rPr>
        <w:t xml:space="preserve">The </w:t>
      </w:r>
      <w:r w:rsidR="00747726" w:rsidRPr="00EB4107">
        <w:rPr>
          <w:rFonts w:ascii="Arial" w:hAnsi="Arial"/>
          <w:lang w:val="en-GB"/>
        </w:rPr>
        <w:t>key</w:t>
      </w:r>
      <w:r w:rsidRPr="00EB4107">
        <w:rPr>
          <w:rFonts w:ascii="Arial" w:hAnsi="Arial"/>
          <w:lang w:val="en-GB"/>
        </w:rPr>
        <w:t xml:space="preserve"> purpose of Dreossi’s visit was to assist a</w:t>
      </w:r>
      <w:r w:rsidR="00C90D10" w:rsidRPr="00EB4107">
        <w:rPr>
          <w:rFonts w:ascii="Arial" w:hAnsi="Arial"/>
          <w:lang w:val="en-GB"/>
        </w:rPr>
        <w:t xml:space="preserve"> First Cut customer in</w:t>
      </w:r>
      <w:r w:rsidRPr="00EB4107">
        <w:rPr>
          <w:rFonts w:ascii="Arial" w:hAnsi="Arial"/>
          <w:lang w:val="en-GB"/>
        </w:rPr>
        <w:t xml:space="preserve"> finding the most appropriate</w:t>
      </w:r>
      <w:r w:rsidR="00EB4107">
        <w:rPr>
          <w:rFonts w:ascii="Arial" w:hAnsi="Arial"/>
          <w:lang w:val="en-GB"/>
        </w:rPr>
        <w:t>ly tailored</w:t>
      </w:r>
      <w:r w:rsidRPr="00EB4107">
        <w:rPr>
          <w:rFonts w:ascii="Arial" w:hAnsi="Arial"/>
          <w:lang w:val="en-GB"/>
        </w:rPr>
        <w:t xml:space="preserve"> solution </w:t>
      </w:r>
      <w:r w:rsidR="00EB4107">
        <w:rPr>
          <w:rFonts w:ascii="Arial" w:hAnsi="Arial"/>
          <w:lang w:val="en-GB"/>
        </w:rPr>
        <w:t>for their</w:t>
      </w:r>
      <w:r w:rsidRPr="00EB4107">
        <w:rPr>
          <w:rFonts w:ascii="Arial" w:hAnsi="Arial"/>
          <w:lang w:val="en-GB"/>
        </w:rPr>
        <w:t xml:space="preserve"> particular cutting application.</w:t>
      </w:r>
    </w:p>
    <w:p w14:paraId="26D3C793" w14:textId="77777777" w:rsidR="005178BE" w:rsidRPr="00EB4107" w:rsidRDefault="005178BE" w:rsidP="005178BE">
      <w:pPr>
        <w:spacing w:after="240" w:line="360" w:lineRule="auto"/>
        <w:rPr>
          <w:rFonts w:ascii="Arial" w:hAnsi="Arial"/>
          <w:lang w:val="en-GB"/>
        </w:rPr>
      </w:pPr>
      <w:r w:rsidRPr="00EB4107">
        <w:rPr>
          <w:rFonts w:ascii="Arial" w:hAnsi="Arial"/>
          <w:lang w:val="en-GB"/>
        </w:rPr>
        <w:t>Dreossi explains that while Julia Utensili is constantly developing new products</w:t>
      </w:r>
      <w:r w:rsidR="00747726" w:rsidRPr="00EB4107">
        <w:rPr>
          <w:rFonts w:ascii="Arial" w:hAnsi="Arial"/>
          <w:lang w:val="en-GB"/>
        </w:rPr>
        <w:t>, they have recently</w:t>
      </w:r>
      <w:r w:rsidRPr="00EB4107">
        <w:rPr>
          <w:rFonts w:ascii="Arial" w:hAnsi="Arial"/>
          <w:lang w:val="en-GB"/>
        </w:rPr>
        <w:t xml:space="preserve"> developed a new blade called the ‘Iron Lady’</w:t>
      </w:r>
      <w:r w:rsidR="00C90D10" w:rsidRPr="00EB4107">
        <w:rPr>
          <w:rFonts w:ascii="Arial" w:hAnsi="Arial"/>
          <w:lang w:val="en-GB"/>
        </w:rPr>
        <w:t xml:space="preserve">. This new product is </w:t>
      </w:r>
      <w:r w:rsidRPr="00EB4107">
        <w:rPr>
          <w:rFonts w:ascii="Arial" w:hAnsi="Arial"/>
          <w:lang w:val="en-GB"/>
        </w:rPr>
        <w:t xml:space="preserve">completely different to Julia’s standard blades, as the steel, </w:t>
      </w:r>
      <w:r w:rsidR="00130814" w:rsidRPr="00EB4107">
        <w:rPr>
          <w:rFonts w:ascii="Arial" w:hAnsi="Arial"/>
          <w:lang w:val="en-GB"/>
        </w:rPr>
        <w:t xml:space="preserve">blade </w:t>
      </w:r>
      <w:r w:rsidRPr="00EB4107">
        <w:rPr>
          <w:rFonts w:ascii="Arial" w:hAnsi="Arial"/>
          <w:lang w:val="en-GB"/>
        </w:rPr>
        <w:t>coating and the process used to produce it are all highly advanced.</w:t>
      </w:r>
    </w:p>
    <w:p w14:paraId="259C19A9" w14:textId="77777777" w:rsidR="005178BE" w:rsidRPr="00EB4107" w:rsidRDefault="005178BE" w:rsidP="005178BE">
      <w:pPr>
        <w:spacing w:after="240" w:line="360" w:lineRule="auto"/>
        <w:rPr>
          <w:rFonts w:ascii="Arial" w:hAnsi="Arial"/>
          <w:lang w:val="en-GB"/>
        </w:rPr>
      </w:pPr>
      <w:r w:rsidRPr="00EB4107">
        <w:rPr>
          <w:rFonts w:ascii="Arial" w:hAnsi="Arial"/>
          <w:lang w:val="en-GB"/>
        </w:rPr>
        <w:t xml:space="preserve">“The Iron Lady is an innovative circular saw blade </w:t>
      </w:r>
      <w:r w:rsidR="00130814" w:rsidRPr="00EB4107">
        <w:rPr>
          <w:rFonts w:ascii="Arial" w:hAnsi="Arial"/>
          <w:lang w:val="en-GB"/>
        </w:rPr>
        <w:t>combining</w:t>
      </w:r>
      <w:r w:rsidRPr="00EB4107">
        <w:rPr>
          <w:rFonts w:ascii="Arial" w:hAnsi="Arial"/>
          <w:lang w:val="en-GB"/>
        </w:rPr>
        <w:t xml:space="preserve"> the toughness of steel with the performance of carbide. This results in even higher standards of hardness, toughness, finish and durability</w:t>
      </w:r>
      <w:r w:rsidR="004E50ED">
        <w:rPr>
          <w:rFonts w:ascii="Arial" w:hAnsi="Arial"/>
          <w:lang w:val="en-GB"/>
        </w:rPr>
        <w:t xml:space="preserve"> – not to mention best cost-per-cut</w:t>
      </w:r>
      <w:r w:rsidRPr="00EB4107">
        <w:rPr>
          <w:rFonts w:ascii="Arial" w:hAnsi="Arial"/>
          <w:lang w:val="en-GB"/>
        </w:rPr>
        <w:t>,” Dreossi explains.</w:t>
      </w:r>
    </w:p>
    <w:p w14:paraId="70913844" w14:textId="77777777" w:rsidR="005178BE" w:rsidRPr="00EB4107" w:rsidRDefault="005178BE" w:rsidP="005178BE">
      <w:pPr>
        <w:spacing w:after="240" w:line="360" w:lineRule="auto"/>
        <w:rPr>
          <w:rFonts w:ascii="Arial" w:hAnsi="Arial"/>
          <w:lang w:val="en-GB"/>
        </w:rPr>
      </w:pPr>
      <w:r w:rsidRPr="00EB4107">
        <w:rPr>
          <w:rFonts w:ascii="Arial" w:hAnsi="Arial"/>
          <w:lang w:val="en-GB"/>
        </w:rPr>
        <w:t>This extra fine</w:t>
      </w:r>
      <w:r w:rsidR="004E50ED">
        <w:rPr>
          <w:rFonts w:ascii="Arial" w:hAnsi="Arial"/>
          <w:lang w:val="en-GB"/>
        </w:rPr>
        <w:t>-</w:t>
      </w:r>
      <w:r w:rsidRPr="00EB4107">
        <w:rPr>
          <w:rFonts w:ascii="Arial" w:hAnsi="Arial"/>
          <w:lang w:val="en-GB"/>
        </w:rPr>
        <w:t>grained high-speed steel (HSS) blade has hardness values above 900 HV</w:t>
      </w:r>
      <w:r w:rsidR="00072ACE" w:rsidRPr="00EB4107">
        <w:rPr>
          <w:rFonts w:ascii="Arial" w:hAnsi="Arial"/>
          <w:lang w:val="en-GB"/>
        </w:rPr>
        <w:t xml:space="preserve"> (Vickers hardness rating)</w:t>
      </w:r>
      <w:r w:rsidRPr="00EB4107">
        <w:rPr>
          <w:rFonts w:ascii="Arial" w:hAnsi="Arial"/>
          <w:lang w:val="en-GB"/>
        </w:rPr>
        <w:t>. The efficiency of the blade is enhanced by a multi-layer physical vapour deposition (PVD) coating with a surface hardness of more than 3650 HV. The innovative production process allows for very tight manufacturing tolerances, while the teeth have</w:t>
      </w:r>
      <w:r w:rsidR="00130814" w:rsidRPr="00EB4107">
        <w:rPr>
          <w:rFonts w:ascii="Arial" w:hAnsi="Arial"/>
          <w:lang w:val="en-GB"/>
        </w:rPr>
        <w:t xml:space="preserve"> a</w:t>
      </w:r>
      <w:r w:rsidRPr="00EB4107">
        <w:rPr>
          <w:rFonts w:ascii="Arial" w:hAnsi="Arial"/>
          <w:lang w:val="en-GB"/>
        </w:rPr>
        <w:t xml:space="preserve"> specific profile designed for high-performance cutting.</w:t>
      </w:r>
    </w:p>
    <w:p w14:paraId="0E287AAC" w14:textId="77777777" w:rsidR="005178BE" w:rsidRPr="00EB4107" w:rsidRDefault="005178BE" w:rsidP="005178BE">
      <w:pPr>
        <w:spacing w:after="240" w:line="360" w:lineRule="auto"/>
        <w:rPr>
          <w:rFonts w:ascii="Arial" w:hAnsi="Arial"/>
          <w:lang w:val="en-GB"/>
        </w:rPr>
      </w:pPr>
      <w:r w:rsidRPr="00EB4107">
        <w:rPr>
          <w:rFonts w:ascii="Arial" w:hAnsi="Arial"/>
          <w:lang w:val="en-GB"/>
        </w:rPr>
        <w:lastRenderedPageBreak/>
        <w:t xml:space="preserve">Julia’s vast </w:t>
      </w:r>
      <w:r w:rsidR="00130814" w:rsidRPr="00EB4107">
        <w:rPr>
          <w:rFonts w:ascii="Arial" w:hAnsi="Arial"/>
          <w:lang w:val="en-GB"/>
        </w:rPr>
        <w:t>pool</w:t>
      </w:r>
      <w:r w:rsidRPr="00EB4107">
        <w:rPr>
          <w:rFonts w:ascii="Arial" w:hAnsi="Arial"/>
          <w:lang w:val="en-GB"/>
        </w:rPr>
        <w:t xml:space="preserve"> of </w:t>
      </w:r>
      <w:r w:rsidR="00130814" w:rsidRPr="00EB4107">
        <w:rPr>
          <w:rFonts w:ascii="Arial" w:hAnsi="Arial"/>
          <w:lang w:val="en-GB"/>
        </w:rPr>
        <w:t>cutting technology</w:t>
      </w:r>
      <w:r w:rsidRPr="00EB4107">
        <w:rPr>
          <w:rFonts w:ascii="Arial" w:hAnsi="Arial"/>
          <w:lang w:val="en-GB"/>
        </w:rPr>
        <w:t xml:space="preserve"> combined with practical experience in heat treatment has allowed it to develop, in conjunction with a technical university, an innovative heat-treatment process. “This </w:t>
      </w:r>
      <w:r w:rsidR="00DB146D" w:rsidRPr="00EB4107">
        <w:rPr>
          <w:rFonts w:ascii="Arial" w:hAnsi="Arial"/>
          <w:lang w:val="en-GB"/>
        </w:rPr>
        <w:t>creates</w:t>
      </w:r>
      <w:r w:rsidRPr="00EB4107">
        <w:rPr>
          <w:rFonts w:ascii="Arial" w:hAnsi="Arial"/>
          <w:lang w:val="en-GB"/>
        </w:rPr>
        <w:t xml:space="preserve"> a steel microstructure with particularly high performance and resistance to wear</w:t>
      </w:r>
      <w:r w:rsidR="00D751E6" w:rsidRPr="00EB4107">
        <w:rPr>
          <w:rFonts w:ascii="Arial" w:hAnsi="Arial"/>
          <w:lang w:val="en-GB"/>
        </w:rPr>
        <w:t xml:space="preserve"> caused by friction,</w:t>
      </w:r>
      <w:r w:rsidRPr="00EB4107">
        <w:rPr>
          <w:rFonts w:ascii="Arial" w:hAnsi="Arial"/>
          <w:lang w:val="en-GB"/>
        </w:rPr>
        <w:t xml:space="preserve"> </w:t>
      </w:r>
      <w:r w:rsidR="00D751E6" w:rsidRPr="00EB4107">
        <w:rPr>
          <w:rFonts w:ascii="Arial" w:hAnsi="Arial"/>
          <w:lang w:val="en-GB"/>
        </w:rPr>
        <w:t xml:space="preserve">or </w:t>
      </w:r>
      <w:r w:rsidRPr="00EB4107">
        <w:rPr>
          <w:rFonts w:ascii="Arial" w:hAnsi="Arial"/>
          <w:lang w:val="en-GB"/>
        </w:rPr>
        <w:t>thermal and mechanical stress,” continues Dreossi.</w:t>
      </w:r>
    </w:p>
    <w:p w14:paraId="41F6D69A" w14:textId="77777777" w:rsidR="005178BE" w:rsidRDefault="0050588B" w:rsidP="005178BE">
      <w:pPr>
        <w:spacing w:after="240" w:line="360" w:lineRule="auto"/>
        <w:rPr>
          <w:rFonts w:ascii="Arial" w:hAnsi="Arial"/>
          <w:lang w:val="en-GB"/>
        </w:rPr>
      </w:pPr>
      <w:r w:rsidRPr="00EB4107">
        <w:rPr>
          <w:rFonts w:ascii="Arial" w:hAnsi="Arial"/>
          <w:lang w:val="en-GB"/>
        </w:rPr>
        <w:t>“</w:t>
      </w:r>
      <w:r w:rsidR="005178BE" w:rsidRPr="00EB4107">
        <w:rPr>
          <w:rFonts w:ascii="Arial" w:hAnsi="Arial"/>
          <w:lang w:val="en-GB"/>
        </w:rPr>
        <w:t>However, the Iron Lady is only one of many blade</w:t>
      </w:r>
      <w:r w:rsidRPr="00EB4107">
        <w:rPr>
          <w:rFonts w:ascii="Arial" w:hAnsi="Arial"/>
          <w:lang w:val="en-GB"/>
        </w:rPr>
        <w:t>s</w:t>
      </w:r>
      <w:r w:rsidR="005178BE" w:rsidRPr="00EB4107">
        <w:rPr>
          <w:rFonts w:ascii="Arial" w:hAnsi="Arial"/>
          <w:lang w:val="en-GB"/>
        </w:rPr>
        <w:t xml:space="preserve"> that Julia Utensili offers</w:t>
      </w:r>
      <w:r w:rsidR="00F5190D" w:rsidRPr="00EB4107">
        <w:rPr>
          <w:rFonts w:ascii="Arial" w:hAnsi="Arial"/>
          <w:lang w:val="en-GB"/>
        </w:rPr>
        <w:t xml:space="preserve"> to the professional industrial market</w:t>
      </w:r>
      <w:r w:rsidR="005178BE" w:rsidRPr="00EB4107">
        <w:rPr>
          <w:rFonts w:ascii="Arial" w:hAnsi="Arial"/>
          <w:lang w:val="en-GB"/>
        </w:rPr>
        <w:t>. There are countless types of material such as steel, alloys, wood and plastic</w:t>
      </w:r>
      <w:r w:rsidR="00FA46D9" w:rsidRPr="00EB4107">
        <w:rPr>
          <w:rFonts w:ascii="Arial" w:hAnsi="Arial"/>
          <w:lang w:val="en-GB"/>
        </w:rPr>
        <w:t xml:space="preserve"> –</w:t>
      </w:r>
      <w:r w:rsidR="005178BE" w:rsidRPr="00EB4107">
        <w:rPr>
          <w:rFonts w:ascii="Arial" w:hAnsi="Arial"/>
          <w:lang w:val="en-GB"/>
        </w:rPr>
        <w:t xml:space="preserve"> to name only a few</w:t>
      </w:r>
      <w:r w:rsidR="00FA46D9" w:rsidRPr="00EB4107">
        <w:rPr>
          <w:rFonts w:ascii="Arial" w:hAnsi="Arial"/>
          <w:lang w:val="en-GB"/>
        </w:rPr>
        <w:t xml:space="preserve"> –</w:t>
      </w:r>
      <w:r w:rsidRPr="00EB4107">
        <w:rPr>
          <w:rFonts w:ascii="Arial" w:hAnsi="Arial"/>
          <w:lang w:val="en-GB"/>
        </w:rPr>
        <w:t xml:space="preserve"> which</w:t>
      </w:r>
      <w:r w:rsidR="00F5190D" w:rsidRPr="00EB4107">
        <w:rPr>
          <w:rFonts w:ascii="Arial" w:hAnsi="Arial"/>
          <w:lang w:val="en-GB"/>
        </w:rPr>
        <w:t xml:space="preserve"> our</w:t>
      </w:r>
      <w:r w:rsidR="00D751E6" w:rsidRPr="00EB4107">
        <w:rPr>
          <w:rFonts w:ascii="Arial" w:hAnsi="Arial"/>
          <w:lang w:val="en-GB"/>
        </w:rPr>
        <w:t xml:space="preserve"> customers need to cut</w:t>
      </w:r>
      <w:r w:rsidR="005178BE" w:rsidRPr="00EB4107">
        <w:rPr>
          <w:rFonts w:ascii="Arial" w:hAnsi="Arial"/>
          <w:lang w:val="en-GB"/>
        </w:rPr>
        <w:t xml:space="preserve">. For each of these applications, Julia has developed a </w:t>
      </w:r>
      <w:r w:rsidR="00FA46D9" w:rsidRPr="00EB4107">
        <w:rPr>
          <w:rFonts w:ascii="Arial" w:hAnsi="Arial"/>
          <w:lang w:val="en-GB"/>
        </w:rPr>
        <w:t>blade</w:t>
      </w:r>
      <w:r w:rsidR="005178BE" w:rsidRPr="00EB4107">
        <w:rPr>
          <w:rFonts w:ascii="Arial" w:hAnsi="Arial"/>
          <w:lang w:val="en-GB"/>
        </w:rPr>
        <w:t xml:space="preserve"> to </w:t>
      </w:r>
      <w:r w:rsidR="00D751E6" w:rsidRPr="00EB4107">
        <w:rPr>
          <w:rFonts w:ascii="Arial" w:hAnsi="Arial"/>
          <w:lang w:val="en-GB"/>
        </w:rPr>
        <w:t>do so,</w:t>
      </w:r>
      <w:r w:rsidR="005178BE" w:rsidRPr="00EB4107">
        <w:rPr>
          <w:rFonts w:ascii="Arial" w:hAnsi="Arial"/>
          <w:lang w:val="en-GB"/>
        </w:rPr>
        <w:t xml:space="preserve"> as</w:t>
      </w:r>
      <w:r w:rsidR="00D751E6" w:rsidRPr="00EB4107">
        <w:rPr>
          <w:rFonts w:ascii="Arial" w:hAnsi="Arial"/>
          <w:lang w:val="en-GB"/>
        </w:rPr>
        <w:t xml:space="preserve"> accurately and</w:t>
      </w:r>
      <w:r w:rsidR="005178BE" w:rsidRPr="00EB4107">
        <w:rPr>
          <w:rFonts w:ascii="Arial" w:hAnsi="Arial"/>
          <w:lang w:val="en-GB"/>
        </w:rPr>
        <w:t xml:space="preserve"> efficiently as possible</w:t>
      </w:r>
      <w:r w:rsidRPr="00EB4107">
        <w:rPr>
          <w:rFonts w:ascii="Arial" w:hAnsi="Arial"/>
          <w:lang w:val="en-GB"/>
        </w:rPr>
        <w:t xml:space="preserve">,” comments Gary Willis, </w:t>
      </w:r>
      <w:r w:rsidRPr="00EB4107">
        <w:rPr>
          <w:rFonts w:ascii="Arial" w:hAnsi="Arial" w:cs="Arial"/>
          <w:color w:val="000000"/>
          <w:lang w:val="en-GB"/>
        </w:rPr>
        <w:t>Director at First Cut responsible for the consumables division</w:t>
      </w:r>
      <w:r w:rsidR="005178BE" w:rsidRPr="00EB4107">
        <w:rPr>
          <w:rFonts w:ascii="Arial" w:hAnsi="Arial"/>
          <w:lang w:val="en-GB"/>
        </w:rPr>
        <w:t>.</w:t>
      </w:r>
    </w:p>
    <w:p w14:paraId="35939BAD" w14:textId="77777777" w:rsidR="005178BE" w:rsidRPr="00EB4107" w:rsidRDefault="00F5190D" w:rsidP="005178BE">
      <w:pPr>
        <w:spacing w:after="240" w:line="360" w:lineRule="auto"/>
        <w:rPr>
          <w:rFonts w:ascii="Arial" w:hAnsi="Arial"/>
          <w:lang w:val="en-GB"/>
        </w:rPr>
      </w:pPr>
      <w:r w:rsidRPr="00EB4107">
        <w:rPr>
          <w:rFonts w:ascii="Arial" w:hAnsi="Arial"/>
          <w:lang w:val="en-GB"/>
        </w:rPr>
        <w:t xml:space="preserve">He explains that </w:t>
      </w:r>
      <w:r w:rsidR="004E50ED">
        <w:rPr>
          <w:rFonts w:ascii="Arial" w:hAnsi="Arial"/>
          <w:lang w:val="en-GB"/>
        </w:rPr>
        <w:t xml:space="preserve">another reason for </w:t>
      </w:r>
      <w:r w:rsidR="005178BE" w:rsidRPr="00EB4107">
        <w:rPr>
          <w:rFonts w:ascii="Arial" w:hAnsi="Arial"/>
          <w:lang w:val="en-GB"/>
        </w:rPr>
        <w:t xml:space="preserve">the excellent performance of Julia blades lies in the </w:t>
      </w:r>
      <w:r w:rsidRPr="00EB4107">
        <w:rPr>
          <w:rFonts w:ascii="Arial" w:hAnsi="Arial"/>
          <w:lang w:val="en-GB"/>
        </w:rPr>
        <w:t>coatings</w:t>
      </w:r>
      <w:r w:rsidR="00FA46D9" w:rsidRPr="00EB4107">
        <w:rPr>
          <w:rFonts w:ascii="Arial" w:hAnsi="Arial"/>
          <w:lang w:val="en-GB"/>
        </w:rPr>
        <w:t xml:space="preserve"> which</w:t>
      </w:r>
      <w:r w:rsidR="005178BE" w:rsidRPr="00EB4107">
        <w:rPr>
          <w:rFonts w:ascii="Arial" w:hAnsi="Arial"/>
          <w:lang w:val="en-GB"/>
        </w:rPr>
        <w:t xml:space="preserve"> the blades are given. These complex chemical coatings serve to reduce </w:t>
      </w:r>
      <w:r w:rsidR="00FA46D9" w:rsidRPr="00EB4107">
        <w:rPr>
          <w:rFonts w:ascii="Arial" w:hAnsi="Arial"/>
          <w:lang w:val="en-GB"/>
        </w:rPr>
        <w:t>friction, which</w:t>
      </w:r>
      <w:r w:rsidR="005178BE" w:rsidRPr="00EB4107">
        <w:rPr>
          <w:rFonts w:ascii="Arial" w:hAnsi="Arial"/>
          <w:lang w:val="en-GB"/>
        </w:rPr>
        <w:t xml:space="preserve">, in turn, reduces the heat build-up in the blade. Too much heat in a blade promotes wear and ultimately will ruin the </w:t>
      </w:r>
      <w:r w:rsidR="00FA46D9" w:rsidRPr="00EB4107">
        <w:rPr>
          <w:rFonts w:ascii="Arial" w:hAnsi="Arial"/>
          <w:lang w:val="en-GB"/>
        </w:rPr>
        <w:t>teeth</w:t>
      </w:r>
      <w:r w:rsidR="005178BE" w:rsidRPr="00EB4107">
        <w:rPr>
          <w:rFonts w:ascii="Arial" w:hAnsi="Arial"/>
          <w:lang w:val="en-GB"/>
        </w:rPr>
        <w:t>.</w:t>
      </w:r>
    </w:p>
    <w:p w14:paraId="7AC80B7E" w14:textId="77777777" w:rsidR="004E50ED" w:rsidRDefault="00F5190D" w:rsidP="005178BE">
      <w:pPr>
        <w:spacing w:after="240" w:line="360" w:lineRule="auto"/>
        <w:rPr>
          <w:rFonts w:ascii="Arial" w:hAnsi="Arial"/>
          <w:lang w:val="en-GB"/>
        </w:rPr>
      </w:pPr>
      <w:r w:rsidRPr="00EB4107">
        <w:rPr>
          <w:rFonts w:ascii="Arial" w:hAnsi="Arial"/>
          <w:lang w:val="en-GB"/>
        </w:rPr>
        <w:t>During the 15 years in which</w:t>
      </w:r>
      <w:r w:rsidR="005178BE" w:rsidRPr="00EB4107">
        <w:rPr>
          <w:rFonts w:ascii="Arial" w:hAnsi="Arial"/>
          <w:lang w:val="en-GB"/>
        </w:rPr>
        <w:t xml:space="preserve"> </w:t>
      </w:r>
      <w:r w:rsidRPr="00EB4107">
        <w:rPr>
          <w:rFonts w:ascii="Arial" w:hAnsi="Arial"/>
          <w:lang w:val="en-GB"/>
        </w:rPr>
        <w:t>they have</w:t>
      </w:r>
      <w:r w:rsidR="005178BE" w:rsidRPr="00EB4107">
        <w:rPr>
          <w:rFonts w:ascii="Arial" w:hAnsi="Arial"/>
          <w:lang w:val="en-GB"/>
        </w:rPr>
        <w:t xml:space="preserve"> enjoyed a strong relations</w:t>
      </w:r>
      <w:r w:rsidRPr="00EB4107">
        <w:rPr>
          <w:rFonts w:ascii="Arial" w:hAnsi="Arial"/>
          <w:lang w:val="en-GB"/>
        </w:rPr>
        <w:t>hip with Julia, First Cut has achieved significant brand awareness and market penetration on their</w:t>
      </w:r>
      <w:r w:rsidR="004E50ED">
        <w:rPr>
          <w:rFonts w:ascii="Arial" w:hAnsi="Arial"/>
          <w:lang w:val="en-GB"/>
        </w:rPr>
        <w:t xml:space="preserve"> principal’s</w:t>
      </w:r>
      <w:r w:rsidRPr="00EB4107">
        <w:rPr>
          <w:rFonts w:ascii="Arial" w:hAnsi="Arial"/>
          <w:lang w:val="en-GB"/>
        </w:rPr>
        <w:t xml:space="preserve"> behalf</w:t>
      </w:r>
      <w:r w:rsidR="005178BE" w:rsidRPr="00EB4107">
        <w:rPr>
          <w:rFonts w:ascii="Arial" w:hAnsi="Arial"/>
          <w:lang w:val="en-GB"/>
        </w:rPr>
        <w:t xml:space="preserve">. </w:t>
      </w:r>
    </w:p>
    <w:p w14:paraId="676DE432" w14:textId="77777777" w:rsidR="006B5BE9" w:rsidRPr="00EB4107" w:rsidRDefault="006B5BE9" w:rsidP="006B5BE9">
      <w:pPr>
        <w:spacing w:after="240" w:line="360" w:lineRule="auto"/>
        <w:rPr>
          <w:rFonts w:ascii="Arial" w:hAnsi="Arial"/>
          <w:lang w:val="en-GB"/>
        </w:rPr>
      </w:pPr>
      <w:r w:rsidRPr="00EB4107">
        <w:rPr>
          <w:rFonts w:ascii="Arial" w:hAnsi="Arial"/>
          <w:lang w:val="en-GB"/>
        </w:rPr>
        <w:t>“We import many blade ‘blanks’ – blades that have not had teeth cut as yet – from Julia,” explains Willis. “We then consult with our customers about their specific cutting requirements, and cut teeth into the blanks to suit the relevant application.”</w:t>
      </w:r>
    </w:p>
    <w:p w14:paraId="7DD84314" w14:textId="77777777" w:rsidR="005178BE" w:rsidRPr="00EB4107" w:rsidRDefault="00F5190D" w:rsidP="005178BE">
      <w:pPr>
        <w:spacing w:after="240" w:line="360" w:lineRule="auto"/>
        <w:rPr>
          <w:rFonts w:ascii="Arial" w:hAnsi="Arial"/>
          <w:lang w:val="en-GB"/>
        </w:rPr>
      </w:pPr>
      <w:r w:rsidRPr="00EB4107">
        <w:rPr>
          <w:rFonts w:ascii="Arial" w:hAnsi="Arial"/>
          <w:lang w:val="en-GB"/>
        </w:rPr>
        <w:t>In addition</w:t>
      </w:r>
      <w:r w:rsidR="004E50ED">
        <w:rPr>
          <w:rFonts w:ascii="Arial" w:hAnsi="Arial"/>
          <w:lang w:val="en-GB"/>
        </w:rPr>
        <w:t xml:space="preserve"> to supplying the wide and versatile range Julia has to offer – as determined by </w:t>
      </w:r>
      <w:r w:rsidR="006B5BE9">
        <w:rPr>
          <w:rFonts w:ascii="Arial" w:hAnsi="Arial"/>
          <w:lang w:val="en-GB"/>
        </w:rPr>
        <w:t xml:space="preserve">specific </w:t>
      </w:r>
      <w:r w:rsidR="004E50ED">
        <w:rPr>
          <w:rFonts w:ascii="Arial" w:hAnsi="Arial"/>
          <w:lang w:val="en-GB"/>
        </w:rPr>
        <w:t>customer requirements – First Cut also has</w:t>
      </w:r>
      <w:r w:rsidR="005178BE" w:rsidRPr="00EB4107">
        <w:rPr>
          <w:rFonts w:ascii="Arial" w:hAnsi="Arial"/>
          <w:lang w:val="en-GB"/>
        </w:rPr>
        <w:t xml:space="preserve"> a well</w:t>
      </w:r>
      <w:r w:rsidR="00121E45" w:rsidRPr="00EB4107">
        <w:rPr>
          <w:rFonts w:ascii="Arial" w:hAnsi="Arial"/>
          <w:lang w:val="en-GB"/>
        </w:rPr>
        <w:t>-</w:t>
      </w:r>
      <w:r w:rsidR="005178BE" w:rsidRPr="00EB4107">
        <w:rPr>
          <w:rFonts w:ascii="Arial" w:hAnsi="Arial"/>
          <w:lang w:val="en-GB"/>
        </w:rPr>
        <w:t xml:space="preserve">equipped sharpening facility at </w:t>
      </w:r>
      <w:r w:rsidRPr="00EB4107">
        <w:rPr>
          <w:rFonts w:ascii="Arial" w:hAnsi="Arial"/>
          <w:lang w:val="en-GB"/>
        </w:rPr>
        <w:t>their</w:t>
      </w:r>
      <w:r w:rsidR="005178BE" w:rsidRPr="00EB4107">
        <w:rPr>
          <w:rFonts w:ascii="Arial" w:hAnsi="Arial"/>
          <w:lang w:val="en-GB"/>
        </w:rPr>
        <w:t xml:space="preserve"> Benrose</w:t>
      </w:r>
      <w:r w:rsidR="00121E45" w:rsidRPr="00EB4107">
        <w:rPr>
          <w:rFonts w:ascii="Arial" w:hAnsi="Arial"/>
          <w:lang w:val="en-GB"/>
        </w:rPr>
        <w:t xml:space="preserve"> </w:t>
      </w:r>
      <w:r w:rsidRPr="00EB4107">
        <w:rPr>
          <w:rFonts w:ascii="Arial" w:hAnsi="Arial"/>
          <w:lang w:val="en-GB"/>
        </w:rPr>
        <w:t>facility</w:t>
      </w:r>
      <w:r w:rsidR="00121E45" w:rsidRPr="00EB4107">
        <w:rPr>
          <w:rFonts w:ascii="Arial" w:hAnsi="Arial"/>
          <w:lang w:val="en-GB"/>
        </w:rPr>
        <w:t>, which is</w:t>
      </w:r>
      <w:r w:rsidR="005178BE" w:rsidRPr="00EB4107">
        <w:rPr>
          <w:rFonts w:ascii="Arial" w:hAnsi="Arial"/>
          <w:lang w:val="en-GB"/>
        </w:rPr>
        <w:t xml:space="preserve"> equipped with four CNC sharpening machines.</w:t>
      </w:r>
    </w:p>
    <w:p w14:paraId="6C924C33" w14:textId="77777777" w:rsidR="005178BE" w:rsidRPr="00EB4107" w:rsidRDefault="006B5BE9" w:rsidP="005178BE">
      <w:pPr>
        <w:spacing w:after="240" w:line="360" w:lineRule="auto"/>
        <w:rPr>
          <w:rFonts w:ascii="Arial" w:hAnsi="Arial"/>
          <w:lang w:val="en-GB"/>
        </w:rPr>
      </w:pPr>
      <w:r>
        <w:rPr>
          <w:rFonts w:ascii="Arial" w:hAnsi="Arial"/>
          <w:lang w:val="en-GB"/>
        </w:rPr>
        <w:t>H</w:t>
      </w:r>
      <w:r w:rsidR="005178BE" w:rsidRPr="00EB4107">
        <w:rPr>
          <w:rFonts w:ascii="Arial" w:hAnsi="Arial"/>
          <w:lang w:val="en-GB"/>
        </w:rPr>
        <w:t xml:space="preserve">igh-quality blades from Julia can </w:t>
      </w:r>
      <w:r>
        <w:rPr>
          <w:rFonts w:ascii="Arial" w:hAnsi="Arial"/>
          <w:lang w:val="en-GB"/>
        </w:rPr>
        <w:t>therefore be</w:t>
      </w:r>
      <w:r w:rsidR="005178BE" w:rsidRPr="00EB4107">
        <w:rPr>
          <w:rFonts w:ascii="Arial" w:hAnsi="Arial"/>
          <w:lang w:val="en-GB"/>
        </w:rPr>
        <w:t xml:space="preserve"> repeatedly re-sharpened to get more ‘lives’ out of each blade. </w:t>
      </w:r>
      <w:r w:rsidR="00F5190D" w:rsidRPr="00EB4107">
        <w:rPr>
          <w:rFonts w:ascii="Arial" w:hAnsi="Arial"/>
          <w:lang w:val="en-GB"/>
        </w:rPr>
        <w:t xml:space="preserve">As an extension of their customer service ethos, </w:t>
      </w:r>
      <w:r w:rsidR="005178BE" w:rsidRPr="00EB4107">
        <w:rPr>
          <w:rFonts w:ascii="Arial" w:hAnsi="Arial"/>
          <w:lang w:val="en-GB"/>
        </w:rPr>
        <w:t xml:space="preserve">First Cut has a </w:t>
      </w:r>
      <w:r w:rsidR="00F5190D" w:rsidRPr="00EB4107">
        <w:rPr>
          <w:rFonts w:ascii="Arial" w:hAnsi="Arial"/>
          <w:lang w:val="en-GB"/>
        </w:rPr>
        <w:t>highly efficient</w:t>
      </w:r>
      <w:r w:rsidR="005178BE" w:rsidRPr="00EB4107">
        <w:rPr>
          <w:rFonts w:ascii="Arial" w:hAnsi="Arial"/>
          <w:lang w:val="en-GB"/>
        </w:rPr>
        <w:t xml:space="preserve"> </w:t>
      </w:r>
      <w:r w:rsidR="003C63C7" w:rsidRPr="00EB4107">
        <w:rPr>
          <w:rFonts w:ascii="Arial" w:hAnsi="Arial"/>
          <w:lang w:val="en-GB"/>
        </w:rPr>
        <w:t xml:space="preserve">blade </w:t>
      </w:r>
      <w:r>
        <w:rPr>
          <w:rFonts w:ascii="Arial" w:hAnsi="Arial"/>
          <w:lang w:val="en-GB"/>
        </w:rPr>
        <w:t>collection</w:t>
      </w:r>
      <w:r w:rsidR="005178BE" w:rsidRPr="00EB4107">
        <w:rPr>
          <w:rFonts w:ascii="Arial" w:hAnsi="Arial"/>
          <w:lang w:val="en-GB"/>
        </w:rPr>
        <w:t xml:space="preserve"> and </w:t>
      </w:r>
      <w:r w:rsidR="003C63C7" w:rsidRPr="00EB4107">
        <w:rPr>
          <w:rFonts w:ascii="Arial" w:hAnsi="Arial"/>
          <w:lang w:val="en-GB"/>
        </w:rPr>
        <w:t>delivery service, all within</w:t>
      </w:r>
      <w:r w:rsidR="005178BE" w:rsidRPr="00EB4107">
        <w:rPr>
          <w:rFonts w:ascii="Arial" w:hAnsi="Arial"/>
          <w:lang w:val="en-GB"/>
        </w:rPr>
        <w:t xml:space="preserve"> exceptionally short turnaround times.</w:t>
      </w:r>
    </w:p>
    <w:p w14:paraId="43823D22" w14:textId="77777777" w:rsidR="005178BE" w:rsidRPr="00EB4107" w:rsidRDefault="005178BE" w:rsidP="005178BE">
      <w:pPr>
        <w:spacing w:after="240" w:line="360" w:lineRule="auto"/>
        <w:rPr>
          <w:rFonts w:ascii="Arial" w:hAnsi="Arial"/>
          <w:lang w:val="en-GB"/>
        </w:rPr>
      </w:pPr>
      <w:r w:rsidRPr="00EB4107">
        <w:rPr>
          <w:rFonts w:ascii="Arial" w:hAnsi="Arial"/>
          <w:lang w:val="en-GB"/>
        </w:rPr>
        <w:lastRenderedPageBreak/>
        <w:t>Julia Utensili was founded in 1978 in Tarcento in north-eastern Italy, w</w:t>
      </w:r>
      <w:r w:rsidR="00FA46D9" w:rsidRPr="00EB4107">
        <w:rPr>
          <w:rFonts w:ascii="Arial" w:hAnsi="Arial"/>
          <w:lang w:val="en-GB"/>
        </w:rPr>
        <w:t>here it continues to produce</w:t>
      </w:r>
      <w:r w:rsidRPr="00EB4107">
        <w:rPr>
          <w:rFonts w:ascii="Arial" w:hAnsi="Arial"/>
          <w:lang w:val="en-GB"/>
        </w:rPr>
        <w:t xml:space="preserve"> circular saw blades. Dreossi emphasises that</w:t>
      </w:r>
      <w:r w:rsidR="00FA46D9" w:rsidRPr="00EB4107">
        <w:rPr>
          <w:rFonts w:ascii="Arial" w:hAnsi="Arial"/>
          <w:lang w:val="en-GB"/>
        </w:rPr>
        <w:t xml:space="preserve"> to </w:t>
      </w:r>
      <w:r w:rsidR="00BF5C54">
        <w:rPr>
          <w:rFonts w:ascii="Arial" w:hAnsi="Arial"/>
          <w:lang w:val="en-GB"/>
        </w:rPr>
        <w:t>maintain the high</w:t>
      </w:r>
      <w:r w:rsidR="00FA46D9" w:rsidRPr="00EB4107">
        <w:rPr>
          <w:rFonts w:ascii="Arial" w:hAnsi="Arial"/>
          <w:lang w:val="en-GB"/>
        </w:rPr>
        <w:t xml:space="preserve"> quality</w:t>
      </w:r>
      <w:r w:rsidR="00BF5C54">
        <w:rPr>
          <w:rFonts w:ascii="Arial" w:hAnsi="Arial"/>
          <w:lang w:val="en-GB"/>
        </w:rPr>
        <w:t xml:space="preserve"> standards for which it is well-known</w:t>
      </w:r>
      <w:r w:rsidR="00FA46D9" w:rsidRPr="00EB4107">
        <w:rPr>
          <w:rFonts w:ascii="Arial" w:hAnsi="Arial"/>
          <w:lang w:val="en-GB"/>
        </w:rPr>
        <w:t>,</w:t>
      </w:r>
      <w:r w:rsidRPr="00EB4107">
        <w:rPr>
          <w:rFonts w:ascii="Arial" w:hAnsi="Arial"/>
          <w:lang w:val="en-GB"/>
        </w:rPr>
        <w:t xml:space="preserve"> the company continues </w:t>
      </w:r>
      <w:r w:rsidR="00FA46D9" w:rsidRPr="00EB4107">
        <w:rPr>
          <w:rFonts w:ascii="Arial" w:hAnsi="Arial"/>
          <w:lang w:val="en-GB"/>
        </w:rPr>
        <w:t xml:space="preserve">to </w:t>
      </w:r>
      <w:r w:rsidRPr="00EB4107">
        <w:rPr>
          <w:rFonts w:ascii="Arial" w:hAnsi="Arial"/>
          <w:lang w:val="en-GB"/>
        </w:rPr>
        <w:t>manufacture its saw blades in Italy using high-quality steels imported from ISO 9000</w:t>
      </w:r>
      <w:r w:rsidR="004E50ED">
        <w:rPr>
          <w:rFonts w:ascii="Arial" w:hAnsi="Arial"/>
          <w:lang w:val="en-GB"/>
        </w:rPr>
        <w:t>-</w:t>
      </w:r>
      <w:r w:rsidRPr="00EB4107">
        <w:rPr>
          <w:rFonts w:ascii="Arial" w:hAnsi="Arial"/>
          <w:lang w:val="en-GB"/>
        </w:rPr>
        <w:t xml:space="preserve">approved manufacturers in Germany. </w:t>
      </w:r>
    </w:p>
    <w:p w14:paraId="76701DE3" w14:textId="77777777" w:rsidR="00BF5C54" w:rsidRDefault="005178BE" w:rsidP="005178BE">
      <w:pPr>
        <w:spacing w:after="240" w:line="360" w:lineRule="auto"/>
        <w:rPr>
          <w:rFonts w:ascii="Arial" w:hAnsi="Arial"/>
          <w:lang w:val="en-GB"/>
        </w:rPr>
      </w:pPr>
      <w:r w:rsidRPr="00EB4107">
        <w:rPr>
          <w:rFonts w:ascii="Arial" w:hAnsi="Arial"/>
          <w:lang w:val="en-GB"/>
        </w:rPr>
        <w:t>“The</w:t>
      </w:r>
      <w:r w:rsidR="00BF5C54">
        <w:rPr>
          <w:rFonts w:ascii="Arial" w:hAnsi="Arial"/>
          <w:lang w:val="en-GB"/>
        </w:rPr>
        <w:t xml:space="preserve"> strategic</w:t>
      </w:r>
      <w:r w:rsidRPr="00EB4107">
        <w:rPr>
          <w:rFonts w:ascii="Arial" w:hAnsi="Arial"/>
          <w:lang w:val="en-GB"/>
        </w:rPr>
        <w:t xml:space="preserve"> decision to produce only in Italy</w:t>
      </w:r>
      <w:r w:rsidR="00BF5C54">
        <w:rPr>
          <w:rFonts w:ascii="Arial" w:hAnsi="Arial"/>
          <w:lang w:val="en-GB"/>
        </w:rPr>
        <w:t xml:space="preserve"> with German source material</w:t>
      </w:r>
      <w:r w:rsidRPr="00EB4107">
        <w:rPr>
          <w:rFonts w:ascii="Arial" w:hAnsi="Arial"/>
          <w:lang w:val="en-GB"/>
        </w:rPr>
        <w:t>, has been key to our success,” asserts Dreossi.</w:t>
      </w:r>
    </w:p>
    <w:p w14:paraId="463773D1" w14:textId="77777777" w:rsidR="005178BE" w:rsidRPr="00EB4107" w:rsidRDefault="005178BE" w:rsidP="005178BE">
      <w:pPr>
        <w:spacing w:after="240" w:line="360" w:lineRule="auto"/>
        <w:rPr>
          <w:rFonts w:ascii="Arial" w:hAnsi="Arial"/>
          <w:lang w:val="en-GB"/>
        </w:rPr>
      </w:pPr>
      <w:r w:rsidRPr="00EB4107">
        <w:rPr>
          <w:rFonts w:ascii="Arial" w:hAnsi="Arial"/>
          <w:lang w:val="en-GB"/>
        </w:rPr>
        <w:t>“Every on</w:t>
      </w:r>
      <w:r w:rsidR="00EB4107" w:rsidRPr="00EB4107">
        <w:rPr>
          <w:rFonts w:ascii="Arial" w:hAnsi="Arial"/>
          <w:lang w:val="en-GB"/>
        </w:rPr>
        <w:t>e of our customers has different</w:t>
      </w:r>
      <w:r w:rsidRPr="00EB4107">
        <w:rPr>
          <w:rFonts w:ascii="Arial" w:hAnsi="Arial"/>
          <w:lang w:val="en-GB"/>
        </w:rPr>
        <w:t xml:space="preserve"> cutting requirements</w:t>
      </w:r>
      <w:r w:rsidR="00EB4107" w:rsidRPr="00EB4107">
        <w:rPr>
          <w:rFonts w:ascii="Arial" w:hAnsi="Arial"/>
          <w:lang w:val="en-GB"/>
        </w:rPr>
        <w:t xml:space="preserve"> </w:t>
      </w:r>
      <w:r w:rsidR="00BF5C54">
        <w:rPr>
          <w:rFonts w:ascii="Arial" w:hAnsi="Arial"/>
          <w:lang w:val="en-GB"/>
        </w:rPr>
        <w:t>that</w:t>
      </w:r>
      <w:r w:rsidR="00EB4107" w:rsidRPr="00EB4107">
        <w:rPr>
          <w:rFonts w:ascii="Arial" w:hAnsi="Arial"/>
          <w:lang w:val="en-GB"/>
        </w:rPr>
        <w:t xml:space="preserve"> are unique to their applications</w:t>
      </w:r>
      <w:r w:rsidRPr="00EB4107">
        <w:rPr>
          <w:rFonts w:ascii="Arial" w:hAnsi="Arial"/>
          <w:lang w:val="en-GB"/>
        </w:rPr>
        <w:t xml:space="preserve">. We take pride in the fact that, through </w:t>
      </w:r>
      <w:r w:rsidR="00121E45" w:rsidRPr="00EB4107">
        <w:rPr>
          <w:rFonts w:ascii="Arial" w:hAnsi="Arial"/>
          <w:lang w:val="en-GB"/>
        </w:rPr>
        <w:t>our</w:t>
      </w:r>
      <w:r w:rsidRPr="00EB4107">
        <w:rPr>
          <w:rFonts w:ascii="Arial" w:hAnsi="Arial"/>
          <w:lang w:val="en-GB"/>
        </w:rPr>
        <w:t xml:space="preserve"> relationship with Julia Utensili, we are able to meet</w:t>
      </w:r>
      <w:r w:rsidR="00BF5C54">
        <w:rPr>
          <w:rFonts w:ascii="Arial" w:hAnsi="Arial"/>
          <w:lang w:val="en-GB"/>
        </w:rPr>
        <w:t xml:space="preserve"> -</w:t>
      </w:r>
      <w:r w:rsidRPr="00EB4107">
        <w:rPr>
          <w:rFonts w:ascii="Arial" w:hAnsi="Arial"/>
          <w:lang w:val="en-GB"/>
        </w:rPr>
        <w:t xml:space="preserve"> and </w:t>
      </w:r>
      <w:r w:rsidR="00BF5C54">
        <w:rPr>
          <w:rFonts w:ascii="Arial" w:hAnsi="Arial"/>
          <w:lang w:val="en-GB"/>
        </w:rPr>
        <w:t xml:space="preserve">exceed - </w:t>
      </w:r>
      <w:r w:rsidRPr="00EB4107">
        <w:rPr>
          <w:rFonts w:ascii="Arial" w:hAnsi="Arial"/>
          <w:lang w:val="en-GB"/>
        </w:rPr>
        <w:t>the expectation</w:t>
      </w:r>
      <w:r w:rsidR="00FA46D9" w:rsidRPr="00EB4107">
        <w:rPr>
          <w:rFonts w:ascii="Arial" w:hAnsi="Arial"/>
          <w:lang w:val="en-GB"/>
        </w:rPr>
        <w:t>s</w:t>
      </w:r>
      <w:r w:rsidR="00EB4107" w:rsidRPr="00EB4107">
        <w:rPr>
          <w:rFonts w:ascii="Arial" w:hAnsi="Arial"/>
          <w:lang w:val="en-GB"/>
        </w:rPr>
        <w:t xml:space="preserve"> </w:t>
      </w:r>
      <w:r w:rsidR="00BF5C54">
        <w:rPr>
          <w:rFonts w:ascii="Arial" w:hAnsi="Arial"/>
          <w:lang w:val="en-GB"/>
        </w:rPr>
        <w:t>which</w:t>
      </w:r>
      <w:r w:rsidR="00EB4107" w:rsidRPr="00EB4107">
        <w:rPr>
          <w:rFonts w:ascii="Arial" w:hAnsi="Arial"/>
          <w:lang w:val="en-GB"/>
        </w:rPr>
        <w:t xml:space="preserve"> our customers have of these </w:t>
      </w:r>
      <w:r w:rsidRPr="00EB4107">
        <w:rPr>
          <w:rFonts w:ascii="Arial" w:hAnsi="Arial"/>
          <w:lang w:val="en-GB"/>
        </w:rPr>
        <w:t xml:space="preserve">superb </w:t>
      </w:r>
      <w:r w:rsidR="00BF5C54">
        <w:rPr>
          <w:rFonts w:ascii="Arial" w:hAnsi="Arial"/>
          <w:lang w:val="en-GB"/>
        </w:rPr>
        <w:t>products</w:t>
      </w:r>
      <w:r w:rsidR="00FA46D9" w:rsidRPr="00EB4107">
        <w:rPr>
          <w:rFonts w:ascii="Arial" w:hAnsi="Arial"/>
          <w:lang w:val="en-GB"/>
        </w:rPr>
        <w:t>,” he concludes</w:t>
      </w:r>
      <w:r w:rsidRPr="00EB4107">
        <w:rPr>
          <w:rFonts w:ascii="Arial" w:hAnsi="Arial"/>
          <w:lang w:val="en-GB"/>
        </w:rPr>
        <w:t>.</w:t>
      </w:r>
    </w:p>
    <w:p w14:paraId="5862F78F" w14:textId="77777777" w:rsidR="006C5E61" w:rsidRPr="00EB4107" w:rsidRDefault="00664D9F" w:rsidP="00664D9F">
      <w:pPr>
        <w:spacing w:after="240" w:line="360" w:lineRule="auto"/>
        <w:rPr>
          <w:rFonts w:ascii="Arial" w:hAnsi="Arial"/>
          <w:b/>
          <w:i/>
          <w:color w:val="000000" w:themeColor="text1"/>
          <w:lang w:val="en-GB"/>
        </w:rPr>
      </w:pPr>
      <w:r w:rsidRPr="00EB4107">
        <w:rPr>
          <w:rFonts w:ascii="Arial" w:hAnsi="Arial"/>
          <w:b/>
          <w:i/>
          <w:color w:val="000000" w:themeColor="text1"/>
          <w:lang w:val="en-GB"/>
        </w:rPr>
        <w:t>E</w:t>
      </w:r>
      <w:r w:rsidR="006C5E61" w:rsidRPr="00EB4107">
        <w:rPr>
          <w:rFonts w:ascii="Arial" w:hAnsi="Arial"/>
          <w:b/>
          <w:i/>
          <w:color w:val="000000" w:themeColor="text1"/>
          <w:lang w:val="en-GB"/>
        </w:rPr>
        <w:t>nds</w:t>
      </w:r>
    </w:p>
    <w:p w14:paraId="67C01299" w14:textId="77777777" w:rsidR="006C5E61" w:rsidRPr="00EB4107" w:rsidRDefault="00E74F3B" w:rsidP="00664D9F">
      <w:pPr>
        <w:spacing w:after="240" w:line="360" w:lineRule="auto"/>
        <w:rPr>
          <w:rFonts w:ascii="Arial" w:hAnsi="Arial"/>
          <w:b/>
          <w:i/>
          <w:color w:val="000000" w:themeColor="text1"/>
          <w:lang w:val="en-GB"/>
        </w:rPr>
      </w:pPr>
      <w:r>
        <w:rPr>
          <w:rFonts w:ascii="Arial" w:hAnsi="Arial"/>
          <w:b/>
          <w:i/>
          <w:color w:val="000000" w:themeColor="text1"/>
          <w:lang w:val="en-GB"/>
        </w:rPr>
        <w:t>(758</w:t>
      </w:r>
      <w:r w:rsidR="006C5E61" w:rsidRPr="00EB4107">
        <w:rPr>
          <w:rFonts w:ascii="Arial" w:hAnsi="Arial"/>
          <w:b/>
          <w:i/>
          <w:color w:val="000000" w:themeColor="text1"/>
          <w:lang w:val="en-GB"/>
        </w:rPr>
        <w:t xml:space="preserve"> words</w:t>
      </w:r>
      <w:r>
        <w:rPr>
          <w:rFonts w:ascii="Arial" w:hAnsi="Arial"/>
          <w:b/>
          <w:i/>
          <w:color w:val="000000" w:themeColor="text1"/>
          <w:lang w:val="en-GB"/>
        </w:rPr>
        <w:t>)</w:t>
      </w:r>
    </w:p>
    <w:p w14:paraId="4E9655C4" w14:textId="77777777" w:rsidR="006C5E61" w:rsidRPr="00EB4107" w:rsidRDefault="00664D9F" w:rsidP="00664D9F">
      <w:pPr>
        <w:pStyle w:val="NormalWeb"/>
        <w:spacing w:before="0" w:beforeAutospacing="0" w:after="240" w:afterAutospacing="0" w:line="360" w:lineRule="auto"/>
        <w:rPr>
          <w:rFonts w:ascii="Arial" w:hAnsi="Arial"/>
          <w:sz w:val="24"/>
          <w:lang w:val="en-GB"/>
        </w:rPr>
      </w:pPr>
      <w:r w:rsidRPr="00EB4107">
        <w:rPr>
          <w:rFonts w:ascii="Arial" w:hAnsi="Arial" w:cs="Arial"/>
          <w:b/>
          <w:bCs/>
          <w:sz w:val="24"/>
          <w:szCs w:val="22"/>
          <w:lang w:val="en-GB"/>
        </w:rPr>
        <w:t>Note to Editors</w:t>
      </w:r>
      <w:r w:rsidR="006C5E61" w:rsidRPr="00EB4107">
        <w:rPr>
          <w:rFonts w:ascii="Arial" w:hAnsi="Arial"/>
          <w:sz w:val="24"/>
          <w:lang w:val="en-GB"/>
        </w:rPr>
        <w:br/>
      </w:r>
      <w:r w:rsidR="00EB4107">
        <w:rPr>
          <w:rFonts w:ascii="Arial" w:hAnsi="Arial"/>
          <w:sz w:val="24"/>
          <w:lang w:val="en-GB"/>
        </w:rPr>
        <w:t xml:space="preserve">With 61 </w:t>
      </w:r>
      <w:r w:rsidR="006C5E61" w:rsidRPr="00EB4107">
        <w:rPr>
          <w:rFonts w:ascii="Arial" w:hAnsi="Arial"/>
          <w:sz w:val="24"/>
          <w:lang w:val="en-GB"/>
        </w:rPr>
        <w:t xml:space="preserve">years of industry experience, First Cut is a leading South African distributor of a range of cutting consumables and capital equipment. </w:t>
      </w:r>
    </w:p>
    <w:p w14:paraId="78652667" w14:textId="77777777" w:rsidR="006C5E61" w:rsidRPr="00EB4107" w:rsidRDefault="006C5E61" w:rsidP="00664D9F">
      <w:pPr>
        <w:shd w:val="clear" w:color="auto" w:fill="FFFFFF"/>
        <w:spacing w:after="240" w:line="360" w:lineRule="auto"/>
        <w:rPr>
          <w:rFonts w:ascii="Arial" w:hAnsi="Arial" w:cs="Arial"/>
          <w:color w:val="000000" w:themeColor="text1"/>
          <w:lang w:val="en-GB"/>
        </w:rPr>
      </w:pPr>
      <w:r w:rsidRPr="00EB4107">
        <w:rPr>
          <w:rFonts w:ascii="Arial" w:hAnsi="Arial" w:cs="Arial"/>
          <w:color w:val="000000" w:themeColor="text1"/>
          <w:lang w:val="en-GB"/>
        </w:rPr>
        <w:t>Since producing its first band saw blade in 1960, First Cut has grown its offering substantially over the years, and is able to meet the needs of a vast range of industries through the supply of band saw blades, circular saw blades, hacksaw blades, and other cutting consumables.</w:t>
      </w:r>
    </w:p>
    <w:p w14:paraId="5B7F3454" w14:textId="77777777" w:rsidR="006C5E61" w:rsidRPr="00EB4107" w:rsidRDefault="006C5E61" w:rsidP="00664D9F">
      <w:pPr>
        <w:shd w:val="clear" w:color="auto" w:fill="FFFFFF"/>
        <w:spacing w:after="240" w:line="360" w:lineRule="auto"/>
        <w:rPr>
          <w:rFonts w:ascii="Arial" w:hAnsi="Arial" w:cs="Arial"/>
          <w:color w:val="000000" w:themeColor="text1"/>
          <w:lang w:val="en-GB"/>
        </w:rPr>
      </w:pPr>
      <w:r w:rsidRPr="00EB4107">
        <w:rPr>
          <w:rFonts w:ascii="Arial" w:hAnsi="Arial" w:cs="Arial"/>
          <w:color w:val="000000" w:themeColor="text1"/>
          <w:lang w:val="en-GB"/>
        </w:rPr>
        <w:t xml:space="preserve">First Cut’s merger </w:t>
      </w:r>
      <w:r w:rsidR="00664D9F" w:rsidRPr="00EB4107">
        <w:rPr>
          <w:rFonts w:ascii="Arial" w:hAnsi="Arial" w:cs="Arial"/>
          <w:color w:val="000000" w:themeColor="text1"/>
          <w:lang w:val="en-GB"/>
        </w:rPr>
        <w:t xml:space="preserve">with </w:t>
      </w:r>
      <w:r w:rsidRPr="00EB4107">
        <w:rPr>
          <w:rFonts w:ascii="Arial" w:hAnsi="Arial" w:cs="Arial"/>
          <w:color w:val="000000" w:themeColor="text1"/>
          <w:lang w:val="en-GB"/>
        </w:rPr>
        <w:t xml:space="preserve">Alexander and Poole in 2002, an exclusive agent for the Starrett range of cutting tools, was a significant milestone in the company’s history, as was its acquisition in 2008 of Band Sawing Services, which meant that the company could expand its services into capital equipment. </w:t>
      </w:r>
    </w:p>
    <w:p w14:paraId="3A075E8C" w14:textId="77777777" w:rsidR="006C5E61" w:rsidRPr="00EB4107" w:rsidRDefault="006C5E61" w:rsidP="00664D9F">
      <w:pPr>
        <w:shd w:val="clear" w:color="auto" w:fill="FFFFFF"/>
        <w:spacing w:after="240" w:line="360" w:lineRule="auto"/>
        <w:rPr>
          <w:rFonts w:ascii="Arial" w:hAnsi="Arial" w:cs="Arial"/>
          <w:color w:val="000000" w:themeColor="text1"/>
          <w:lang w:val="en-GB"/>
        </w:rPr>
      </w:pPr>
      <w:r w:rsidRPr="00EB4107">
        <w:rPr>
          <w:rFonts w:ascii="Arial" w:hAnsi="Arial" w:cs="Arial"/>
          <w:color w:val="000000" w:themeColor="text1"/>
          <w:lang w:val="en-GB"/>
        </w:rPr>
        <w:t xml:space="preserve">Since then, First Cut’s capital equipment division has grown exponentially, thanks to its partnerships with some of the best-known brands globally. The company’s capital equipment division specializes in metal cutting, sheet metal processing, structural (such as CNC bending and punching), and tube and pipe processing. First Cut has also invested substantially in its service programme enabling the company to provide repairs </w:t>
      </w:r>
      <w:r w:rsidRPr="00EB4107">
        <w:rPr>
          <w:rFonts w:ascii="Arial" w:hAnsi="Arial" w:cs="Arial"/>
          <w:color w:val="000000" w:themeColor="text1"/>
          <w:lang w:val="en-GB"/>
        </w:rPr>
        <w:lastRenderedPageBreak/>
        <w:t>and maintenance services for a wide range of machines, from entry level band saws to state-of-the-art CNC controlled drilling and cutting lines.</w:t>
      </w:r>
    </w:p>
    <w:p w14:paraId="47C2E724" w14:textId="77777777" w:rsidR="006C5E61" w:rsidRPr="00EB4107" w:rsidRDefault="006C5E61" w:rsidP="00664D9F">
      <w:pPr>
        <w:shd w:val="clear" w:color="auto" w:fill="FFFFFF"/>
        <w:spacing w:after="240" w:line="360" w:lineRule="auto"/>
        <w:rPr>
          <w:rFonts w:ascii="Arial" w:hAnsi="Arial" w:cs="Arial"/>
          <w:color w:val="000000" w:themeColor="text1"/>
          <w:lang w:val="en-GB"/>
        </w:rPr>
      </w:pPr>
      <w:r w:rsidRPr="00EB4107">
        <w:rPr>
          <w:rFonts w:ascii="Arial" w:hAnsi="Arial" w:cs="Arial"/>
          <w:color w:val="000000" w:themeColor="text1"/>
          <w:lang w:val="en-GB"/>
        </w:rPr>
        <w:t>Employing 240 people, First Cut is based in Benrose, Gauteng but has a national footprint and distribution facilities across South Africa.</w:t>
      </w:r>
    </w:p>
    <w:p w14:paraId="1B2A3875" w14:textId="77777777" w:rsidR="006C5E61" w:rsidRPr="00EB4107" w:rsidRDefault="006C5E61" w:rsidP="00664D9F">
      <w:pPr>
        <w:shd w:val="clear" w:color="auto" w:fill="FFFFFF"/>
        <w:spacing w:after="240" w:line="360" w:lineRule="auto"/>
        <w:rPr>
          <w:rFonts w:ascii="Arial" w:hAnsi="Arial" w:cs="Arial"/>
          <w:color w:val="000000" w:themeColor="text1"/>
          <w:lang w:val="en-GB"/>
        </w:rPr>
      </w:pPr>
      <w:r w:rsidRPr="00EB4107">
        <w:rPr>
          <w:rFonts w:ascii="Arial" w:hAnsi="Arial" w:cs="Arial"/>
          <w:color w:val="000000" w:themeColor="text1"/>
          <w:lang w:val="en-GB"/>
        </w:rPr>
        <w:t xml:space="preserve">Quality is at the top of the agenda at First Cut and the company has achieved the ISO 9001:2008 certification and adheres to strict quality and safety regulations. </w:t>
      </w:r>
      <w:r w:rsidRPr="00EB4107">
        <w:rPr>
          <w:rFonts w:ascii="Arial" w:hAnsi="Arial" w:cs="Arial"/>
          <w:color w:val="000000" w:themeColor="text1"/>
          <w:lang w:val="en-GB"/>
        </w:rPr>
        <w:br/>
      </w:r>
    </w:p>
    <w:p w14:paraId="3DC494F4" w14:textId="77777777" w:rsidR="00664D9F" w:rsidRPr="00EB4107" w:rsidRDefault="00664D9F" w:rsidP="00664D9F">
      <w:pPr>
        <w:pStyle w:val="BodyText"/>
        <w:spacing w:after="240" w:line="360" w:lineRule="auto"/>
        <w:rPr>
          <w:rFonts w:ascii="Arial" w:hAnsi="Arial" w:cs="Arial"/>
          <w:szCs w:val="22"/>
        </w:rPr>
      </w:pPr>
      <w:r w:rsidRPr="00EB4107">
        <w:rPr>
          <w:rFonts w:ascii="Arial" w:hAnsi="Arial" w:cs="Arial"/>
          <w:b/>
          <w:bCs/>
          <w:szCs w:val="22"/>
        </w:rPr>
        <w:t>Editorial Contacts</w:t>
      </w:r>
    </w:p>
    <w:p w14:paraId="3993342D" w14:textId="77777777" w:rsidR="00664D9F" w:rsidRPr="00EB4107" w:rsidRDefault="00664D9F" w:rsidP="00664D9F">
      <w:pPr>
        <w:pStyle w:val="BodyText"/>
        <w:spacing w:after="240" w:line="360" w:lineRule="auto"/>
        <w:rPr>
          <w:rFonts w:ascii="Arial" w:hAnsi="Arial" w:cs="Arial"/>
          <w:szCs w:val="22"/>
        </w:rPr>
      </w:pPr>
      <w:r w:rsidRPr="00EB4107">
        <w:rPr>
          <w:rFonts w:ascii="Arial" w:hAnsi="Arial" w:cs="Arial"/>
          <w:szCs w:val="22"/>
        </w:rPr>
        <w:t xml:space="preserve">Kendal Hunt </w:t>
      </w:r>
      <w:r w:rsidRPr="00EB4107">
        <w:rPr>
          <w:rFonts w:ascii="Arial" w:hAnsi="Arial" w:cs="Arial"/>
          <w:szCs w:val="22"/>
        </w:rPr>
        <w:br/>
        <w:t xml:space="preserve">Managing Director </w:t>
      </w:r>
    </w:p>
    <w:p w14:paraId="5F456C86" w14:textId="77777777" w:rsidR="00664D9F" w:rsidRPr="00EB4107" w:rsidRDefault="00664D9F" w:rsidP="00664D9F">
      <w:pPr>
        <w:pStyle w:val="BodyText"/>
        <w:spacing w:after="240" w:line="360" w:lineRule="auto"/>
        <w:rPr>
          <w:rFonts w:ascii="Arial" w:hAnsi="Arial" w:cs="Arial"/>
          <w:szCs w:val="22"/>
        </w:rPr>
      </w:pPr>
      <w:r w:rsidRPr="00EB4107">
        <w:rPr>
          <w:rFonts w:ascii="Arial" w:hAnsi="Arial" w:cs="Arial"/>
          <w:szCs w:val="22"/>
        </w:rPr>
        <w:t xml:space="preserve">Kendal Hunt Communications PR and Media Liaison Agency </w:t>
      </w:r>
    </w:p>
    <w:p w14:paraId="05614A24" w14:textId="77777777" w:rsidR="00664D9F" w:rsidRPr="00EB4107" w:rsidRDefault="00664D9F" w:rsidP="00664D9F">
      <w:pPr>
        <w:pStyle w:val="BodyText"/>
        <w:spacing w:after="240" w:line="360" w:lineRule="auto"/>
        <w:rPr>
          <w:rFonts w:ascii="Arial" w:hAnsi="Arial" w:cs="Arial"/>
          <w:szCs w:val="22"/>
        </w:rPr>
      </w:pPr>
      <w:r w:rsidRPr="00EB4107">
        <w:rPr>
          <w:rFonts w:ascii="Arial" w:hAnsi="Arial" w:cs="Arial"/>
          <w:szCs w:val="22"/>
        </w:rPr>
        <w:t>011 462 6188</w:t>
      </w:r>
    </w:p>
    <w:p w14:paraId="00660B6B" w14:textId="77777777" w:rsidR="00664D9F" w:rsidRPr="00EB4107" w:rsidRDefault="00664D9F" w:rsidP="00664D9F">
      <w:pPr>
        <w:pStyle w:val="BodyText"/>
        <w:spacing w:after="240" w:line="360" w:lineRule="auto"/>
        <w:rPr>
          <w:rFonts w:ascii="Arial" w:hAnsi="Arial" w:cs="Arial"/>
          <w:szCs w:val="22"/>
        </w:rPr>
      </w:pPr>
      <w:r w:rsidRPr="00EB4107">
        <w:rPr>
          <w:rFonts w:ascii="Arial" w:hAnsi="Arial" w:cs="Arial"/>
          <w:szCs w:val="22"/>
        </w:rPr>
        <w:t>082 823 6533</w:t>
      </w:r>
    </w:p>
    <w:p w14:paraId="65D0AE28" w14:textId="77777777" w:rsidR="00664D9F" w:rsidRPr="00EB4107" w:rsidRDefault="009C3FF4" w:rsidP="00664D9F">
      <w:pPr>
        <w:pStyle w:val="BodyText"/>
        <w:spacing w:after="240" w:line="360" w:lineRule="auto"/>
        <w:rPr>
          <w:rFonts w:ascii="Arial" w:hAnsi="Arial" w:cs="Arial"/>
          <w:szCs w:val="22"/>
        </w:rPr>
      </w:pPr>
      <w:hyperlink r:id="rId4" w:history="1">
        <w:r w:rsidR="00664D9F" w:rsidRPr="00EB4107">
          <w:rPr>
            <w:rStyle w:val="Hyperlink"/>
            <w:rFonts w:ascii="Arial" w:hAnsi="Arial" w:cs="Arial"/>
            <w:szCs w:val="22"/>
          </w:rPr>
          <w:t>kendal@kendalhunt.co.za</w:t>
        </w:r>
      </w:hyperlink>
      <w:r w:rsidR="00664D9F" w:rsidRPr="00EB4107">
        <w:rPr>
          <w:rFonts w:ascii="Arial" w:hAnsi="Arial" w:cs="Arial"/>
          <w:szCs w:val="22"/>
        </w:rPr>
        <w:t xml:space="preserve"> </w:t>
      </w:r>
    </w:p>
    <w:p w14:paraId="11B62DC5" w14:textId="77777777" w:rsidR="006C5E61" w:rsidRPr="00EB4107" w:rsidRDefault="006C5E61" w:rsidP="00664D9F">
      <w:pPr>
        <w:spacing w:after="240" w:line="360" w:lineRule="auto"/>
        <w:rPr>
          <w:rFonts w:ascii="Arial" w:hAnsi="Arial"/>
          <w:color w:val="000000" w:themeColor="text1"/>
          <w:lang w:val="en-GB"/>
        </w:rPr>
      </w:pPr>
    </w:p>
    <w:p w14:paraId="15069C63" w14:textId="77777777" w:rsidR="0066370D" w:rsidRPr="00EB4107" w:rsidRDefault="0066370D" w:rsidP="00664D9F">
      <w:pPr>
        <w:spacing w:after="240" w:line="360" w:lineRule="auto"/>
        <w:rPr>
          <w:rFonts w:ascii="Arial" w:hAnsi="Arial"/>
          <w:color w:val="000000" w:themeColor="text1"/>
          <w:lang w:val="en-GB"/>
        </w:rPr>
      </w:pPr>
    </w:p>
    <w:p w14:paraId="39AA2FD2" w14:textId="77777777" w:rsidR="0066370D" w:rsidRPr="00EB4107" w:rsidRDefault="0066370D" w:rsidP="00664D9F">
      <w:pPr>
        <w:spacing w:after="240" w:line="360" w:lineRule="auto"/>
        <w:rPr>
          <w:rFonts w:ascii="Arial" w:hAnsi="Arial"/>
          <w:color w:val="000000" w:themeColor="text1"/>
          <w:lang w:val="en-GB"/>
        </w:rPr>
      </w:pPr>
    </w:p>
    <w:p w14:paraId="50F96B6C" w14:textId="77777777" w:rsidR="00246555" w:rsidRPr="00EB4107" w:rsidRDefault="00246555" w:rsidP="00664D9F">
      <w:pPr>
        <w:spacing w:after="240" w:line="360" w:lineRule="auto"/>
        <w:rPr>
          <w:rFonts w:ascii="Arial" w:hAnsi="Arial"/>
          <w:color w:val="000000" w:themeColor="text1"/>
          <w:lang w:val="en-GB"/>
        </w:rPr>
      </w:pPr>
    </w:p>
    <w:sectPr w:rsidR="00246555" w:rsidRPr="00EB4107" w:rsidSect="00E1298A">
      <w:pgSz w:w="11900" w:h="16840"/>
      <w:pgMar w:top="1440" w:right="1127" w:bottom="1440" w:left="141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4A"/>
    <w:rsid w:val="000044C9"/>
    <w:rsid w:val="00072ACE"/>
    <w:rsid w:val="00073EEB"/>
    <w:rsid w:val="00121E45"/>
    <w:rsid w:val="00130814"/>
    <w:rsid w:val="0019478C"/>
    <w:rsid w:val="001C455F"/>
    <w:rsid w:val="00224459"/>
    <w:rsid w:val="00246555"/>
    <w:rsid w:val="00254EC7"/>
    <w:rsid w:val="002C62ED"/>
    <w:rsid w:val="00315359"/>
    <w:rsid w:val="003525AE"/>
    <w:rsid w:val="003C63C7"/>
    <w:rsid w:val="003D74D0"/>
    <w:rsid w:val="004273F1"/>
    <w:rsid w:val="004B22C3"/>
    <w:rsid w:val="004E50ED"/>
    <w:rsid w:val="0050588B"/>
    <w:rsid w:val="005178BE"/>
    <w:rsid w:val="005348D3"/>
    <w:rsid w:val="0053767A"/>
    <w:rsid w:val="00537B3B"/>
    <w:rsid w:val="005839A7"/>
    <w:rsid w:val="005A1AA0"/>
    <w:rsid w:val="005A23F8"/>
    <w:rsid w:val="005F68BF"/>
    <w:rsid w:val="0066370D"/>
    <w:rsid w:val="00664D9F"/>
    <w:rsid w:val="00675334"/>
    <w:rsid w:val="006B5BE9"/>
    <w:rsid w:val="006C5E61"/>
    <w:rsid w:val="006D66B7"/>
    <w:rsid w:val="00702509"/>
    <w:rsid w:val="00747726"/>
    <w:rsid w:val="00753E27"/>
    <w:rsid w:val="007716FA"/>
    <w:rsid w:val="00793D23"/>
    <w:rsid w:val="0080684A"/>
    <w:rsid w:val="00814271"/>
    <w:rsid w:val="008A1656"/>
    <w:rsid w:val="008A21F5"/>
    <w:rsid w:val="008C70B2"/>
    <w:rsid w:val="00945180"/>
    <w:rsid w:val="009819E5"/>
    <w:rsid w:val="009C3FF4"/>
    <w:rsid w:val="009E553A"/>
    <w:rsid w:val="00A019C9"/>
    <w:rsid w:val="00A13F9C"/>
    <w:rsid w:val="00AE0130"/>
    <w:rsid w:val="00AF0B4F"/>
    <w:rsid w:val="00B77447"/>
    <w:rsid w:val="00BA00F3"/>
    <w:rsid w:val="00BB48AA"/>
    <w:rsid w:val="00BF4541"/>
    <w:rsid w:val="00BF5C54"/>
    <w:rsid w:val="00C547D4"/>
    <w:rsid w:val="00C67E71"/>
    <w:rsid w:val="00C90D10"/>
    <w:rsid w:val="00CC7EEA"/>
    <w:rsid w:val="00D05522"/>
    <w:rsid w:val="00D751E6"/>
    <w:rsid w:val="00DB146D"/>
    <w:rsid w:val="00E03FF1"/>
    <w:rsid w:val="00E11C8E"/>
    <w:rsid w:val="00E1298A"/>
    <w:rsid w:val="00E25784"/>
    <w:rsid w:val="00E74F3B"/>
    <w:rsid w:val="00EB4107"/>
    <w:rsid w:val="00EC132A"/>
    <w:rsid w:val="00F5190D"/>
    <w:rsid w:val="00F6156F"/>
    <w:rsid w:val="00F83CF7"/>
    <w:rsid w:val="00FA46D9"/>
    <w:rsid w:val="00FD5E0B"/>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0F9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5B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aliases w:val="Top comment"/>
    <w:basedOn w:val="Normal"/>
    <w:next w:val="Normal"/>
    <w:link w:val="BalloonTextChar"/>
    <w:autoRedefine/>
    <w:rsid w:val="00EE554F"/>
    <w:rPr>
      <w:rFonts w:asciiTheme="majorHAnsi" w:eastAsia="Times New Roman" w:hAnsiTheme="majorHAnsi" w:cs="Times New Roman"/>
      <w:i/>
      <w:sz w:val="16"/>
      <w:szCs w:val="18"/>
    </w:rPr>
  </w:style>
  <w:style w:type="character" w:customStyle="1" w:styleId="BalloonTextChar">
    <w:name w:val="Balloon Text Char"/>
    <w:aliases w:val="Top comment Char"/>
    <w:basedOn w:val="DefaultParagraphFont"/>
    <w:link w:val="BalloonText"/>
    <w:rsid w:val="00EE554F"/>
    <w:rPr>
      <w:rFonts w:asciiTheme="majorHAnsi" w:eastAsia="Times New Roman" w:hAnsiTheme="majorHAnsi" w:cs="Times New Roman"/>
      <w:i/>
      <w:sz w:val="16"/>
      <w:szCs w:val="18"/>
    </w:rPr>
  </w:style>
  <w:style w:type="character" w:styleId="Emphasis">
    <w:name w:val="Emphasis"/>
    <w:basedOn w:val="DefaultParagraphFont"/>
    <w:qFormat/>
    <w:rsid w:val="006C5E61"/>
    <w:rPr>
      <w:i/>
      <w:iCs/>
    </w:rPr>
  </w:style>
  <w:style w:type="character" w:styleId="Hyperlink">
    <w:name w:val="Hyperlink"/>
    <w:uiPriority w:val="99"/>
    <w:rsid w:val="00664D9F"/>
    <w:rPr>
      <w:color w:val="0000FF"/>
      <w:u w:val="single"/>
    </w:rPr>
  </w:style>
  <w:style w:type="paragraph" w:styleId="BodyText">
    <w:name w:val="Body Text"/>
    <w:basedOn w:val="Normal"/>
    <w:link w:val="BodyTextChar"/>
    <w:uiPriority w:val="99"/>
    <w:rsid w:val="00664D9F"/>
    <w:pPr>
      <w:widowControl w:val="0"/>
      <w:suppressAutoHyphens/>
      <w:spacing w:after="120"/>
    </w:pPr>
    <w:rPr>
      <w:rFonts w:ascii="Times New Roman" w:eastAsia="Times New Roman" w:hAnsi="Times New Roman" w:cs="Times New Roman"/>
      <w:lang w:val="en-GB" w:eastAsia="en-GB"/>
    </w:rPr>
  </w:style>
  <w:style w:type="character" w:customStyle="1" w:styleId="BodyTextChar">
    <w:name w:val="Body Text Char"/>
    <w:basedOn w:val="DefaultParagraphFont"/>
    <w:link w:val="BodyText"/>
    <w:uiPriority w:val="99"/>
    <w:rsid w:val="00664D9F"/>
    <w:rPr>
      <w:rFonts w:ascii="Times New Roman" w:eastAsia="Times New Roman" w:hAnsi="Times New Roman" w:cs="Times New Roman"/>
      <w:lang w:val="en-GB" w:eastAsia="en-GB"/>
    </w:rPr>
  </w:style>
  <w:style w:type="character" w:styleId="CommentReference">
    <w:name w:val="annotation reference"/>
    <w:basedOn w:val="DefaultParagraphFont"/>
    <w:uiPriority w:val="99"/>
    <w:semiHidden/>
    <w:unhideWhenUsed/>
    <w:rsid w:val="00664D9F"/>
    <w:rPr>
      <w:sz w:val="18"/>
      <w:szCs w:val="18"/>
    </w:rPr>
  </w:style>
  <w:style w:type="paragraph" w:styleId="CommentText">
    <w:name w:val="annotation text"/>
    <w:basedOn w:val="Normal"/>
    <w:link w:val="CommentTextChar"/>
    <w:uiPriority w:val="99"/>
    <w:semiHidden/>
    <w:unhideWhenUsed/>
    <w:rsid w:val="00664D9F"/>
  </w:style>
  <w:style w:type="character" w:customStyle="1" w:styleId="CommentTextChar">
    <w:name w:val="Comment Text Char"/>
    <w:basedOn w:val="DefaultParagraphFont"/>
    <w:link w:val="CommentText"/>
    <w:uiPriority w:val="99"/>
    <w:semiHidden/>
    <w:rsid w:val="00664D9F"/>
  </w:style>
  <w:style w:type="paragraph" w:styleId="CommentSubject">
    <w:name w:val="annotation subject"/>
    <w:basedOn w:val="CommentText"/>
    <w:next w:val="CommentText"/>
    <w:link w:val="CommentSubjectChar"/>
    <w:uiPriority w:val="99"/>
    <w:semiHidden/>
    <w:unhideWhenUsed/>
    <w:rsid w:val="00664D9F"/>
    <w:rPr>
      <w:b/>
      <w:bCs/>
      <w:sz w:val="20"/>
      <w:szCs w:val="20"/>
    </w:rPr>
  </w:style>
  <w:style w:type="character" w:customStyle="1" w:styleId="CommentSubjectChar">
    <w:name w:val="Comment Subject Char"/>
    <w:basedOn w:val="CommentTextChar"/>
    <w:link w:val="CommentSubject"/>
    <w:uiPriority w:val="99"/>
    <w:semiHidden/>
    <w:rsid w:val="00664D9F"/>
    <w:rPr>
      <w:b/>
      <w:bCs/>
      <w:sz w:val="20"/>
      <w:szCs w:val="20"/>
    </w:rPr>
  </w:style>
  <w:style w:type="paragraph" w:styleId="NormalWeb">
    <w:name w:val="Normal (Web)"/>
    <w:basedOn w:val="Normal"/>
    <w:uiPriority w:val="99"/>
    <w:rsid w:val="00664D9F"/>
    <w:pPr>
      <w:spacing w:before="100" w:beforeAutospacing="1" w:after="100" w:afterAutospacing="1"/>
    </w:pPr>
    <w:rPr>
      <w:rFonts w:ascii="Tahoma" w:eastAsia="Times New Roman" w:hAnsi="Tahoma" w:cs="Tahoma"/>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kendal@kendalhunt.co.za"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1014</Words>
  <Characters>5784</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Lanham Communications</Company>
  <LinksUpToDate>false</LinksUpToDate>
  <CharactersWithSpaces>6785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Lanham</dc:creator>
  <cp:lastModifiedBy>Priscilla Moroke</cp:lastModifiedBy>
  <cp:revision>2</cp:revision>
  <cp:lastPrinted>2017-10-18T10:53:00Z</cp:lastPrinted>
  <dcterms:created xsi:type="dcterms:W3CDTF">2017-10-30T13:18:00Z</dcterms:created>
  <dcterms:modified xsi:type="dcterms:W3CDTF">2017-10-30T13:18:00Z</dcterms:modified>
</cp:coreProperties>
</file>