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6F2785" w14:textId="77777777" w:rsidR="00D03982" w:rsidRDefault="00D03982" w:rsidP="00D03982">
      <w:pPr>
        <w:spacing w:after="0" w:line="360" w:lineRule="auto"/>
        <w:contextualSpacing/>
      </w:pPr>
      <w:bookmarkStart w:id="0" w:name="_GoBack"/>
      <w:bookmarkEnd w:id="0"/>
      <w:r>
        <w:t>FOR IMMEDIATE RELEASE</w:t>
      </w:r>
    </w:p>
    <w:p w14:paraId="774C04E9" w14:textId="77777777" w:rsidR="00D03982" w:rsidRDefault="00D03982" w:rsidP="00D03982">
      <w:pPr>
        <w:spacing w:after="0" w:line="360" w:lineRule="auto"/>
        <w:contextualSpacing/>
      </w:pPr>
    </w:p>
    <w:p w14:paraId="3A65588E" w14:textId="77777777" w:rsidR="004430D4" w:rsidRPr="00D03982" w:rsidRDefault="004430D4" w:rsidP="00D03982">
      <w:pPr>
        <w:spacing w:after="0" w:line="360" w:lineRule="auto"/>
        <w:contextualSpacing/>
        <w:jc w:val="center"/>
      </w:pPr>
      <w:r w:rsidRPr="00D03982">
        <w:t>NEW RANGE OF ECO-FRIENDLY ROAD DUST SUPPRESSANTS FROM CHRYSO S.A.</w:t>
      </w:r>
    </w:p>
    <w:p w14:paraId="5D030771" w14:textId="77777777" w:rsidR="00D03982" w:rsidRDefault="00D03982" w:rsidP="00D03982">
      <w:pPr>
        <w:spacing w:after="0" w:line="360" w:lineRule="auto"/>
        <w:contextualSpacing/>
      </w:pPr>
    </w:p>
    <w:p w14:paraId="58415B4E" w14:textId="77777777" w:rsidR="00F42116" w:rsidRPr="00D03982" w:rsidRDefault="00F42116" w:rsidP="00D03982">
      <w:pPr>
        <w:spacing w:after="0" w:line="360" w:lineRule="auto"/>
        <w:contextualSpacing/>
      </w:pPr>
      <w:r w:rsidRPr="00D03982">
        <w:t xml:space="preserve">Chryso Southern Africa has launched a new range of dust suppressants </w:t>
      </w:r>
      <w:r w:rsidR="00EA0509" w:rsidRPr="00D03982">
        <w:t xml:space="preserve">locally </w:t>
      </w:r>
      <w:r w:rsidRPr="00D03982">
        <w:t xml:space="preserve">developed by the company specifically for </w:t>
      </w:r>
      <w:r w:rsidR="004430D4" w:rsidRPr="00D03982">
        <w:t xml:space="preserve">the sealing of </w:t>
      </w:r>
      <w:r w:rsidR="00EA0509" w:rsidRPr="00D03982">
        <w:t>dirt</w:t>
      </w:r>
      <w:r w:rsidRPr="00D03982">
        <w:t xml:space="preserve"> roads on the African continent. </w:t>
      </w:r>
    </w:p>
    <w:p w14:paraId="5E58B6B2" w14:textId="77777777" w:rsidR="00D03982" w:rsidRDefault="00D03982" w:rsidP="00D03982">
      <w:pPr>
        <w:spacing w:after="0" w:line="360" w:lineRule="auto"/>
        <w:contextualSpacing/>
      </w:pPr>
    </w:p>
    <w:p w14:paraId="0C65B212" w14:textId="77777777" w:rsidR="004F7DC8" w:rsidRPr="00D03982" w:rsidRDefault="00F42116" w:rsidP="00D03982">
      <w:pPr>
        <w:spacing w:after="0" w:line="360" w:lineRule="auto"/>
        <w:contextualSpacing/>
      </w:pPr>
      <w:r w:rsidRPr="00D03982">
        <w:t xml:space="preserve">The new </w:t>
      </w:r>
      <w:r w:rsidR="004430D4" w:rsidRPr="00D03982">
        <w:t xml:space="preserve">Chryso </w:t>
      </w:r>
      <w:r w:rsidRPr="00D03982">
        <w:t>Eco Dust range</w:t>
      </w:r>
      <w:r w:rsidR="00EA0509" w:rsidRPr="00D03982">
        <w:t xml:space="preserve"> consist</w:t>
      </w:r>
      <w:r w:rsidR="00064F5A" w:rsidRPr="00D03982">
        <w:t>s</w:t>
      </w:r>
      <w:r w:rsidR="00EA0509" w:rsidRPr="00D03982">
        <w:t xml:space="preserve"> of four products:</w:t>
      </w:r>
    </w:p>
    <w:p w14:paraId="346D0321" w14:textId="77777777" w:rsidR="00EA0509" w:rsidRPr="00D03982" w:rsidRDefault="00EA0509" w:rsidP="00D03982">
      <w:pPr>
        <w:pStyle w:val="ListParagraph"/>
        <w:numPr>
          <w:ilvl w:val="0"/>
          <w:numId w:val="1"/>
        </w:numPr>
        <w:spacing w:after="0" w:line="360" w:lineRule="auto"/>
      </w:pPr>
      <w:r w:rsidRPr="00D03982">
        <w:t xml:space="preserve">Chryso Eco Dust </w:t>
      </w:r>
      <w:r w:rsidR="003959AC" w:rsidRPr="00D03982">
        <w:t>100</w:t>
      </w:r>
      <w:r w:rsidRPr="00D03982">
        <w:t xml:space="preserve">: an emulsified road surface lubricant </w:t>
      </w:r>
      <w:r w:rsidR="00940500" w:rsidRPr="00D03982">
        <w:t xml:space="preserve">with </w:t>
      </w:r>
      <w:r w:rsidRPr="00D03982">
        <w:t xml:space="preserve">particles </w:t>
      </w:r>
      <w:r w:rsidR="00940500" w:rsidRPr="00D03982">
        <w:t xml:space="preserve">that bind together </w:t>
      </w:r>
      <w:r w:rsidRPr="00D03982">
        <w:t>to form a dust-suppressing film. Th</w:t>
      </w:r>
      <w:r w:rsidR="004430D4" w:rsidRPr="00D03982">
        <w:t>is</w:t>
      </w:r>
      <w:r w:rsidRPr="00D03982">
        <w:t xml:space="preserve"> ‘top of the range’</w:t>
      </w:r>
      <w:r w:rsidR="003959AC" w:rsidRPr="00D03982">
        <w:t xml:space="preserve"> poly-adhesive surface sealer</w:t>
      </w:r>
      <w:r w:rsidR="004430D4" w:rsidRPr="00D03982">
        <w:t>, with ultra-</w:t>
      </w:r>
      <w:r w:rsidRPr="00D03982">
        <w:t>fine dust-binding particles</w:t>
      </w:r>
      <w:r w:rsidR="004430D4" w:rsidRPr="00D03982">
        <w:t>,</w:t>
      </w:r>
      <w:r w:rsidRPr="00D03982">
        <w:t xml:space="preserve"> </w:t>
      </w:r>
      <w:r w:rsidR="004430D4" w:rsidRPr="00D03982">
        <w:t xml:space="preserve">offers </w:t>
      </w:r>
      <w:r w:rsidR="003959AC" w:rsidRPr="00D03982">
        <w:t>exceptionally long water resistance;</w:t>
      </w:r>
    </w:p>
    <w:p w14:paraId="551DD15E" w14:textId="77777777" w:rsidR="003959AC" w:rsidRPr="00D03982" w:rsidRDefault="003959AC" w:rsidP="00D03982">
      <w:pPr>
        <w:pStyle w:val="ListParagraph"/>
        <w:numPr>
          <w:ilvl w:val="0"/>
          <w:numId w:val="1"/>
        </w:numPr>
        <w:spacing w:after="0" w:line="360" w:lineRule="auto"/>
      </w:pPr>
      <w:r w:rsidRPr="00D03982">
        <w:t xml:space="preserve">Chryso Eco Dust 200: a vinyl acetate emulsion surface sealer that can be used on its own </w:t>
      </w:r>
      <w:r w:rsidR="005E040F" w:rsidRPr="00D03982">
        <w:t xml:space="preserve">on non-maintained roads </w:t>
      </w:r>
      <w:r w:rsidRPr="00D03982">
        <w:t>or</w:t>
      </w:r>
      <w:r w:rsidR="005E040F" w:rsidRPr="00D03982">
        <w:t>,</w:t>
      </w:r>
      <w:r w:rsidRPr="00D03982">
        <w:t xml:space="preserve"> for longer service</w:t>
      </w:r>
      <w:r w:rsidR="005E040F" w:rsidRPr="00D03982">
        <w:t xml:space="preserve"> on maintained roads, as a second application following pre-sealing </w:t>
      </w:r>
      <w:r w:rsidRPr="00D03982">
        <w:t>with Chryso Eco Dust Primer;</w:t>
      </w:r>
    </w:p>
    <w:p w14:paraId="73F5EED1" w14:textId="77777777" w:rsidR="005E040F" w:rsidRPr="00D03982" w:rsidRDefault="003959AC" w:rsidP="00D03982">
      <w:pPr>
        <w:pStyle w:val="ListParagraph"/>
        <w:numPr>
          <w:ilvl w:val="0"/>
          <w:numId w:val="1"/>
        </w:numPr>
        <w:spacing w:after="0" w:line="360" w:lineRule="auto"/>
      </w:pPr>
      <w:r w:rsidRPr="00D03982">
        <w:t xml:space="preserve">Chryso Eco Dust Oil: </w:t>
      </w:r>
      <w:r w:rsidR="005E040F" w:rsidRPr="00D03982">
        <w:t>an emulsified surface lubricant ideal for users with a regular maintenance programme; and</w:t>
      </w:r>
    </w:p>
    <w:p w14:paraId="3CD7C8CE" w14:textId="77777777" w:rsidR="005E040F" w:rsidRPr="00D03982" w:rsidRDefault="005E040F" w:rsidP="00D03982">
      <w:pPr>
        <w:pStyle w:val="ListParagraph"/>
        <w:numPr>
          <w:ilvl w:val="0"/>
          <w:numId w:val="1"/>
        </w:numPr>
        <w:spacing w:after="0" w:line="360" w:lineRule="auto"/>
      </w:pPr>
      <w:r w:rsidRPr="00D03982">
        <w:t>Chryso Dust Primer: a light brown surface primer, ideally used in conjunction with Chryso Eco Dust 200.</w:t>
      </w:r>
    </w:p>
    <w:p w14:paraId="3D3F4A7F" w14:textId="77777777" w:rsidR="00D03982" w:rsidRDefault="00D03982" w:rsidP="00D03982">
      <w:pPr>
        <w:spacing w:after="0" w:line="360" w:lineRule="auto"/>
        <w:contextualSpacing/>
      </w:pPr>
    </w:p>
    <w:p w14:paraId="4019C4CD" w14:textId="77777777" w:rsidR="00904A14" w:rsidRPr="00D03982" w:rsidRDefault="005E040F" w:rsidP="00D03982">
      <w:pPr>
        <w:spacing w:after="0" w:line="360" w:lineRule="auto"/>
        <w:contextualSpacing/>
      </w:pPr>
      <w:r w:rsidRPr="00D03982">
        <w:t xml:space="preserve">Michelle Fick, </w:t>
      </w:r>
      <w:r w:rsidR="00904A14" w:rsidRPr="00D03982">
        <w:t xml:space="preserve">Chryso Southern Africa Group Executive Relationship and Project Manager, says the new Eco Dust range will </w:t>
      </w:r>
      <w:r w:rsidR="004430D4" w:rsidRPr="00D03982">
        <w:t xml:space="preserve">ideally complement and expand </w:t>
      </w:r>
      <w:r w:rsidR="00904A14" w:rsidRPr="00D03982">
        <w:t xml:space="preserve">the wide range of dosing products and equipment already supplied by the company locally. </w:t>
      </w:r>
    </w:p>
    <w:p w14:paraId="379FBE12" w14:textId="77777777" w:rsidR="00D03982" w:rsidRDefault="00D03982" w:rsidP="00D03982">
      <w:pPr>
        <w:spacing w:after="0" w:line="360" w:lineRule="auto"/>
        <w:contextualSpacing/>
      </w:pPr>
    </w:p>
    <w:p w14:paraId="064B8AF7" w14:textId="77777777" w:rsidR="00904A14" w:rsidRPr="00D03982" w:rsidRDefault="00904A14" w:rsidP="00D03982">
      <w:pPr>
        <w:spacing w:after="0" w:line="360" w:lineRule="auto"/>
        <w:contextualSpacing/>
      </w:pPr>
      <w:r w:rsidRPr="00D03982">
        <w:t>“The eco-friendly,</w:t>
      </w:r>
      <w:r w:rsidR="00940500" w:rsidRPr="00D03982">
        <w:t xml:space="preserve"> UV-resistant and </w:t>
      </w:r>
      <w:r w:rsidRPr="00D03982">
        <w:t>VOC-free Eco Dust range will be particularly welcomed by mines and quarries that have to comply with increasingly stringent health, safety, and environmental regulations all over Africa. Because of the long-lasting effect of the Eco Dust range, the fuel consumption and carbon dioxide emissions of water tankers spraying the dirt roads will be drastical</w:t>
      </w:r>
      <w:r w:rsidR="004430D4" w:rsidRPr="00D03982">
        <w:t xml:space="preserve">ly lowered. It is easy to apply, in prescribed diluted form, </w:t>
      </w:r>
      <w:r w:rsidRPr="00D03982">
        <w:t xml:space="preserve">with any water tanker </w:t>
      </w:r>
      <w:r w:rsidR="00940500" w:rsidRPr="00D03982">
        <w:t xml:space="preserve">fitted with a rear-mounted liquid distribution bar, </w:t>
      </w:r>
      <w:r w:rsidRPr="00D03982">
        <w:t xml:space="preserve">and the roads can be used immediately after </w:t>
      </w:r>
      <w:r w:rsidR="004430D4" w:rsidRPr="00D03982">
        <w:t>being sealed,”</w:t>
      </w:r>
      <w:r w:rsidRPr="00D03982">
        <w:t xml:space="preserve"> Fick state</w:t>
      </w:r>
      <w:r w:rsidR="00064F5A" w:rsidRPr="00D03982">
        <w:t>s</w:t>
      </w:r>
      <w:r w:rsidRPr="00D03982">
        <w:t xml:space="preserve">. </w:t>
      </w:r>
    </w:p>
    <w:p w14:paraId="1B1ED1B7" w14:textId="77777777" w:rsidR="00D03982" w:rsidRDefault="00D03982" w:rsidP="00D03982">
      <w:pPr>
        <w:spacing w:after="0" w:line="360" w:lineRule="auto"/>
        <w:contextualSpacing/>
      </w:pPr>
    </w:p>
    <w:p w14:paraId="086024DD" w14:textId="77777777" w:rsidR="00940500" w:rsidRPr="00D03982" w:rsidRDefault="00940500" w:rsidP="00D03982">
      <w:pPr>
        <w:spacing w:after="0" w:line="360" w:lineRule="auto"/>
        <w:contextualSpacing/>
      </w:pPr>
      <w:r w:rsidRPr="00D03982">
        <w:t xml:space="preserve">The sealing process, basically, consists of applying the slurry evenly over the road surface followed by compaction with a vibratory roller. The road is then swept with a mechanical broom, and compacted again without vibration. </w:t>
      </w:r>
    </w:p>
    <w:p w14:paraId="6B72DB6B" w14:textId="77777777" w:rsidR="00D03982" w:rsidRDefault="00D03982" w:rsidP="00D03982">
      <w:pPr>
        <w:spacing w:after="0" w:line="360" w:lineRule="auto"/>
        <w:contextualSpacing/>
      </w:pPr>
    </w:p>
    <w:p w14:paraId="30588D5C" w14:textId="77777777" w:rsidR="003959AC" w:rsidRPr="00D03982" w:rsidRDefault="00940500" w:rsidP="00D03982">
      <w:pPr>
        <w:spacing w:after="0" w:line="360" w:lineRule="auto"/>
        <w:contextualSpacing/>
      </w:pPr>
      <w:r w:rsidRPr="00D03982">
        <w:t>Fick</w:t>
      </w:r>
      <w:r w:rsidR="00904A14" w:rsidRPr="00D03982">
        <w:t xml:space="preserve"> sa</w:t>
      </w:r>
      <w:r w:rsidR="00064F5A" w:rsidRPr="00D03982">
        <w:t>ys</w:t>
      </w:r>
      <w:r w:rsidR="00904A14" w:rsidRPr="00D03982">
        <w:t xml:space="preserve"> reductions in water consumption, </w:t>
      </w:r>
      <w:r w:rsidR="004430D4" w:rsidRPr="00D03982">
        <w:t>road-</w:t>
      </w:r>
      <w:r w:rsidR="00575E48" w:rsidRPr="00D03982">
        <w:t xml:space="preserve">grading </w:t>
      </w:r>
      <w:r w:rsidR="00904A14" w:rsidRPr="00D03982">
        <w:t>labour</w:t>
      </w:r>
      <w:r w:rsidR="00575E48" w:rsidRPr="00D03982">
        <w:t>,</w:t>
      </w:r>
      <w:r w:rsidR="00904A14" w:rsidRPr="00D03982">
        <w:t xml:space="preserve"> as well as vehicle maintenance are additional benefits. </w:t>
      </w:r>
      <w:r w:rsidR="00575E48" w:rsidRPr="00D03982">
        <w:t xml:space="preserve">Increased visibility and road gripping for </w:t>
      </w:r>
      <w:r w:rsidR="004430D4" w:rsidRPr="00D03982">
        <w:t xml:space="preserve">all vehicles </w:t>
      </w:r>
      <w:r w:rsidR="00575E48" w:rsidRPr="00D03982">
        <w:t>add</w:t>
      </w:r>
      <w:r w:rsidR="00064F5A" w:rsidRPr="00D03982">
        <w:t>s</w:t>
      </w:r>
      <w:r w:rsidR="00575E48" w:rsidRPr="00D03982">
        <w:t xml:space="preserve"> to the Eco Dust safety advantages.  </w:t>
      </w:r>
    </w:p>
    <w:p w14:paraId="5033D511" w14:textId="77777777" w:rsidR="00D03982" w:rsidRDefault="00D03982" w:rsidP="00D03982">
      <w:pPr>
        <w:spacing w:after="0" w:line="360" w:lineRule="auto"/>
        <w:contextualSpacing/>
      </w:pPr>
    </w:p>
    <w:p w14:paraId="6F81D46D" w14:textId="77777777" w:rsidR="00904A14" w:rsidRPr="00D03982" w:rsidRDefault="00904A14" w:rsidP="00D03982">
      <w:pPr>
        <w:spacing w:after="0" w:line="360" w:lineRule="auto"/>
        <w:contextualSpacing/>
      </w:pPr>
      <w:r w:rsidRPr="00D03982">
        <w:t xml:space="preserve">“The </w:t>
      </w:r>
      <w:r w:rsidR="004430D4" w:rsidRPr="00D03982">
        <w:t xml:space="preserve">new </w:t>
      </w:r>
      <w:r w:rsidR="00940500" w:rsidRPr="00D03982">
        <w:t>r</w:t>
      </w:r>
      <w:r w:rsidRPr="00D03982">
        <w:t xml:space="preserve">ange’s applications are extremely varied as well. </w:t>
      </w:r>
      <w:r w:rsidR="00575E48" w:rsidRPr="00D03982">
        <w:t xml:space="preserve">Apart from mines and quarries, </w:t>
      </w:r>
      <w:r w:rsidR="004430D4" w:rsidRPr="00D03982">
        <w:t xml:space="preserve">dusty </w:t>
      </w:r>
      <w:r w:rsidR="00575E48" w:rsidRPr="00D03982">
        <w:t>gravel and dirt roads that require sealing and maintenance can be found at cement plants, precast yards, building sites, farms, game reserves, rural airfields, paddocks, and less developed residential areas</w:t>
      </w:r>
      <w:r w:rsidR="00FC01C8" w:rsidRPr="00D03982">
        <w:t>. Country sandy football pitches could also do with regular sealing</w:t>
      </w:r>
      <w:r w:rsidR="00575E48" w:rsidRPr="00D03982">
        <w:t>. Agricultural co-ops and dust-sensitive sections of the forestry industry</w:t>
      </w:r>
      <w:r w:rsidR="004430D4" w:rsidRPr="00D03982">
        <w:t xml:space="preserve"> are </w:t>
      </w:r>
      <w:r w:rsidR="00FC01C8" w:rsidRPr="00D03982">
        <w:t xml:space="preserve">other </w:t>
      </w:r>
      <w:r w:rsidR="004430D4" w:rsidRPr="00D03982">
        <w:t>potential applicators.</w:t>
      </w:r>
      <w:r w:rsidR="00575E48" w:rsidRPr="00D03982">
        <w:t xml:space="preserve"> </w:t>
      </w:r>
    </w:p>
    <w:p w14:paraId="62BF3EF9" w14:textId="77777777" w:rsidR="00D03982" w:rsidRDefault="00D03982" w:rsidP="00D03982">
      <w:pPr>
        <w:spacing w:after="0" w:line="360" w:lineRule="auto"/>
        <w:contextualSpacing/>
      </w:pPr>
    </w:p>
    <w:p w14:paraId="5DDFCD84" w14:textId="77777777" w:rsidR="00575E48" w:rsidRPr="00D03982" w:rsidRDefault="00575E48" w:rsidP="00D03982">
      <w:pPr>
        <w:spacing w:after="0" w:line="360" w:lineRule="auto"/>
        <w:contextualSpacing/>
      </w:pPr>
      <w:r w:rsidRPr="00D03982">
        <w:t xml:space="preserve">“The Chryso Eco Dust range created tremendous interest when </w:t>
      </w:r>
      <w:r w:rsidR="00707521" w:rsidRPr="00D03982">
        <w:t xml:space="preserve">it was </w:t>
      </w:r>
      <w:r w:rsidRPr="00D03982">
        <w:t xml:space="preserve">recently launched at The Concrete Conference in Johannesburg. </w:t>
      </w:r>
      <w:r w:rsidR="00707521" w:rsidRPr="00D03982">
        <w:t>Its</w:t>
      </w:r>
      <w:r w:rsidRPr="00D03982">
        <w:t xml:space="preserve"> low cost </w:t>
      </w:r>
      <w:r w:rsidR="004430D4" w:rsidRPr="00D03982">
        <w:t xml:space="preserve">of </w:t>
      </w:r>
      <w:r w:rsidRPr="00D03982">
        <w:t xml:space="preserve">application </w:t>
      </w:r>
      <w:r w:rsidR="004430D4" w:rsidRPr="00D03982">
        <w:t xml:space="preserve">and reduced maintenance costs compared to paving or tarred roads </w:t>
      </w:r>
      <w:r w:rsidR="00C47062" w:rsidRPr="00D03982">
        <w:t>are</w:t>
      </w:r>
      <w:r w:rsidR="004430D4" w:rsidRPr="00D03982">
        <w:t xml:space="preserve"> seen as major benefits at a time when many industries, </w:t>
      </w:r>
      <w:r w:rsidR="00FC01C8" w:rsidRPr="00D03982">
        <w:t xml:space="preserve">especially </w:t>
      </w:r>
      <w:r w:rsidR="004430D4" w:rsidRPr="00D03982">
        <w:t>mining and agriculture, are experiencing difficult times,” Fick add</w:t>
      </w:r>
      <w:r w:rsidR="00064F5A" w:rsidRPr="00D03982">
        <w:t>s</w:t>
      </w:r>
      <w:r w:rsidR="004430D4" w:rsidRPr="00D03982">
        <w:t xml:space="preserve">. </w:t>
      </w:r>
    </w:p>
    <w:p w14:paraId="6DDC32D7" w14:textId="77777777" w:rsidR="00D03982" w:rsidRDefault="00D03982" w:rsidP="00D03982">
      <w:pPr>
        <w:spacing w:after="0" w:line="360" w:lineRule="auto"/>
        <w:contextualSpacing/>
      </w:pPr>
    </w:p>
    <w:p w14:paraId="339765E8" w14:textId="77777777" w:rsidR="00D03982" w:rsidRDefault="00D03982" w:rsidP="00D03982">
      <w:pPr>
        <w:spacing w:after="0" w:line="360" w:lineRule="auto"/>
        <w:contextualSpacing/>
      </w:pPr>
      <w:r>
        <w:t>ECO FRIENDLY PIC 01 : Chryso Eco Dust is easy to apply to road surfaces with a water tanker fitted with a liquid distribution bar.</w:t>
      </w:r>
    </w:p>
    <w:p w14:paraId="522D3C3D" w14:textId="77777777" w:rsidR="00D03982" w:rsidRDefault="00D03982" w:rsidP="00D03982">
      <w:pPr>
        <w:spacing w:after="0" w:line="360" w:lineRule="auto"/>
        <w:contextualSpacing/>
      </w:pPr>
    </w:p>
    <w:p w14:paraId="2C6CCA86" w14:textId="77777777" w:rsidR="00D03982" w:rsidRDefault="00D03982" w:rsidP="00D03982">
      <w:pPr>
        <w:spacing w:after="0" w:line="360" w:lineRule="auto"/>
        <w:contextualSpacing/>
      </w:pPr>
      <w:r>
        <w:t xml:space="preserve">ECO FRIENDLY PIC 02 : The forestry industry is just one of many potential sectors that would benefit from Chryso’s new Eco Dust road sealers. </w:t>
      </w:r>
    </w:p>
    <w:p w14:paraId="64A252C4" w14:textId="77777777" w:rsidR="004430D4" w:rsidRDefault="004430D4" w:rsidP="00D03982">
      <w:pPr>
        <w:spacing w:after="0" w:line="360" w:lineRule="auto"/>
        <w:contextualSpacing/>
      </w:pPr>
    </w:p>
    <w:p w14:paraId="424E0C1C" w14:textId="77777777" w:rsidR="00C47062" w:rsidRPr="00D03982" w:rsidRDefault="00D03982" w:rsidP="00D03982">
      <w:pPr>
        <w:spacing w:after="0" w:line="240" w:lineRule="auto"/>
        <w:contextualSpacing/>
      </w:pPr>
      <w:r>
        <w:t xml:space="preserve">ENDS … </w:t>
      </w:r>
      <w:r w:rsidR="006939FE">
        <w:t>OCTOBER</w:t>
      </w:r>
      <w:r>
        <w:t xml:space="preserve"> 2017 </w:t>
      </w:r>
    </w:p>
    <w:p w14:paraId="47335F05" w14:textId="77777777" w:rsidR="00D213BD" w:rsidRPr="00D03982" w:rsidRDefault="00D213BD" w:rsidP="00D03982">
      <w:pPr>
        <w:spacing w:after="0" w:line="240" w:lineRule="auto"/>
        <w:contextualSpacing/>
        <w:rPr>
          <w:rFonts w:ascii="Calibri" w:hAnsi="Calibri" w:cs="Tahoma"/>
        </w:rPr>
      </w:pPr>
      <w:r w:rsidRPr="00D03982">
        <w:rPr>
          <w:rFonts w:ascii="Calibri" w:hAnsi="Calibri" w:cs="Tahoma"/>
        </w:rPr>
        <w:t>FOR</w:t>
      </w:r>
      <w:r w:rsidRPr="00D03982">
        <w:rPr>
          <w:rFonts w:ascii="Calibri" w:hAnsi="Calibri" w:cs="Tahoma"/>
        </w:rPr>
        <w:tab/>
      </w:r>
      <w:r w:rsidRPr="00D03982">
        <w:rPr>
          <w:rFonts w:ascii="Calibri" w:hAnsi="Calibri" w:cs="Tahoma"/>
        </w:rPr>
        <w:tab/>
      </w:r>
      <w:r w:rsidRPr="00D03982">
        <w:rPr>
          <w:rFonts w:ascii="Calibri" w:hAnsi="Calibri" w:cs="Tahoma"/>
        </w:rPr>
        <w:tab/>
        <w:t>:</w:t>
      </w:r>
      <w:r w:rsidRPr="00D03982">
        <w:rPr>
          <w:rFonts w:ascii="Calibri" w:hAnsi="Calibri" w:cs="Tahoma"/>
        </w:rPr>
        <w:tab/>
        <w:t xml:space="preserve">ELRENE SMUTS </w:t>
      </w:r>
    </w:p>
    <w:p w14:paraId="18D11C49" w14:textId="77777777" w:rsidR="00D213BD" w:rsidRPr="00D03982" w:rsidRDefault="00D213BD" w:rsidP="00D03982">
      <w:pPr>
        <w:spacing w:after="0" w:line="240" w:lineRule="auto"/>
        <w:contextualSpacing/>
        <w:rPr>
          <w:rFonts w:ascii="Calibri" w:hAnsi="Calibri" w:cs="Tahoma"/>
        </w:rPr>
      </w:pPr>
      <w:r w:rsidRPr="00D03982">
        <w:rPr>
          <w:rFonts w:ascii="Calibri" w:hAnsi="Calibri" w:cs="Tahoma"/>
        </w:rPr>
        <w:tab/>
      </w:r>
      <w:r w:rsidRPr="00D03982">
        <w:rPr>
          <w:rFonts w:ascii="Calibri" w:hAnsi="Calibri" w:cs="Tahoma"/>
        </w:rPr>
        <w:tab/>
      </w:r>
      <w:r w:rsidRPr="00D03982">
        <w:rPr>
          <w:rFonts w:ascii="Calibri" w:hAnsi="Calibri" w:cs="Tahoma"/>
        </w:rPr>
        <w:tab/>
      </w:r>
      <w:r w:rsidRPr="00D03982">
        <w:rPr>
          <w:rFonts w:ascii="Calibri" w:hAnsi="Calibri" w:cs="Tahoma"/>
        </w:rPr>
        <w:tab/>
        <w:t>CHRYSO SOUTHERN AFRICA (PTY) LTD</w:t>
      </w:r>
    </w:p>
    <w:p w14:paraId="2936CB5A" w14:textId="77777777" w:rsidR="00D213BD" w:rsidRPr="00D03982" w:rsidRDefault="00D213BD" w:rsidP="00D03982">
      <w:pPr>
        <w:spacing w:after="0" w:line="240" w:lineRule="auto"/>
        <w:ind w:left="2160" w:firstLine="720"/>
        <w:contextualSpacing/>
        <w:rPr>
          <w:rFonts w:ascii="Calibri" w:hAnsi="Calibri" w:cs="Tahoma"/>
        </w:rPr>
      </w:pPr>
      <w:r w:rsidRPr="00D03982">
        <w:rPr>
          <w:rFonts w:ascii="Calibri" w:hAnsi="Calibri" w:cs="Tahoma"/>
        </w:rPr>
        <w:t>TEL : +27 11 395 9700</w:t>
      </w:r>
    </w:p>
    <w:p w14:paraId="36240354" w14:textId="77777777" w:rsidR="00D213BD" w:rsidRPr="00D03982" w:rsidRDefault="00D213BD" w:rsidP="00D03982">
      <w:pPr>
        <w:spacing w:after="0" w:line="240" w:lineRule="auto"/>
        <w:ind w:left="2160" w:firstLine="720"/>
        <w:contextualSpacing/>
        <w:rPr>
          <w:rFonts w:ascii="Calibri" w:hAnsi="Calibri" w:cs="Tahoma"/>
        </w:rPr>
      </w:pPr>
      <w:r w:rsidRPr="00D03982">
        <w:rPr>
          <w:rFonts w:ascii="Calibri" w:hAnsi="Calibri" w:cs="Tahoma"/>
        </w:rPr>
        <w:t>EMAIL : elrene@chrysosa-abe.co.za</w:t>
      </w:r>
    </w:p>
    <w:p w14:paraId="1EA079DF" w14:textId="77777777" w:rsidR="00D213BD" w:rsidRPr="00D03982" w:rsidRDefault="00D213BD" w:rsidP="00D03982">
      <w:pPr>
        <w:spacing w:after="0" w:line="240" w:lineRule="auto"/>
        <w:contextualSpacing/>
        <w:rPr>
          <w:rFonts w:ascii="Calibri" w:hAnsi="Calibri" w:cs="Tahoma"/>
        </w:rPr>
      </w:pPr>
      <w:r w:rsidRPr="00D03982">
        <w:rPr>
          <w:rFonts w:ascii="Calibri" w:hAnsi="Calibri" w:cs="Tahoma"/>
        </w:rPr>
        <w:tab/>
      </w:r>
      <w:r w:rsidRPr="00D03982">
        <w:rPr>
          <w:rFonts w:ascii="Calibri" w:hAnsi="Calibri" w:cs="Tahoma"/>
        </w:rPr>
        <w:tab/>
      </w:r>
      <w:r w:rsidRPr="00D03982">
        <w:rPr>
          <w:rFonts w:ascii="Calibri" w:hAnsi="Calibri" w:cs="Tahoma"/>
        </w:rPr>
        <w:tab/>
      </w:r>
      <w:r w:rsidRPr="00D03982">
        <w:rPr>
          <w:rFonts w:ascii="Calibri" w:hAnsi="Calibri" w:cs="Tahoma"/>
        </w:rPr>
        <w:tab/>
      </w:r>
      <w:hyperlink r:id="rId7" w:history="1">
        <w:r w:rsidRPr="00D03982">
          <w:rPr>
            <w:rStyle w:val="Hyperlink"/>
            <w:rFonts w:ascii="Calibri" w:hAnsi="Calibri" w:cs="Tahoma"/>
          </w:rPr>
          <w:t>www.za.chryso.com</w:t>
        </w:r>
      </w:hyperlink>
    </w:p>
    <w:p w14:paraId="0D701703" w14:textId="77777777" w:rsidR="00575E48" w:rsidRPr="00D03982" w:rsidRDefault="00575E48" w:rsidP="00D03982">
      <w:pPr>
        <w:spacing w:after="0" w:line="240" w:lineRule="auto"/>
        <w:contextualSpacing/>
      </w:pPr>
    </w:p>
    <w:sectPr w:rsidR="00575E48" w:rsidRPr="00D0398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B151CC" w14:textId="77777777" w:rsidR="006E2102" w:rsidRDefault="006E2102" w:rsidP="00327FEC">
      <w:pPr>
        <w:spacing w:after="0" w:line="240" w:lineRule="auto"/>
      </w:pPr>
      <w:r>
        <w:separator/>
      </w:r>
    </w:p>
  </w:endnote>
  <w:endnote w:type="continuationSeparator" w:id="0">
    <w:p w14:paraId="30CFFD94" w14:textId="77777777" w:rsidR="006E2102" w:rsidRDefault="006E2102" w:rsidP="00327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charset w:val="00"/>
    <w:family w:val="swiss"/>
    <w:pitch w:val="variable"/>
    <w:sig w:usb0="E4002EFF" w:usb1="C000E47F"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5986023"/>
      <w:docPartObj>
        <w:docPartGallery w:val="Page Numbers (Bottom of Page)"/>
        <w:docPartUnique/>
      </w:docPartObj>
    </w:sdtPr>
    <w:sdtEndPr>
      <w:rPr>
        <w:noProof/>
      </w:rPr>
    </w:sdtEndPr>
    <w:sdtContent>
      <w:p w14:paraId="287FC955" w14:textId="77777777" w:rsidR="00327FEC" w:rsidRDefault="00327FEC">
        <w:pPr>
          <w:pStyle w:val="Footer"/>
          <w:jc w:val="right"/>
        </w:pPr>
        <w:r>
          <w:fldChar w:fldCharType="begin"/>
        </w:r>
        <w:r>
          <w:instrText xml:space="preserve"> PAGE   \* MERGEFORMAT </w:instrText>
        </w:r>
        <w:r>
          <w:fldChar w:fldCharType="separate"/>
        </w:r>
        <w:r w:rsidR="00AA2EC0">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9EE19E" w14:textId="77777777" w:rsidR="006E2102" w:rsidRDefault="006E2102" w:rsidP="00327FEC">
      <w:pPr>
        <w:spacing w:after="0" w:line="240" w:lineRule="auto"/>
      </w:pPr>
      <w:r>
        <w:separator/>
      </w:r>
    </w:p>
  </w:footnote>
  <w:footnote w:type="continuationSeparator" w:id="0">
    <w:p w14:paraId="5B67E309" w14:textId="77777777" w:rsidR="006E2102" w:rsidRDefault="006E2102" w:rsidP="00327FE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39B0F" w14:textId="77777777" w:rsidR="00327FEC" w:rsidRDefault="00327FEC" w:rsidP="00327FEC">
    <w:pPr>
      <w:pStyle w:val="Header"/>
      <w:jc w:val="right"/>
    </w:pPr>
    <w:r>
      <w:t>eco friendly road dust suppressant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E3576E"/>
    <w:multiLevelType w:val="hybridMultilevel"/>
    <w:tmpl w:val="F7FAEFD8"/>
    <w:lvl w:ilvl="0" w:tplc="ABCE7348">
      <w:numFmt w:val="bullet"/>
      <w:lvlText w:val=""/>
      <w:lvlJc w:val="left"/>
      <w:pPr>
        <w:ind w:left="1080" w:hanging="360"/>
      </w:pPr>
      <w:rPr>
        <w:rFonts w:ascii="Symbol" w:eastAsiaTheme="minorHAnsi" w:hAnsi="Symbol" w:cstheme="minorBidi"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116"/>
    <w:rsid w:val="000415F8"/>
    <w:rsid w:val="00064F5A"/>
    <w:rsid w:val="00327FEC"/>
    <w:rsid w:val="003959AC"/>
    <w:rsid w:val="004430D4"/>
    <w:rsid w:val="00575E48"/>
    <w:rsid w:val="005E040F"/>
    <w:rsid w:val="006939FE"/>
    <w:rsid w:val="006E2102"/>
    <w:rsid w:val="00707521"/>
    <w:rsid w:val="00904A14"/>
    <w:rsid w:val="009345A1"/>
    <w:rsid w:val="00940500"/>
    <w:rsid w:val="00AA2EC0"/>
    <w:rsid w:val="00AF5ADE"/>
    <w:rsid w:val="00C47062"/>
    <w:rsid w:val="00D03982"/>
    <w:rsid w:val="00D213BD"/>
    <w:rsid w:val="00D7428A"/>
    <w:rsid w:val="00EA0509"/>
    <w:rsid w:val="00F42116"/>
    <w:rsid w:val="00F54676"/>
    <w:rsid w:val="00FC01C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21D9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509"/>
    <w:pPr>
      <w:ind w:left="720"/>
      <w:contextualSpacing/>
    </w:pPr>
  </w:style>
  <w:style w:type="paragraph" w:styleId="BalloonText">
    <w:name w:val="Balloon Text"/>
    <w:basedOn w:val="Normal"/>
    <w:link w:val="BalloonTextChar"/>
    <w:uiPriority w:val="99"/>
    <w:semiHidden/>
    <w:unhideWhenUsed/>
    <w:rsid w:val="009405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0500"/>
    <w:rPr>
      <w:rFonts w:ascii="Segoe UI" w:hAnsi="Segoe UI" w:cs="Segoe UI"/>
      <w:sz w:val="18"/>
      <w:szCs w:val="18"/>
    </w:rPr>
  </w:style>
  <w:style w:type="character" w:styleId="Hyperlink">
    <w:name w:val="Hyperlink"/>
    <w:rsid w:val="00D213BD"/>
    <w:rPr>
      <w:color w:val="0000FF"/>
      <w:u w:val="single"/>
    </w:rPr>
  </w:style>
  <w:style w:type="paragraph" w:styleId="Header">
    <w:name w:val="header"/>
    <w:basedOn w:val="Normal"/>
    <w:link w:val="HeaderChar"/>
    <w:uiPriority w:val="99"/>
    <w:unhideWhenUsed/>
    <w:rsid w:val="00327F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FEC"/>
  </w:style>
  <w:style w:type="paragraph" w:styleId="Footer">
    <w:name w:val="footer"/>
    <w:basedOn w:val="Normal"/>
    <w:link w:val="FooterChar"/>
    <w:uiPriority w:val="99"/>
    <w:unhideWhenUsed/>
    <w:rsid w:val="00327F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za.chryso.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543</Words>
  <Characters>3097</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De Beer</dc:creator>
  <cp:keywords/>
  <dc:description/>
  <cp:lastModifiedBy>Priscilla Moroke</cp:lastModifiedBy>
  <cp:revision>2</cp:revision>
  <cp:lastPrinted>2017-09-29T14:01:00Z</cp:lastPrinted>
  <dcterms:created xsi:type="dcterms:W3CDTF">2017-10-06T12:41:00Z</dcterms:created>
  <dcterms:modified xsi:type="dcterms:W3CDTF">2017-10-06T12:41:00Z</dcterms:modified>
</cp:coreProperties>
</file>