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CF7DEE" w14:textId="77777777" w:rsidR="008D1541" w:rsidRPr="001B7B57" w:rsidRDefault="00165B4B" w:rsidP="00943596">
      <w:pPr>
        <w:spacing w:after="200" w:line="360" w:lineRule="auto"/>
        <w:rPr>
          <w:rFonts w:ascii="Arial" w:hAnsi="Arial"/>
          <w:b/>
          <w:i/>
          <w:color w:val="000000" w:themeColor="text1"/>
          <w:lang w:val="en-GB"/>
        </w:rPr>
      </w:pPr>
      <w:bookmarkStart w:id="0" w:name="_GoBack"/>
      <w:bookmarkEnd w:id="0"/>
      <w:r w:rsidRPr="001B7B57">
        <w:rPr>
          <w:rFonts w:ascii="Arial" w:hAnsi="Arial"/>
          <w:b/>
          <w:i/>
          <w:color w:val="000000" w:themeColor="text1"/>
          <w:lang w:val="en-GB"/>
        </w:rPr>
        <w:t xml:space="preserve">Press Release:  </w:t>
      </w:r>
    </w:p>
    <w:p w14:paraId="031ED2DB" w14:textId="77777777" w:rsidR="00165B4B" w:rsidRPr="001B7B57" w:rsidRDefault="00165B4B" w:rsidP="00943596">
      <w:pPr>
        <w:spacing w:after="200" w:line="360" w:lineRule="auto"/>
        <w:rPr>
          <w:rFonts w:ascii="Arial" w:hAnsi="Arial"/>
          <w:b/>
          <w:i/>
          <w:color w:val="000000" w:themeColor="text1"/>
          <w:lang w:val="en-GB"/>
        </w:rPr>
      </w:pPr>
      <w:r w:rsidRPr="001B7B57">
        <w:rPr>
          <w:rFonts w:ascii="Arial" w:hAnsi="Arial"/>
          <w:b/>
          <w:i/>
          <w:color w:val="000000" w:themeColor="text1"/>
          <w:lang w:val="en-GB"/>
        </w:rPr>
        <w:t xml:space="preserve">Elquip Solutions </w:t>
      </w:r>
      <w:r w:rsidR="006B0F8A" w:rsidRPr="001B7B57">
        <w:rPr>
          <w:rFonts w:ascii="Arial" w:hAnsi="Arial"/>
          <w:b/>
          <w:i/>
          <w:color w:val="000000" w:themeColor="text1"/>
          <w:lang w:val="en-GB"/>
        </w:rPr>
        <w:t>and Kinkelder partner for long</w:t>
      </w:r>
      <w:r w:rsidR="00154B85">
        <w:rPr>
          <w:rFonts w:ascii="Arial" w:hAnsi="Arial"/>
          <w:b/>
          <w:i/>
          <w:color w:val="000000" w:themeColor="text1"/>
          <w:lang w:val="en-GB"/>
        </w:rPr>
        <w:t>-</w:t>
      </w:r>
      <w:r w:rsidR="006B0F8A" w:rsidRPr="001B7B57">
        <w:rPr>
          <w:rFonts w:ascii="Arial" w:hAnsi="Arial"/>
          <w:b/>
          <w:i/>
          <w:color w:val="000000" w:themeColor="text1"/>
          <w:lang w:val="en-GB"/>
        </w:rPr>
        <w:t>term cutting</w:t>
      </w:r>
      <w:r w:rsidR="00154B85">
        <w:rPr>
          <w:rFonts w:ascii="Arial" w:hAnsi="Arial"/>
          <w:b/>
          <w:i/>
          <w:color w:val="000000" w:themeColor="text1"/>
          <w:lang w:val="en-GB"/>
        </w:rPr>
        <w:t>-edge</w:t>
      </w:r>
      <w:r w:rsidR="006B0F8A" w:rsidRPr="001B7B57">
        <w:rPr>
          <w:rFonts w:ascii="Arial" w:hAnsi="Arial"/>
          <w:b/>
          <w:i/>
          <w:color w:val="000000" w:themeColor="text1"/>
          <w:lang w:val="en-GB"/>
        </w:rPr>
        <w:t xml:space="preserve"> excellence</w:t>
      </w:r>
      <w:r w:rsidR="00154B85">
        <w:rPr>
          <w:rFonts w:ascii="Arial" w:hAnsi="Arial"/>
          <w:b/>
          <w:i/>
          <w:color w:val="000000" w:themeColor="text1"/>
          <w:lang w:val="en-GB"/>
        </w:rPr>
        <w:t>, return-on-investment and lower cost-per-cut</w:t>
      </w:r>
    </w:p>
    <w:p w14:paraId="508BC24C" w14:textId="77777777" w:rsidR="008D1541" w:rsidRPr="001B7B57" w:rsidRDefault="00AD001F" w:rsidP="00943596">
      <w:pPr>
        <w:spacing w:after="200" w:line="360" w:lineRule="auto"/>
        <w:rPr>
          <w:rFonts w:ascii="Arial" w:hAnsi="Arial"/>
          <w:b/>
          <w:i/>
          <w:color w:val="000000" w:themeColor="text1"/>
          <w:lang w:val="en-GB"/>
        </w:rPr>
      </w:pPr>
      <w:r>
        <w:rPr>
          <w:rFonts w:ascii="Arial" w:hAnsi="Arial"/>
          <w:b/>
          <w:i/>
          <w:color w:val="000000" w:themeColor="text1"/>
          <w:lang w:val="en-GB"/>
        </w:rPr>
        <w:t>06</w:t>
      </w:r>
      <w:r w:rsidR="00F75087" w:rsidRPr="001B7B57">
        <w:rPr>
          <w:rFonts w:ascii="Arial" w:hAnsi="Arial"/>
          <w:b/>
          <w:i/>
          <w:color w:val="000000" w:themeColor="text1"/>
          <w:lang w:val="en-GB"/>
        </w:rPr>
        <w:t xml:space="preserve"> </w:t>
      </w:r>
      <w:r w:rsidR="00955B94" w:rsidRPr="001B7B57">
        <w:rPr>
          <w:rFonts w:ascii="Arial" w:hAnsi="Arial"/>
          <w:b/>
          <w:i/>
          <w:color w:val="000000" w:themeColor="text1"/>
          <w:lang w:val="en-GB"/>
        </w:rPr>
        <w:t>September</w:t>
      </w:r>
      <w:r w:rsidR="00F75087" w:rsidRPr="001B7B57">
        <w:rPr>
          <w:rFonts w:ascii="Arial" w:hAnsi="Arial"/>
          <w:b/>
          <w:i/>
          <w:color w:val="000000" w:themeColor="text1"/>
          <w:lang w:val="en-GB"/>
        </w:rPr>
        <w:t xml:space="preserve"> 2017</w:t>
      </w:r>
    </w:p>
    <w:p w14:paraId="1CA9B3EE" w14:textId="77777777" w:rsidR="008D1541" w:rsidRPr="001B7B57" w:rsidRDefault="008D1541" w:rsidP="00943596">
      <w:pPr>
        <w:spacing w:after="200" w:line="360" w:lineRule="auto"/>
        <w:rPr>
          <w:rFonts w:ascii="Arial" w:hAnsi="Arial"/>
          <w:color w:val="000000" w:themeColor="text1"/>
          <w:lang w:val="en-GB"/>
        </w:rPr>
      </w:pPr>
      <w:r w:rsidRPr="001B7B57">
        <w:rPr>
          <w:rFonts w:ascii="Arial" w:hAnsi="Arial"/>
          <w:color w:val="000000" w:themeColor="text1"/>
          <w:lang w:val="en-GB"/>
        </w:rPr>
        <w:t xml:space="preserve">Manufacturers who use large capital equipment sometimes shy away from purchasing top quality </w:t>
      </w:r>
      <w:r w:rsidR="00AB0675" w:rsidRPr="001B7B57">
        <w:rPr>
          <w:rFonts w:ascii="Arial" w:hAnsi="Arial"/>
          <w:color w:val="000000" w:themeColor="text1"/>
          <w:lang w:val="en-GB"/>
        </w:rPr>
        <w:t>machines</w:t>
      </w:r>
      <w:r w:rsidR="001B7B57">
        <w:rPr>
          <w:rFonts w:ascii="Arial" w:hAnsi="Arial"/>
          <w:color w:val="000000" w:themeColor="text1"/>
          <w:lang w:val="en-GB"/>
        </w:rPr>
        <w:t>. The most common reason for this is</w:t>
      </w:r>
      <w:r w:rsidRPr="001B7B57">
        <w:rPr>
          <w:rFonts w:ascii="Arial" w:hAnsi="Arial"/>
          <w:color w:val="000000" w:themeColor="text1"/>
          <w:lang w:val="en-GB"/>
        </w:rPr>
        <w:t xml:space="preserve"> the initial </w:t>
      </w:r>
      <w:r w:rsidR="001B7B57">
        <w:rPr>
          <w:rFonts w:ascii="Arial" w:hAnsi="Arial"/>
          <w:color w:val="000000" w:themeColor="text1"/>
          <w:lang w:val="en-GB"/>
        </w:rPr>
        <w:t xml:space="preserve">capital </w:t>
      </w:r>
      <w:r w:rsidRPr="001B7B57">
        <w:rPr>
          <w:rFonts w:ascii="Arial" w:hAnsi="Arial"/>
          <w:color w:val="000000" w:themeColor="text1"/>
          <w:lang w:val="en-GB"/>
        </w:rPr>
        <w:t>outlay. However, is this always a wise decision?</w:t>
      </w:r>
    </w:p>
    <w:p w14:paraId="35688588" w14:textId="77777777" w:rsidR="001B7B57" w:rsidRDefault="008D1541" w:rsidP="00943596">
      <w:pPr>
        <w:spacing w:after="200" w:line="360" w:lineRule="auto"/>
        <w:rPr>
          <w:rFonts w:ascii="Arial" w:hAnsi="Arial"/>
          <w:color w:val="000000" w:themeColor="text1"/>
          <w:lang w:val="en-GB"/>
        </w:rPr>
      </w:pPr>
      <w:r w:rsidRPr="001B7B57">
        <w:rPr>
          <w:rFonts w:ascii="Arial" w:hAnsi="Arial"/>
          <w:color w:val="000000" w:themeColor="text1"/>
          <w:lang w:val="en-GB"/>
        </w:rPr>
        <w:t>Mike Cronin, the M</w:t>
      </w:r>
      <w:r w:rsidR="00955B94" w:rsidRPr="001B7B57">
        <w:rPr>
          <w:rFonts w:ascii="Arial" w:hAnsi="Arial"/>
          <w:color w:val="000000" w:themeColor="text1"/>
          <w:lang w:val="en-GB"/>
        </w:rPr>
        <w:t xml:space="preserve">anaging Director </w:t>
      </w:r>
      <w:r w:rsidRPr="001B7B57">
        <w:rPr>
          <w:rFonts w:ascii="Arial" w:hAnsi="Arial"/>
          <w:color w:val="000000" w:themeColor="text1"/>
          <w:lang w:val="en-GB"/>
        </w:rPr>
        <w:t>of Elquip Solutions</w:t>
      </w:r>
      <w:r w:rsidR="001043B6" w:rsidRPr="001B7B57">
        <w:rPr>
          <w:rFonts w:ascii="Arial" w:hAnsi="Arial"/>
          <w:color w:val="000000" w:themeColor="text1"/>
          <w:lang w:val="en-GB"/>
        </w:rPr>
        <w:t>,</w:t>
      </w:r>
      <w:r w:rsidRPr="001B7B57">
        <w:rPr>
          <w:rFonts w:ascii="Arial" w:hAnsi="Arial"/>
          <w:color w:val="000000" w:themeColor="text1"/>
          <w:lang w:val="en-GB"/>
        </w:rPr>
        <w:t xml:space="preserve"> gives good rea</w:t>
      </w:r>
      <w:r w:rsidR="001B7B57">
        <w:rPr>
          <w:rFonts w:ascii="Arial" w:hAnsi="Arial"/>
          <w:color w:val="000000" w:themeColor="text1"/>
          <w:lang w:val="en-GB"/>
        </w:rPr>
        <w:t xml:space="preserve">sons why it is not. </w:t>
      </w:r>
    </w:p>
    <w:p w14:paraId="05D7849B" w14:textId="77777777" w:rsidR="001B7B57" w:rsidRDefault="001B7B57" w:rsidP="00943596">
      <w:pPr>
        <w:spacing w:after="200" w:line="360" w:lineRule="auto"/>
        <w:rPr>
          <w:rFonts w:ascii="Arial" w:hAnsi="Arial"/>
          <w:color w:val="000000" w:themeColor="text1"/>
          <w:lang w:val="en-GB"/>
        </w:rPr>
      </w:pPr>
      <w:r>
        <w:rPr>
          <w:rFonts w:ascii="Arial" w:hAnsi="Arial"/>
          <w:color w:val="000000" w:themeColor="text1"/>
          <w:lang w:val="en-GB"/>
        </w:rPr>
        <w:t>Firstly</w:t>
      </w:r>
      <w:r w:rsidR="008D1541" w:rsidRPr="001B7B57">
        <w:rPr>
          <w:rFonts w:ascii="Arial" w:hAnsi="Arial"/>
          <w:color w:val="000000" w:themeColor="text1"/>
          <w:lang w:val="en-GB"/>
        </w:rPr>
        <w:t>, the life</w:t>
      </w:r>
      <w:r w:rsidR="00955B94" w:rsidRPr="001B7B57">
        <w:rPr>
          <w:rFonts w:ascii="Arial" w:hAnsi="Arial"/>
          <w:color w:val="000000" w:themeColor="text1"/>
          <w:lang w:val="en-GB"/>
        </w:rPr>
        <w:t>-</w:t>
      </w:r>
      <w:r w:rsidR="008D1541" w:rsidRPr="001B7B57">
        <w:rPr>
          <w:rFonts w:ascii="Arial" w:hAnsi="Arial"/>
          <w:color w:val="000000" w:themeColor="text1"/>
          <w:lang w:val="en-GB"/>
        </w:rPr>
        <w:t>cycle costs of an inexpensive</w:t>
      </w:r>
      <w:r w:rsidR="00955B94" w:rsidRPr="001B7B57">
        <w:rPr>
          <w:rFonts w:ascii="Arial" w:hAnsi="Arial"/>
          <w:color w:val="000000" w:themeColor="text1"/>
          <w:lang w:val="en-GB"/>
        </w:rPr>
        <w:t xml:space="preserve"> capital</w:t>
      </w:r>
      <w:r w:rsidR="008D1541" w:rsidRPr="001B7B57">
        <w:rPr>
          <w:rFonts w:ascii="Arial" w:hAnsi="Arial"/>
          <w:color w:val="000000" w:themeColor="text1"/>
          <w:lang w:val="en-GB"/>
        </w:rPr>
        <w:t xml:space="preserve"> equipment item </w:t>
      </w:r>
      <w:r w:rsidR="001043B6" w:rsidRPr="001B7B57">
        <w:rPr>
          <w:rFonts w:ascii="Arial" w:hAnsi="Arial"/>
          <w:color w:val="000000" w:themeColor="text1"/>
          <w:lang w:val="en-GB"/>
        </w:rPr>
        <w:t xml:space="preserve">or consumable </w:t>
      </w:r>
      <w:r w:rsidR="008D1541" w:rsidRPr="001B7B57">
        <w:rPr>
          <w:rFonts w:ascii="Arial" w:hAnsi="Arial"/>
          <w:color w:val="000000" w:themeColor="text1"/>
          <w:lang w:val="en-GB"/>
        </w:rPr>
        <w:t xml:space="preserve">could be appreciably higher than those of its more expensive counterpart. </w:t>
      </w:r>
      <w:r w:rsidR="001043B6" w:rsidRPr="001B7B57">
        <w:rPr>
          <w:rFonts w:ascii="Arial" w:hAnsi="Arial"/>
          <w:color w:val="000000" w:themeColor="text1"/>
          <w:lang w:val="en-GB"/>
        </w:rPr>
        <w:t xml:space="preserve">One has to question: </w:t>
      </w:r>
      <w:r w:rsidR="008D1541" w:rsidRPr="001B7B57">
        <w:rPr>
          <w:rFonts w:ascii="Arial" w:hAnsi="Arial"/>
          <w:color w:val="000000" w:themeColor="text1"/>
          <w:lang w:val="en-GB"/>
        </w:rPr>
        <w:t>Will the cheaper machine give the same level of performance and produce the desired product quality</w:t>
      </w:r>
      <w:r w:rsidR="001043B6" w:rsidRPr="001B7B57">
        <w:rPr>
          <w:rFonts w:ascii="Arial" w:hAnsi="Arial"/>
          <w:color w:val="000000" w:themeColor="text1"/>
          <w:lang w:val="en-GB"/>
        </w:rPr>
        <w:t>?</w:t>
      </w:r>
      <w:r w:rsidR="008D1541" w:rsidRPr="001B7B57">
        <w:rPr>
          <w:rFonts w:ascii="Arial" w:hAnsi="Arial"/>
          <w:color w:val="000000" w:themeColor="text1"/>
          <w:lang w:val="en-GB"/>
        </w:rPr>
        <w:t xml:space="preserve"> Will the </w:t>
      </w:r>
      <w:r w:rsidR="00955B94" w:rsidRPr="001B7B57">
        <w:rPr>
          <w:rFonts w:ascii="Arial" w:hAnsi="Arial"/>
          <w:color w:val="000000" w:themeColor="text1"/>
          <w:lang w:val="en-GB"/>
        </w:rPr>
        <w:t>cheaper</w:t>
      </w:r>
      <w:r w:rsidR="008D1541" w:rsidRPr="001B7B57">
        <w:rPr>
          <w:rFonts w:ascii="Arial" w:hAnsi="Arial"/>
          <w:color w:val="000000" w:themeColor="text1"/>
          <w:lang w:val="en-GB"/>
        </w:rPr>
        <w:t xml:space="preserve"> machine be prone to more downtime and</w:t>
      </w:r>
      <w:r w:rsidR="00A33B51" w:rsidRPr="001B7B57">
        <w:rPr>
          <w:rFonts w:ascii="Arial" w:hAnsi="Arial"/>
          <w:color w:val="000000" w:themeColor="text1"/>
          <w:lang w:val="en-GB"/>
        </w:rPr>
        <w:t>,</w:t>
      </w:r>
      <w:r w:rsidR="008D1541" w:rsidRPr="001B7B57">
        <w:rPr>
          <w:rFonts w:ascii="Arial" w:hAnsi="Arial"/>
          <w:color w:val="000000" w:themeColor="text1"/>
          <w:lang w:val="en-GB"/>
        </w:rPr>
        <w:t xml:space="preserve"> when it needs repair, is the required aftersales support readily and speedily forthcoming?</w:t>
      </w:r>
    </w:p>
    <w:p w14:paraId="3806EBC0" w14:textId="77777777" w:rsidR="008D1541" w:rsidRPr="001B7B57" w:rsidRDefault="001B7B57" w:rsidP="00943596">
      <w:pPr>
        <w:spacing w:after="200" w:line="360" w:lineRule="auto"/>
        <w:rPr>
          <w:rFonts w:ascii="Arial" w:hAnsi="Arial"/>
          <w:color w:val="000000" w:themeColor="text1"/>
          <w:lang w:val="en-GB"/>
        </w:rPr>
      </w:pPr>
      <w:r>
        <w:rPr>
          <w:rFonts w:ascii="Arial" w:hAnsi="Arial"/>
          <w:color w:val="000000" w:themeColor="text1"/>
          <w:lang w:val="en-GB"/>
        </w:rPr>
        <w:t>Cronin</w:t>
      </w:r>
      <w:r w:rsidR="008D1541" w:rsidRPr="001B7B57">
        <w:rPr>
          <w:rFonts w:ascii="Arial" w:hAnsi="Arial"/>
          <w:color w:val="000000" w:themeColor="text1"/>
          <w:lang w:val="en-GB"/>
        </w:rPr>
        <w:t xml:space="preserve"> has always believed in distributing top-quality capital equipment and consumables. “If you have </w:t>
      </w:r>
      <w:r w:rsidR="00955B94" w:rsidRPr="001B7B57">
        <w:rPr>
          <w:rFonts w:ascii="Arial" w:hAnsi="Arial"/>
          <w:color w:val="000000" w:themeColor="text1"/>
          <w:lang w:val="en-GB"/>
        </w:rPr>
        <w:t>capital equipment</w:t>
      </w:r>
      <w:r w:rsidR="008D1541" w:rsidRPr="001B7B57">
        <w:rPr>
          <w:rFonts w:ascii="Arial" w:hAnsi="Arial"/>
          <w:color w:val="000000" w:themeColor="text1"/>
          <w:lang w:val="en-GB"/>
        </w:rPr>
        <w:t xml:space="preserve"> cutting steel bar</w:t>
      </w:r>
      <w:r w:rsidR="00955B94" w:rsidRPr="001B7B57">
        <w:rPr>
          <w:rFonts w:ascii="Arial" w:hAnsi="Arial"/>
          <w:color w:val="000000" w:themeColor="text1"/>
          <w:lang w:val="en-GB"/>
        </w:rPr>
        <w:t>, for example</w:t>
      </w:r>
      <w:r w:rsidR="008D1541" w:rsidRPr="001B7B57">
        <w:rPr>
          <w:rFonts w:ascii="Arial" w:hAnsi="Arial"/>
          <w:color w:val="000000" w:themeColor="text1"/>
          <w:lang w:val="en-GB"/>
        </w:rPr>
        <w:t>, you need to know the cost of each cut that the machine makes. A premium quality machine from a recognised supplier will invariably give the lowest cost</w:t>
      </w:r>
      <w:r w:rsidR="00955B94" w:rsidRPr="001B7B57">
        <w:rPr>
          <w:rFonts w:ascii="Arial" w:hAnsi="Arial"/>
          <w:color w:val="000000" w:themeColor="text1"/>
          <w:lang w:val="en-GB"/>
        </w:rPr>
        <w:t>-</w:t>
      </w:r>
      <w:r w:rsidR="008D1541" w:rsidRPr="001B7B57">
        <w:rPr>
          <w:rFonts w:ascii="Arial" w:hAnsi="Arial"/>
          <w:color w:val="000000" w:themeColor="text1"/>
          <w:lang w:val="en-GB"/>
        </w:rPr>
        <w:t>per</w:t>
      </w:r>
      <w:r w:rsidR="00955B94" w:rsidRPr="001B7B57">
        <w:rPr>
          <w:rFonts w:ascii="Arial" w:hAnsi="Arial"/>
          <w:color w:val="000000" w:themeColor="text1"/>
          <w:lang w:val="en-GB"/>
        </w:rPr>
        <w:t>-</w:t>
      </w:r>
      <w:r w:rsidR="008D1541" w:rsidRPr="001B7B57">
        <w:rPr>
          <w:rFonts w:ascii="Arial" w:hAnsi="Arial"/>
          <w:color w:val="000000" w:themeColor="text1"/>
          <w:lang w:val="en-GB"/>
        </w:rPr>
        <w:t>cut in the longer term,” he says.</w:t>
      </w:r>
    </w:p>
    <w:p w14:paraId="7C8EFC7D" w14:textId="77777777" w:rsidR="00955B94" w:rsidRPr="001B7B57" w:rsidRDefault="008D1541" w:rsidP="00943596">
      <w:pPr>
        <w:spacing w:after="200" w:line="360" w:lineRule="auto"/>
        <w:rPr>
          <w:rFonts w:ascii="Arial" w:hAnsi="Arial"/>
          <w:color w:val="000000" w:themeColor="text1"/>
          <w:lang w:val="en-GB"/>
        </w:rPr>
      </w:pPr>
      <w:r w:rsidRPr="001B7B57">
        <w:rPr>
          <w:rFonts w:ascii="Arial" w:hAnsi="Arial"/>
          <w:color w:val="000000" w:themeColor="text1"/>
          <w:lang w:val="en-GB"/>
        </w:rPr>
        <w:t xml:space="preserve">Elquip Solutions </w:t>
      </w:r>
      <w:r w:rsidR="00955B94" w:rsidRPr="001B7B57">
        <w:rPr>
          <w:rFonts w:ascii="Arial" w:hAnsi="Arial"/>
          <w:color w:val="000000" w:themeColor="text1"/>
          <w:lang w:val="en-GB"/>
        </w:rPr>
        <w:t xml:space="preserve">therefore </w:t>
      </w:r>
      <w:r w:rsidRPr="001B7B57">
        <w:rPr>
          <w:rFonts w:ascii="Arial" w:hAnsi="Arial"/>
          <w:color w:val="000000" w:themeColor="text1"/>
          <w:lang w:val="en-GB"/>
        </w:rPr>
        <w:t xml:space="preserve">specialises in the supply of specialist cutting capital equipment and consumables which will truly give their users the sharpest competitive edge in </w:t>
      </w:r>
      <w:r w:rsidR="00955B94" w:rsidRPr="001B7B57">
        <w:rPr>
          <w:rFonts w:ascii="Arial" w:hAnsi="Arial"/>
          <w:color w:val="000000" w:themeColor="text1"/>
          <w:lang w:val="en-GB"/>
        </w:rPr>
        <w:t>the</w:t>
      </w:r>
      <w:r w:rsidRPr="001B7B57">
        <w:rPr>
          <w:rFonts w:ascii="Arial" w:hAnsi="Arial"/>
          <w:color w:val="000000" w:themeColor="text1"/>
          <w:lang w:val="en-GB"/>
        </w:rPr>
        <w:t xml:space="preserve"> cutting</w:t>
      </w:r>
      <w:r w:rsidR="00955B94" w:rsidRPr="001B7B57">
        <w:rPr>
          <w:rFonts w:ascii="Arial" w:hAnsi="Arial"/>
          <w:color w:val="000000" w:themeColor="text1"/>
          <w:lang w:val="en-GB"/>
        </w:rPr>
        <w:t xml:space="preserve"> of steel and other metals</w:t>
      </w:r>
      <w:r w:rsidRPr="001B7B57">
        <w:rPr>
          <w:rFonts w:ascii="Arial" w:hAnsi="Arial"/>
          <w:color w:val="000000" w:themeColor="text1"/>
          <w:lang w:val="en-GB"/>
        </w:rPr>
        <w:t xml:space="preserve">. </w:t>
      </w:r>
    </w:p>
    <w:p w14:paraId="14793C27" w14:textId="77777777" w:rsidR="008D1541" w:rsidRPr="001B7B57" w:rsidRDefault="00955B94" w:rsidP="00943596">
      <w:pPr>
        <w:spacing w:after="200" w:line="360" w:lineRule="auto"/>
        <w:rPr>
          <w:rFonts w:ascii="Arial" w:hAnsi="Arial"/>
          <w:color w:val="000000" w:themeColor="text1"/>
          <w:lang w:val="en-GB"/>
        </w:rPr>
      </w:pPr>
      <w:r w:rsidRPr="001B7B57">
        <w:rPr>
          <w:rFonts w:ascii="Arial" w:hAnsi="Arial"/>
          <w:color w:val="000000" w:themeColor="text1"/>
          <w:lang w:val="en-GB"/>
        </w:rPr>
        <w:t>“</w:t>
      </w:r>
      <w:r w:rsidR="008D1541" w:rsidRPr="001B7B57">
        <w:rPr>
          <w:rFonts w:ascii="Arial" w:hAnsi="Arial"/>
          <w:color w:val="000000" w:themeColor="text1"/>
          <w:lang w:val="en-GB"/>
        </w:rPr>
        <w:t>A prime example of the</w:t>
      </w:r>
      <w:r w:rsidRPr="001B7B57">
        <w:rPr>
          <w:rFonts w:ascii="Arial" w:hAnsi="Arial"/>
          <w:color w:val="000000" w:themeColor="text1"/>
          <w:lang w:val="en-GB"/>
        </w:rPr>
        <w:t xml:space="preserve"> kind of quality of product which </w:t>
      </w:r>
      <w:r w:rsidR="001B7B57">
        <w:rPr>
          <w:rFonts w:ascii="Arial" w:hAnsi="Arial"/>
          <w:color w:val="000000" w:themeColor="text1"/>
          <w:lang w:val="en-GB"/>
        </w:rPr>
        <w:t>we sell</w:t>
      </w:r>
      <w:r w:rsidR="008D1541" w:rsidRPr="001B7B57">
        <w:rPr>
          <w:rFonts w:ascii="Arial" w:hAnsi="Arial"/>
          <w:color w:val="000000" w:themeColor="text1"/>
          <w:lang w:val="en-GB"/>
        </w:rPr>
        <w:t xml:space="preserve"> are </w:t>
      </w:r>
      <w:r w:rsidRPr="001B7B57">
        <w:rPr>
          <w:rFonts w:ascii="Arial" w:hAnsi="Arial"/>
          <w:color w:val="000000" w:themeColor="text1"/>
          <w:lang w:val="en-GB"/>
        </w:rPr>
        <w:t xml:space="preserve">the </w:t>
      </w:r>
      <w:r w:rsidR="008D1541" w:rsidRPr="001B7B57">
        <w:rPr>
          <w:rFonts w:ascii="Arial" w:hAnsi="Arial"/>
          <w:color w:val="000000" w:themeColor="text1"/>
          <w:lang w:val="en-GB"/>
        </w:rPr>
        <w:t>circular saw blades</w:t>
      </w:r>
      <w:r w:rsidRPr="001B7B57">
        <w:rPr>
          <w:rFonts w:ascii="Arial" w:hAnsi="Arial"/>
          <w:color w:val="000000" w:themeColor="text1"/>
          <w:lang w:val="en-GB"/>
        </w:rPr>
        <w:t xml:space="preserve"> from our well-known Dutch principal Kinkelder</w:t>
      </w:r>
      <w:r w:rsidR="001043B6" w:rsidRPr="001B7B57">
        <w:rPr>
          <w:rFonts w:ascii="Arial" w:hAnsi="Arial"/>
          <w:color w:val="000000" w:themeColor="text1"/>
          <w:lang w:val="en-GB"/>
        </w:rPr>
        <w:t>,</w:t>
      </w:r>
      <w:r w:rsidR="00943596" w:rsidRPr="001B7B57">
        <w:rPr>
          <w:rFonts w:ascii="Arial" w:hAnsi="Arial" w:cs="Calibri"/>
          <w:szCs w:val="29"/>
          <w:lang w:val="en-GB"/>
        </w:rPr>
        <w:t xml:space="preserve"> </w:t>
      </w:r>
      <w:r w:rsidRPr="001B7B57">
        <w:rPr>
          <w:rFonts w:ascii="Arial" w:hAnsi="Arial" w:cs="Calibri"/>
          <w:szCs w:val="29"/>
          <w:lang w:val="en-GB"/>
        </w:rPr>
        <w:t xml:space="preserve">an international producer of </w:t>
      </w:r>
      <w:r w:rsidR="00943596" w:rsidRPr="001B7B57">
        <w:rPr>
          <w:rFonts w:ascii="Arial" w:hAnsi="Arial" w:cs="Calibri"/>
          <w:szCs w:val="29"/>
          <w:lang w:val="en-GB"/>
        </w:rPr>
        <w:t xml:space="preserve">top quality </w:t>
      </w:r>
      <w:r w:rsidR="00154B85">
        <w:rPr>
          <w:rFonts w:ascii="Arial" w:hAnsi="Arial" w:cs="Calibri"/>
          <w:szCs w:val="29"/>
          <w:lang w:val="en-GB"/>
        </w:rPr>
        <w:t>blades</w:t>
      </w:r>
      <w:r w:rsidR="00943596" w:rsidRPr="001B7B57">
        <w:rPr>
          <w:rFonts w:ascii="Arial" w:hAnsi="Arial" w:cs="Calibri"/>
          <w:szCs w:val="29"/>
          <w:lang w:val="en-GB"/>
        </w:rPr>
        <w:t xml:space="preserve"> for </w:t>
      </w:r>
      <w:r w:rsidRPr="001B7B57">
        <w:rPr>
          <w:rFonts w:ascii="Arial" w:hAnsi="Arial" w:cs="Calibri"/>
          <w:szCs w:val="29"/>
          <w:lang w:val="en-GB"/>
        </w:rPr>
        <w:t>the industrial and manufacturing sector,” Cronin explains</w:t>
      </w:r>
      <w:r w:rsidR="00943596" w:rsidRPr="001B7B57">
        <w:rPr>
          <w:rFonts w:ascii="Arial" w:hAnsi="Arial" w:cs="Calibri"/>
          <w:szCs w:val="29"/>
          <w:lang w:val="en-GB"/>
        </w:rPr>
        <w:t>.</w:t>
      </w:r>
    </w:p>
    <w:p w14:paraId="0A0557A6" w14:textId="77777777" w:rsidR="00943596" w:rsidRPr="001B7B57" w:rsidRDefault="008D1541" w:rsidP="00943596">
      <w:pPr>
        <w:spacing w:after="200" w:line="360" w:lineRule="auto"/>
        <w:rPr>
          <w:rFonts w:ascii="Arial" w:hAnsi="Arial" w:cs="Calibri"/>
          <w:szCs w:val="29"/>
          <w:lang w:val="en-GB"/>
        </w:rPr>
      </w:pPr>
      <w:r w:rsidRPr="001B7B57">
        <w:rPr>
          <w:rFonts w:ascii="Arial" w:hAnsi="Arial"/>
          <w:color w:val="000000" w:themeColor="text1"/>
          <w:lang w:val="en-GB"/>
        </w:rPr>
        <w:t>A professional quality circular saw blade might look to the layman like a very simple device</w:t>
      </w:r>
      <w:r w:rsidR="00943596" w:rsidRPr="001B7B57">
        <w:rPr>
          <w:rFonts w:ascii="Arial" w:hAnsi="Arial"/>
          <w:color w:val="000000" w:themeColor="text1"/>
          <w:lang w:val="en-GB"/>
        </w:rPr>
        <w:t xml:space="preserve"> – </w:t>
      </w:r>
      <w:r w:rsidR="00943596" w:rsidRPr="001B7B57">
        <w:rPr>
          <w:rFonts w:ascii="Arial" w:hAnsi="Arial"/>
          <w:lang w:val="en-GB"/>
        </w:rPr>
        <w:t>a flat metal disc with sharp teeth on the outer rim.</w:t>
      </w:r>
      <w:r w:rsidR="00943596" w:rsidRPr="001B7B57">
        <w:rPr>
          <w:rFonts w:ascii="Arial" w:hAnsi="Arial"/>
          <w:color w:val="000000" w:themeColor="text1"/>
          <w:lang w:val="en-GB"/>
        </w:rPr>
        <w:t xml:space="preserve"> “</w:t>
      </w:r>
      <w:r w:rsidR="00955B94" w:rsidRPr="001B7B57">
        <w:rPr>
          <w:rFonts w:ascii="Arial" w:hAnsi="Arial"/>
          <w:color w:val="000000" w:themeColor="text1"/>
          <w:lang w:val="en-GB"/>
        </w:rPr>
        <w:t>However, t</w:t>
      </w:r>
      <w:r w:rsidR="00943596" w:rsidRPr="001B7B57">
        <w:rPr>
          <w:rFonts w:ascii="Arial" w:hAnsi="Arial"/>
          <w:color w:val="000000" w:themeColor="text1"/>
          <w:lang w:val="en-GB"/>
        </w:rPr>
        <w:t xml:space="preserve">here is definitely nothing simple about the design of a Kinkelder circular saw blade,” says </w:t>
      </w:r>
      <w:r w:rsidRPr="001B7B57">
        <w:rPr>
          <w:rFonts w:ascii="Arial" w:hAnsi="Arial" w:cs="Calibri"/>
          <w:szCs w:val="29"/>
          <w:lang w:val="en-GB"/>
        </w:rPr>
        <w:t>Gerrit van Oosterum, Commercial Manager</w:t>
      </w:r>
      <w:r w:rsidR="00943596" w:rsidRPr="001B7B57">
        <w:rPr>
          <w:rFonts w:ascii="Arial" w:hAnsi="Arial" w:cs="Calibri"/>
          <w:szCs w:val="29"/>
          <w:lang w:val="en-GB"/>
        </w:rPr>
        <w:t xml:space="preserve"> for</w:t>
      </w:r>
      <w:r w:rsidRPr="001B7B57">
        <w:rPr>
          <w:rFonts w:ascii="Arial" w:hAnsi="Arial" w:cs="Calibri"/>
          <w:szCs w:val="29"/>
          <w:lang w:val="en-GB"/>
        </w:rPr>
        <w:t xml:space="preserve"> Kinkelder</w:t>
      </w:r>
      <w:r w:rsidR="00943596" w:rsidRPr="001B7B57">
        <w:rPr>
          <w:rFonts w:ascii="Arial" w:hAnsi="Arial" w:cs="Calibri"/>
          <w:szCs w:val="29"/>
          <w:lang w:val="en-GB"/>
        </w:rPr>
        <w:t xml:space="preserve">. </w:t>
      </w:r>
    </w:p>
    <w:p w14:paraId="0A00269E" w14:textId="77777777" w:rsidR="00943596" w:rsidRPr="001B7B57" w:rsidRDefault="00943596" w:rsidP="00943596">
      <w:pPr>
        <w:spacing w:after="200" w:line="360" w:lineRule="auto"/>
        <w:rPr>
          <w:rFonts w:ascii="Arial" w:hAnsi="Arial"/>
          <w:lang w:val="en-GB"/>
        </w:rPr>
      </w:pPr>
      <w:r w:rsidRPr="001B7B57">
        <w:rPr>
          <w:rFonts w:ascii="Arial" w:hAnsi="Arial" w:cs="Calibri"/>
          <w:szCs w:val="29"/>
          <w:lang w:val="en-GB"/>
        </w:rPr>
        <w:t xml:space="preserve">He explains that </w:t>
      </w:r>
      <w:r w:rsidR="00955B94" w:rsidRPr="001B7B57">
        <w:rPr>
          <w:rFonts w:ascii="Arial" w:hAnsi="Arial" w:cs="Calibri"/>
          <w:szCs w:val="29"/>
          <w:lang w:val="en-GB"/>
        </w:rPr>
        <w:t>significant</w:t>
      </w:r>
      <w:r w:rsidRPr="001B7B57">
        <w:rPr>
          <w:rFonts w:ascii="Arial" w:hAnsi="Arial" w:cs="Calibri"/>
          <w:szCs w:val="29"/>
          <w:lang w:val="en-GB"/>
        </w:rPr>
        <w:t xml:space="preserve"> research </w:t>
      </w:r>
      <w:r w:rsidR="00955B94" w:rsidRPr="001B7B57">
        <w:rPr>
          <w:rFonts w:ascii="Arial" w:hAnsi="Arial" w:cs="Calibri"/>
          <w:szCs w:val="29"/>
          <w:lang w:val="en-GB"/>
        </w:rPr>
        <w:t>has been invested in Kinkelder blades,</w:t>
      </w:r>
      <w:r w:rsidRPr="001B7B57">
        <w:rPr>
          <w:rFonts w:ascii="Arial" w:hAnsi="Arial" w:cs="Calibri"/>
          <w:szCs w:val="29"/>
          <w:lang w:val="en-GB"/>
        </w:rPr>
        <w:t xml:space="preserve"> and that t</w:t>
      </w:r>
      <w:r w:rsidRPr="001B7B57">
        <w:rPr>
          <w:rFonts w:ascii="Arial" w:hAnsi="Arial"/>
          <w:lang w:val="en-GB"/>
        </w:rPr>
        <w:t xml:space="preserve">he manufacture of their blades is almost as much an art as it is a science. Much of the quality of </w:t>
      </w:r>
      <w:r w:rsidRPr="001B7B57">
        <w:rPr>
          <w:rFonts w:ascii="Arial" w:hAnsi="Arial"/>
          <w:lang w:val="en-GB"/>
        </w:rPr>
        <w:lastRenderedPageBreak/>
        <w:t xml:space="preserve">Kinkelder blades lies in the years of development of tooth design and tooth spacing. </w:t>
      </w:r>
      <w:r w:rsidR="00955B94" w:rsidRPr="001B7B57">
        <w:rPr>
          <w:rFonts w:ascii="Arial" w:hAnsi="Arial"/>
          <w:lang w:val="en-GB"/>
        </w:rPr>
        <w:t>In addition,</w:t>
      </w:r>
      <w:r w:rsidRPr="001B7B57">
        <w:rPr>
          <w:rFonts w:ascii="Arial" w:hAnsi="Arial"/>
          <w:lang w:val="en-GB"/>
        </w:rPr>
        <w:t xml:space="preserve"> there is a vast store of underlying expertise in the metallurgy of every blade. </w:t>
      </w:r>
    </w:p>
    <w:p w14:paraId="42D62E6D" w14:textId="77777777" w:rsidR="00943596" w:rsidRPr="001B7B57" w:rsidRDefault="00955B94" w:rsidP="00943596">
      <w:pPr>
        <w:spacing w:after="200" w:line="360" w:lineRule="auto"/>
        <w:rPr>
          <w:rFonts w:ascii="Arial" w:hAnsi="Arial"/>
          <w:lang w:val="en-GB"/>
        </w:rPr>
      </w:pPr>
      <w:r w:rsidRPr="001B7B57">
        <w:rPr>
          <w:rFonts w:ascii="Arial" w:hAnsi="Arial"/>
          <w:lang w:val="en-GB"/>
        </w:rPr>
        <w:t>“</w:t>
      </w:r>
      <w:r w:rsidR="00943596" w:rsidRPr="001B7B57">
        <w:rPr>
          <w:rFonts w:ascii="Arial" w:hAnsi="Arial"/>
          <w:lang w:val="en-GB"/>
        </w:rPr>
        <w:t xml:space="preserve">The key element in the specification of a saw blade is about the cutting angle, and also the tooth </w:t>
      </w:r>
      <w:r w:rsidR="001043B6" w:rsidRPr="001B7B57">
        <w:rPr>
          <w:rFonts w:ascii="Arial" w:hAnsi="Arial"/>
          <w:lang w:val="en-GB"/>
        </w:rPr>
        <w:t xml:space="preserve">angles that give </w:t>
      </w:r>
      <w:r w:rsidR="00943596" w:rsidRPr="001B7B57">
        <w:rPr>
          <w:rFonts w:ascii="Arial" w:hAnsi="Arial"/>
          <w:lang w:val="en-GB"/>
        </w:rPr>
        <w:t>space to the blade after the cut. The blade must not bind in the cut otherwise excessive heat could be generated which will shorten the life of the blade</w:t>
      </w:r>
      <w:r w:rsidRPr="001B7B57">
        <w:rPr>
          <w:rFonts w:ascii="Arial" w:hAnsi="Arial"/>
          <w:lang w:val="en-GB"/>
        </w:rPr>
        <w:t>,” van Oosterum advises</w:t>
      </w:r>
      <w:r w:rsidR="00943596" w:rsidRPr="001B7B57">
        <w:rPr>
          <w:rFonts w:ascii="Arial" w:hAnsi="Arial"/>
          <w:lang w:val="en-GB"/>
        </w:rPr>
        <w:t>.</w:t>
      </w:r>
    </w:p>
    <w:p w14:paraId="2DBFD9D3" w14:textId="77777777" w:rsidR="00B86781" w:rsidRPr="001B7B57" w:rsidRDefault="00943596" w:rsidP="00943596">
      <w:pPr>
        <w:spacing w:after="200" w:line="360" w:lineRule="auto"/>
        <w:rPr>
          <w:rFonts w:ascii="Arial" w:hAnsi="Arial"/>
          <w:lang w:val="en-GB"/>
        </w:rPr>
      </w:pPr>
      <w:r w:rsidRPr="001B7B57">
        <w:rPr>
          <w:rFonts w:ascii="Arial" w:hAnsi="Arial"/>
          <w:lang w:val="en-GB"/>
        </w:rPr>
        <w:t>Another factor is the tension of the blade body, which is very important because when a blade is in use, it</w:t>
      </w:r>
      <w:r w:rsidR="001043B6" w:rsidRPr="001B7B57">
        <w:rPr>
          <w:rFonts w:ascii="Arial" w:hAnsi="Arial"/>
          <w:lang w:val="en-GB"/>
        </w:rPr>
        <w:t>s</w:t>
      </w:r>
      <w:r w:rsidRPr="001B7B57">
        <w:rPr>
          <w:rFonts w:ascii="Arial" w:hAnsi="Arial"/>
          <w:lang w:val="en-GB"/>
        </w:rPr>
        <w:t xml:space="preserve"> operating temperature rises</w:t>
      </w:r>
      <w:r w:rsidR="001043B6" w:rsidRPr="001B7B57">
        <w:rPr>
          <w:rFonts w:ascii="Arial" w:hAnsi="Arial"/>
          <w:lang w:val="en-GB"/>
        </w:rPr>
        <w:t>,</w:t>
      </w:r>
      <w:r w:rsidRPr="001B7B57">
        <w:rPr>
          <w:rFonts w:ascii="Arial" w:hAnsi="Arial"/>
          <w:lang w:val="en-GB"/>
        </w:rPr>
        <w:t xml:space="preserve"> which releases the tension in the blade. </w:t>
      </w:r>
      <w:r w:rsidR="00B86781" w:rsidRPr="001B7B57">
        <w:rPr>
          <w:rFonts w:ascii="Arial" w:hAnsi="Arial"/>
          <w:lang w:val="en-GB"/>
        </w:rPr>
        <w:t>“</w:t>
      </w:r>
      <w:r w:rsidR="001043B6" w:rsidRPr="001B7B57">
        <w:rPr>
          <w:rFonts w:ascii="Arial" w:hAnsi="Arial"/>
          <w:lang w:val="en-GB"/>
        </w:rPr>
        <w:t>If the blade loses too much tension</w:t>
      </w:r>
      <w:r w:rsidRPr="001B7B57">
        <w:rPr>
          <w:rFonts w:ascii="Arial" w:hAnsi="Arial"/>
          <w:lang w:val="en-GB"/>
        </w:rPr>
        <w:t xml:space="preserve">, the blade starts </w:t>
      </w:r>
      <w:r w:rsidR="00B86781" w:rsidRPr="001B7B57">
        <w:rPr>
          <w:rFonts w:ascii="Arial" w:hAnsi="Arial"/>
          <w:lang w:val="en-GB"/>
        </w:rPr>
        <w:t xml:space="preserve">oscillating sideways and </w:t>
      </w:r>
      <w:r w:rsidRPr="001B7B57">
        <w:rPr>
          <w:rFonts w:ascii="Arial" w:hAnsi="Arial"/>
          <w:lang w:val="en-GB"/>
        </w:rPr>
        <w:t>cut</w:t>
      </w:r>
      <w:r w:rsidR="00B86781" w:rsidRPr="001B7B57">
        <w:rPr>
          <w:rFonts w:ascii="Arial" w:hAnsi="Arial"/>
          <w:lang w:val="en-GB"/>
        </w:rPr>
        <w:t>s</w:t>
      </w:r>
      <w:r w:rsidRPr="001B7B57">
        <w:rPr>
          <w:rFonts w:ascii="Arial" w:hAnsi="Arial"/>
          <w:lang w:val="en-GB"/>
        </w:rPr>
        <w:t xml:space="preserve"> inaccurately, a so-called ‘side run out’.</w:t>
      </w:r>
    </w:p>
    <w:p w14:paraId="34143F68" w14:textId="77777777" w:rsidR="00943596" w:rsidRPr="001B7B57" w:rsidRDefault="00943596" w:rsidP="00943596">
      <w:pPr>
        <w:spacing w:after="200" w:line="360" w:lineRule="auto"/>
        <w:rPr>
          <w:rFonts w:ascii="Arial" w:hAnsi="Arial"/>
          <w:lang w:val="en-GB"/>
        </w:rPr>
      </w:pPr>
      <w:r w:rsidRPr="001B7B57">
        <w:rPr>
          <w:rFonts w:ascii="Arial" w:hAnsi="Arial"/>
          <w:lang w:val="en-GB"/>
        </w:rPr>
        <w:t>Blade tensioning is a very precise science, which involves striking the body of the blade with a specially designed hammer. By rotating the blade and striking it at specific points on its radius, tension is built up in the blade which imparts rigidity to the disc</w:t>
      </w:r>
      <w:r w:rsidR="00955B94" w:rsidRPr="001B7B57">
        <w:rPr>
          <w:rFonts w:ascii="Arial" w:hAnsi="Arial"/>
          <w:lang w:val="en-GB"/>
        </w:rPr>
        <w:t xml:space="preserve"> -</w:t>
      </w:r>
      <w:r w:rsidRPr="001B7B57">
        <w:rPr>
          <w:rFonts w:ascii="Arial" w:hAnsi="Arial"/>
          <w:lang w:val="en-GB"/>
        </w:rPr>
        <w:t xml:space="preserve"> even under heat</w:t>
      </w:r>
      <w:r w:rsidR="00955B94" w:rsidRPr="001B7B57">
        <w:rPr>
          <w:rFonts w:ascii="Arial" w:hAnsi="Arial"/>
          <w:lang w:val="en-GB"/>
        </w:rPr>
        <w:t>-</w:t>
      </w:r>
      <w:r w:rsidRPr="001B7B57">
        <w:rPr>
          <w:rFonts w:ascii="Arial" w:hAnsi="Arial"/>
          <w:lang w:val="en-GB"/>
        </w:rPr>
        <w:t>inducing conditions.</w:t>
      </w:r>
    </w:p>
    <w:p w14:paraId="07D144C3" w14:textId="77777777" w:rsidR="00943596" w:rsidRPr="001B7B57" w:rsidRDefault="00943596" w:rsidP="00943596">
      <w:pPr>
        <w:spacing w:after="200" w:line="360" w:lineRule="auto"/>
        <w:rPr>
          <w:rFonts w:ascii="Arial" w:hAnsi="Arial"/>
          <w:lang w:val="en-GB"/>
        </w:rPr>
      </w:pPr>
      <w:r w:rsidRPr="001B7B57">
        <w:rPr>
          <w:rFonts w:ascii="Arial" w:hAnsi="Arial"/>
          <w:lang w:val="en-GB"/>
        </w:rPr>
        <w:t>It says much about the care that Kinkelder takes in the manufacture of its blades that wi</w:t>
      </w:r>
      <w:r w:rsidR="00B86781" w:rsidRPr="001B7B57">
        <w:rPr>
          <w:rFonts w:ascii="Arial" w:hAnsi="Arial"/>
          <w:lang w:val="en-GB"/>
        </w:rPr>
        <w:t xml:space="preserve">th its top-of-the-range blades, each </w:t>
      </w:r>
      <w:r w:rsidRPr="001B7B57">
        <w:rPr>
          <w:rFonts w:ascii="Arial" w:hAnsi="Arial"/>
          <w:lang w:val="en-GB"/>
        </w:rPr>
        <w:t xml:space="preserve">one is individually tensioned by a skilled craftsman. </w:t>
      </w:r>
      <w:r w:rsidR="00B86781" w:rsidRPr="001B7B57">
        <w:rPr>
          <w:rFonts w:ascii="Arial" w:hAnsi="Arial"/>
          <w:lang w:val="en-GB"/>
        </w:rPr>
        <w:t>“In this age of Industry 4.0</w:t>
      </w:r>
      <w:r w:rsidR="00955B94" w:rsidRPr="001B7B57">
        <w:rPr>
          <w:rFonts w:ascii="Arial" w:hAnsi="Arial"/>
          <w:lang w:val="en-GB"/>
        </w:rPr>
        <w:t xml:space="preserve"> and increasing automation</w:t>
      </w:r>
      <w:r w:rsidR="00B86781" w:rsidRPr="001B7B57">
        <w:rPr>
          <w:rFonts w:ascii="Arial" w:hAnsi="Arial"/>
          <w:lang w:val="en-GB"/>
        </w:rPr>
        <w:t>, t</w:t>
      </w:r>
      <w:r w:rsidR="00955B94" w:rsidRPr="001B7B57">
        <w:rPr>
          <w:rFonts w:ascii="Arial" w:hAnsi="Arial"/>
          <w:lang w:val="en-GB"/>
        </w:rPr>
        <w:t>his time-honoured</w:t>
      </w:r>
      <w:r w:rsidRPr="001B7B57">
        <w:rPr>
          <w:rFonts w:ascii="Arial" w:hAnsi="Arial"/>
          <w:lang w:val="en-GB"/>
        </w:rPr>
        <w:t xml:space="preserve"> </w:t>
      </w:r>
      <w:r w:rsidR="00955B94" w:rsidRPr="001B7B57">
        <w:rPr>
          <w:rFonts w:ascii="Arial" w:hAnsi="Arial"/>
          <w:lang w:val="en-GB"/>
        </w:rPr>
        <w:t xml:space="preserve">skill </w:t>
      </w:r>
      <w:r w:rsidRPr="001B7B57">
        <w:rPr>
          <w:rFonts w:ascii="Arial" w:hAnsi="Arial"/>
          <w:lang w:val="en-GB"/>
        </w:rPr>
        <w:t xml:space="preserve">is something </w:t>
      </w:r>
      <w:r w:rsidR="00955B94" w:rsidRPr="001B7B57">
        <w:rPr>
          <w:rFonts w:ascii="Arial" w:hAnsi="Arial"/>
          <w:lang w:val="en-GB"/>
        </w:rPr>
        <w:t>highly valued</w:t>
      </w:r>
      <w:r w:rsidR="001043B6" w:rsidRPr="001B7B57">
        <w:rPr>
          <w:rFonts w:ascii="Arial" w:hAnsi="Arial"/>
          <w:lang w:val="en-GB"/>
        </w:rPr>
        <w:t xml:space="preserve">,” says </w:t>
      </w:r>
      <w:r w:rsidR="00154B85">
        <w:rPr>
          <w:rFonts w:ascii="Arial" w:hAnsi="Arial"/>
          <w:lang w:val="en-GB"/>
        </w:rPr>
        <w:t>v</w:t>
      </w:r>
      <w:r w:rsidR="001043B6" w:rsidRPr="001B7B57">
        <w:rPr>
          <w:rFonts w:ascii="Arial" w:hAnsi="Arial"/>
          <w:lang w:val="en-GB"/>
        </w:rPr>
        <w:t>an Oosterum.</w:t>
      </w:r>
      <w:r w:rsidRPr="001B7B57">
        <w:rPr>
          <w:rFonts w:ascii="Arial" w:hAnsi="Arial"/>
          <w:lang w:val="en-GB"/>
        </w:rPr>
        <w:t xml:space="preserve"> </w:t>
      </w:r>
    </w:p>
    <w:p w14:paraId="0247A75D" w14:textId="77777777" w:rsidR="00943596" w:rsidRPr="001B7B57" w:rsidRDefault="00B86781" w:rsidP="00943596">
      <w:pPr>
        <w:spacing w:after="200" w:line="360" w:lineRule="auto"/>
        <w:rPr>
          <w:rFonts w:ascii="Arial" w:hAnsi="Arial"/>
          <w:lang w:val="en-GB"/>
        </w:rPr>
      </w:pPr>
      <w:r w:rsidRPr="001B7B57">
        <w:rPr>
          <w:rFonts w:ascii="Arial" w:hAnsi="Arial"/>
          <w:lang w:val="en-GB"/>
        </w:rPr>
        <w:t>“</w:t>
      </w:r>
      <w:r w:rsidR="00943596" w:rsidRPr="001B7B57">
        <w:rPr>
          <w:rFonts w:ascii="Arial" w:hAnsi="Arial"/>
          <w:lang w:val="en-GB"/>
        </w:rPr>
        <w:t xml:space="preserve">In addition, the tensioning process serves as a form of quality control, where human intervention serves to evaluate each blade and reject those </w:t>
      </w:r>
      <w:r w:rsidRPr="001B7B57">
        <w:rPr>
          <w:rFonts w:ascii="Arial" w:hAnsi="Arial"/>
          <w:lang w:val="en-GB"/>
        </w:rPr>
        <w:t xml:space="preserve">that do not come up to standard,” </w:t>
      </w:r>
      <w:r w:rsidR="001043B6" w:rsidRPr="001B7B57">
        <w:rPr>
          <w:rFonts w:ascii="Arial" w:hAnsi="Arial"/>
          <w:lang w:val="en-GB"/>
        </w:rPr>
        <w:t>he explains</w:t>
      </w:r>
      <w:r w:rsidRPr="001B7B57">
        <w:rPr>
          <w:rFonts w:ascii="Arial" w:hAnsi="Arial"/>
          <w:lang w:val="en-GB"/>
        </w:rPr>
        <w:t>.</w:t>
      </w:r>
    </w:p>
    <w:p w14:paraId="11EC48F2" w14:textId="77777777" w:rsidR="00943596" w:rsidRPr="001B7B57" w:rsidRDefault="00B86781" w:rsidP="00943596">
      <w:pPr>
        <w:spacing w:after="200" w:line="360" w:lineRule="auto"/>
        <w:rPr>
          <w:rFonts w:ascii="Arial" w:hAnsi="Arial"/>
          <w:lang w:val="en-GB"/>
        </w:rPr>
      </w:pPr>
      <w:r w:rsidRPr="001B7B57">
        <w:rPr>
          <w:rFonts w:ascii="Arial" w:hAnsi="Arial"/>
          <w:lang w:val="en-GB"/>
        </w:rPr>
        <w:t>During manufacture each</w:t>
      </w:r>
      <w:r w:rsidR="00943596" w:rsidRPr="001B7B57">
        <w:rPr>
          <w:rFonts w:ascii="Arial" w:hAnsi="Arial"/>
          <w:lang w:val="en-GB"/>
        </w:rPr>
        <w:t xml:space="preserve"> blade </w:t>
      </w:r>
      <w:r w:rsidR="001043B6" w:rsidRPr="001B7B57">
        <w:rPr>
          <w:rFonts w:ascii="Arial" w:hAnsi="Arial"/>
          <w:lang w:val="en-GB"/>
        </w:rPr>
        <w:t xml:space="preserve">is specially </w:t>
      </w:r>
      <w:r w:rsidRPr="001B7B57">
        <w:rPr>
          <w:rFonts w:ascii="Arial" w:hAnsi="Arial"/>
          <w:lang w:val="en-GB"/>
        </w:rPr>
        <w:t xml:space="preserve">coated, a factor that </w:t>
      </w:r>
      <w:r w:rsidR="00943596" w:rsidRPr="001B7B57">
        <w:rPr>
          <w:rFonts w:ascii="Arial" w:hAnsi="Arial"/>
          <w:lang w:val="en-GB"/>
        </w:rPr>
        <w:t xml:space="preserve">is of crucial importance. There are several reasons why a blade should be coated. </w:t>
      </w:r>
      <w:r w:rsidRPr="001B7B57">
        <w:rPr>
          <w:rFonts w:ascii="Arial" w:hAnsi="Arial"/>
          <w:lang w:val="en-GB"/>
        </w:rPr>
        <w:t>For example, c</w:t>
      </w:r>
      <w:r w:rsidR="00943596" w:rsidRPr="001B7B57">
        <w:rPr>
          <w:rFonts w:ascii="Arial" w:hAnsi="Arial"/>
          <w:lang w:val="en-GB"/>
        </w:rPr>
        <w:t>arbon</w:t>
      </w:r>
      <w:r w:rsidR="00A33B51" w:rsidRPr="001B7B57">
        <w:rPr>
          <w:rFonts w:ascii="Arial" w:hAnsi="Arial"/>
          <w:lang w:val="en-GB"/>
        </w:rPr>
        <w:t>-</w:t>
      </w:r>
      <w:r w:rsidR="00943596" w:rsidRPr="001B7B57">
        <w:rPr>
          <w:rFonts w:ascii="Arial" w:hAnsi="Arial"/>
          <w:lang w:val="en-GB"/>
        </w:rPr>
        <w:t>based coatings give the blade body a smooth low-friction finish</w:t>
      </w:r>
      <w:r w:rsidR="001B7B57" w:rsidRPr="001B7B57">
        <w:rPr>
          <w:rFonts w:ascii="Arial" w:hAnsi="Arial"/>
          <w:lang w:val="en-GB"/>
        </w:rPr>
        <w:t>;</w:t>
      </w:r>
      <w:r w:rsidR="00943596" w:rsidRPr="001B7B57">
        <w:rPr>
          <w:rFonts w:ascii="Arial" w:hAnsi="Arial"/>
          <w:lang w:val="en-GB"/>
        </w:rPr>
        <w:t xml:space="preserve"> while a key quality of mainly aluminium-based coatings is to greatly reduce heat build</w:t>
      </w:r>
      <w:r w:rsidRPr="001B7B57">
        <w:rPr>
          <w:rFonts w:ascii="Arial" w:hAnsi="Arial"/>
          <w:lang w:val="en-GB"/>
        </w:rPr>
        <w:t>-</w:t>
      </w:r>
      <w:r w:rsidR="00943596" w:rsidRPr="001B7B57">
        <w:rPr>
          <w:rFonts w:ascii="Arial" w:hAnsi="Arial"/>
          <w:lang w:val="en-GB"/>
        </w:rPr>
        <w:t xml:space="preserve">up in the blade. </w:t>
      </w:r>
    </w:p>
    <w:p w14:paraId="30B71B33" w14:textId="77777777" w:rsidR="00943596" w:rsidRPr="001B7B57" w:rsidRDefault="00943596" w:rsidP="00943596">
      <w:pPr>
        <w:spacing w:after="200" w:line="360" w:lineRule="auto"/>
        <w:rPr>
          <w:rFonts w:ascii="Arial" w:hAnsi="Arial"/>
          <w:lang w:val="en-GB"/>
        </w:rPr>
      </w:pPr>
      <w:r w:rsidRPr="001B7B57">
        <w:rPr>
          <w:rFonts w:ascii="Arial" w:hAnsi="Arial"/>
          <w:lang w:val="en-GB"/>
        </w:rPr>
        <w:t>However,</w:t>
      </w:r>
      <w:r w:rsidR="001B7B57" w:rsidRPr="001B7B57">
        <w:rPr>
          <w:rFonts w:ascii="Arial" w:hAnsi="Arial"/>
          <w:lang w:val="en-GB"/>
        </w:rPr>
        <w:t xml:space="preserve"> despite inherent quality and many features and benefits,</w:t>
      </w:r>
      <w:r w:rsidRPr="001B7B57">
        <w:rPr>
          <w:rFonts w:ascii="Arial" w:hAnsi="Arial"/>
          <w:lang w:val="en-GB"/>
        </w:rPr>
        <w:t xml:space="preserve"> it is a natural tendency for buyers of circular saw blades to look for the lowest purchase price. Does buying cheap result in higher cutting costs in the long run?</w:t>
      </w:r>
    </w:p>
    <w:p w14:paraId="7B9B2F3E" w14:textId="77777777" w:rsidR="00AB0675" w:rsidRPr="001B7B57" w:rsidRDefault="00B86781" w:rsidP="00943596">
      <w:pPr>
        <w:spacing w:after="200" w:line="360" w:lineRule="auto"/>
        <w:rPr>
          <w:rFonts w:ascii="Arial" w:hAnsi="Arial"/>
          <w:lang w:val="en-GB"/>
        </w:rPr>
      </w:pPr>
      <w:r w:rsidRPr="001B7B57">
        <w:rPr>
          <w:rFonts w:ascii="Arial" w:hAnsi="Arial"/>
          <w:lang w:val="en-GB"/>
        </w:rPr>
        <w:t xml:space="preserve">Here </w:t>
      </w:r>
      <w:r w:rsidR="00154B85">
        <w:rPr>
          <w:rFonts w:ascii="Arial" w:hAnsi="Arial"/>
          <w:lang w:val="en-GB"/>
        </w:rPr>
        <w:t>v</w:t>
      </w:r>
      <w:r w:rsidRPr="001B7B57">
        <w:rPr>
          <w:rFonts w:ascii="Arial" w:hAnsi="Arial"/>
          <w:lang w:val="en-GB"/>
        </w:rPr>
        <w:t>an Oosterum gives a similar answer to Cronin. Automation is a key factor in the trend towards</w:t>
      </w:r>
      <w:r w:rsidR="00943596" w:rsidRPr="001B7B57">
        <w:rPr>
          <w:rFonts w:ascii="Arial" w:hAnsi="Arial"/>
          <w:lang w:val="en-GB"/>
        </w:rPr>
        <w:t xml:space="preserve"> Industry 4.0 and the </w:t>
      </w:r>
      <w:r w:rsidRPr="001B7B57">
        <w:rPr>
          <w:rFonts w:ascii="Arial" w:hAnsi="Arial"/>
          <w:lang w:val="en-GB"/>
        </w:rPr>
        <w:t>establishment of ‘smart’ factories</w:t>
      </w:r>
      <w:r w:rsidR="00943596" w:rsidRPr="001B7B57">
        <w:rPr>
          <w:rFonts w:ascii="Arial" w:hAnsi="Arial"/>
          <w:lang w:val="en-GB"/>
        </w:rPr>
        <w:t xml:space="preserve">. Automation, to be effective, </w:t>
      </w:r>
      <w:r w:rsidR="00943596" w:rsidRPr="001B7B57">
        <w:rPr>
          <w:rFonts w:ascii="Arial" w:hAnsi="Arial"/>
          <w:lang w:val="en-GB"/>
        </w:rPr>
        <w:lastRenderedPageBreak/>
        <w:t xml:space="preserve">has to have machines that can run unattended for long periods without unscheduled stoppages. </w:t>
      </w:r>
      <w:r w:rsidR="00AB0675" w:rsidRPr="001B7B57">
        <w:rPr>
          <w:rFonts w:ascii="Arial" w:hAnsi="Arial"/>
          <w:lang w:val="en-GB"/>
        </w:rPr>
        <w:t>“</w:t>
      </w:r>
      <w:r w:rsidR="00943596" w:rsidRPr="001B7B57">
        <w:rPr>
          <w:rFonts w:ascii="Arial" w:hAnsi="Arial"/>
          <w:lang w:val="en-GB"/>
        </w:rPr>
        <w:t>This is not possible with cheap circular saw blades as they need to be changed more often and someone has to be on standby as inexpensive blades tend to fail more often</w:t>
      </w:r>
      <w:r w:rsidR="001B7B57" w:rsidRPr="001B7B57">
        <w:rPr>
          <w:rFonts w:ascii="Arial" w:hAnsi="Arial"/>
          <w:lang w:val="en-GB"/>
        </w:rPr>
        <w:t>,” he says</w:t>
      </w:r>
      <w:r w:rsidR="00943596" w:rsidRPr="001B7B57">
        <w:rPr>
          <w:rFonts w:ascii="Arial" w:hAnsi="Arial"/>
          <w:lang w:val="en-GB"/>
        </w:rPr>
        <w:t>.</w:t>
      </w:r>
    </w:p>
    <w:p w14:paraId="0B7054D0" w14:textId="77777777" w:rsidR="00943596" w:rsidRPr="001B7B57" w:rsidRDefault="00AB0675" w:rsidP="00943596">
      <w:pPr>
        <w:spacing w:after="200" w:line="360" w:lineRule="auto"/>
        <w:rPr>
          <w:rFonts w:ascii="Arial" w:hAnsi="Arial"/>
          <w:lang w:val="en-GB"/>
        </w:rPr>
      </w:pPr>
      <w:r w:rsidRPr="001B7B57">
        <w:rPr>
          <w:rFonts w:ascii="Arial" w:hAnsi="Arial"/>
          <w:lang w:val="en-GB"/>
        </w:rPr>
        <w:t xml:space="preserve">Elquip has vast experience in the marketing of Kinkelder blades as the relationship between the two companies began </w:t>
      </w:r>
      <w:r w:rsidR="001B7B57" w:rsidRPr="001B7B57">
        <w:rPr>
          <w:rFonts w:ascii="Arial" w:hAnsi="Arial"/>
          <w:lang w:val="en-GB"/>
        </w:rPr>
        <w:t>nearly two decades</w:t>
      </w:r>
      <w:r w:rsidRPr="001B7B57">
        <w:rPr>
          <w:rFonts w:ascii="Arial" w:hAnsi="Arial"/>
          <w:lang w:val="en-GB"/>
        </w:rPr>
        <w:t xml:space="preserve"> ago. “We have had a very good relationship with Mike</w:t>
      </w:r>
      <w:r w:rsidR="001B7B57" w:rsidRPr="001B7B57">
        <w:rPr>
          <w:rFonts w:ascii="Arial" w:hAnsi="Arial"/>
          <w:lang w:val="en-GB"/>
        </w:rPr>
        <w:t xml:space="preserve"> and his team,</w:t>
      </w:r>
      <w:r w:rsidRPr="001B7B57">
        <w:rPr>
          <w:rFonts w:ascii="Arial" w:hAnsi="Arial"/>
          <w:lang w:val="en-GB"/>
        </w:rPr>
        <w:t xml:space="preserve"> as he is very </w:t>
      </w:r>
      <w:r w:rsidR="001B7B57" w:rsidRPr="001B7B57">
        <w:rPr>
          <w:rFonts w:ascii="Arial" w:hAnsi="Arial"/>
          <w:lang w:val="en-GB"/>
        </w:rPr>
        <w:t>pro</w:t>
      </w:r>
      <w:r w:rsidRPr="001B7B57">
        <w:rPr>
          <w:rFonts w:ascii="Arial" w:hAnsi="Arial"/>
          <w:lang w:val="en-GB"/>
        </w:rPr>
        <w:t>active in the market and has well</w:t>
      </w:r>
      <w:r w:rsidR="001B7B57" w:rsidRPr="001B7B57">
        <w:rPr>
          <w:rFonts w:ascii="Arial" w:hAnsi="Arial"/>
          <w:lang w:val="en-GB"/>
        </w:rPr>
        <w:t>-</w:t>
      </w:r>
      <w:r w:rsidRPr="001B7B57">
        <w:rPr>
          <w:rFonts w:ascii="Arial" w:hAnsi="Arial"/>
          <w:lang w:val="en-GB"/>
        </w:rPr>
        <w:t>trained staff assisting him. Elquip</w:t>
      </w:r>
      <w:r w:rsidR="001B7B57" w:rsidRPr="001B7B57">
        <w:rPr>
          <w:rFonts w:ascii="Arial" w:hAnsi="Arial"/>
          <w:lang w:val="en-GB"/>
        </w:rPr>
        <w:t xml:space="preserve"> Solutions</w:t>
      </w:r>
      <w:r w:rsidRPr="001B7B57">
        <w:rPr>
          <w:rFonts w:ascii="Arial" w:hAnsi="Arial"/>
          <w:lang w:val="en-GB"/>
        </w:rPr>
        <w:t xml:space="preserve"> is a valued extension of our footprint in</w:t>
      </w:r>
      <w:r w:rsidR="001B7B57" w:rsidRPr="001B7B57">
        <w:rPr>
          <w:rFonts w:ascii="Arial" w:hAnsi="Arial"/>
          <w:lang w:val="en-GB"/>
        </w:rPr>
        <w:t xml:space="preserve"> Southern</w:t>
      </w:r>
      <w:r w:rsidRPr="001B7B57">
        <w:rPr>
          <w:rFonts w:ascii="Arial" w:hAnsi="Arial"/>
          <w:lang w:val="en-GB"/>
        </w:rPr>
        <w:t xml:space="preserve"> Africa,” asserts </w:t>
      </w:r>
      <w:r w:rsidR="00154B85">
        <w:rPr>
          <w:rFonts w:ascii="Arial" w:hAnsi="Arial"/>
          <w:lang w:val="en-GB"/>
        </w:rPr>
        <w:t>v</w:t>
      </w:r>
      <w:r w:rsidRPr="001B7B57">
        <w:rPr>
          <w:rFonts w:ascii="Arial" w:hAnsi="Arial"/>
          <w:lang w:val="en-GB"/>
        </w:rPr>
        <w:t>an Oosterum.</w:t>
      </w:r>
    </w:p>
    <w:p w14:paraId="6F7269A1" w14:textId="77777777" w:rsidR="00943596" w:rsidRPr="001B7B57" w:rsidRDefault="00B86781" w:rsidP="00943596">
      <w:pPr>
        <w:spacing w:after="200" w:line="360" w:lineRule="auto"/>
        <w:rPr>
          <w:rFonts w:ascii="Arial" w:hAnsi="Arial"/>
          <w:lang w:val="en-GB"/>
        </w:rPr>
      </w:pPr>
      <w:r w:rsidRPr="001B7B57">
        <w:rPr>
          <w:rFonts w:ascii="Arial" w:hAnsi="Arial"/>
          <w:lang w:val="en-GB"/>
        </w:rPr>
        <w:t>“</w:t>
      </w:r>
      <w:r w:rsidR="00943596" w:rsidRPr="001B7B57">
        <w:rPr>
          <w:rFonts w:ascii="Arial" w:hAnsi="Arial"/>
          <w:lang w:val="en-GB"/>
        </w:rPr>
        <w:t>You need to be able to count on the quality of the blade to render effective cutting over a longer time</w:t>
      </w:r>
      <w:r w:rsidR="001B7B57" w:rsidRPr="001B7B57">
        <w:rPr>
          <w:rFonts w:ascii="Arial" w:hAnsi="Arial"/>
          <w:lang w:val="en-GB"/>
        </w:rPr>
        <w:t xml:space="preserve"> </w:t>
      </w:r>
      <w:r w:rsidR="00943596" w:rsidRPr="001B7B57">
        <w:rPr>
          <w:rFonts w:ascii="Arial" w:hAnsi="Arial"/>
          <w:lang w:val="en-GB"/>
        </w:rPr>
        <w:t>span. Ultimately, the choice of a premium quality product such as Kinkelder will</w:t>
      </w:r>
      <w:r w:rsidRPr="001B7B57">
        <w:rPr>
          <w:rFonts w:ascii="Arial" w:hAnsi="Arial"/>
          <w:lang w:val="en-GB"/>
        </w:rPr>
        <w:t xml:space="preserve"> result in a lower</w:t>
      </w:r>
      <w:r w:rsidR="00AB0675" w:rsidRPr="001B7B57">
        <w:rPr>
          <w:rFonts w:ascii="Arial" w:hAnsi="Arial"/>
          <w:lang w:val="en-GB"/>
        </w:rPr>
        <w:t xml:space="preserve"> cost</w:t>
      </w:r>
      <w:r w:rsidR="001B7B57" w:rsidRPr="001B7B57">
        <w:rPr>
          <w:rFonts w:ascii="Arial" w:hAnsi="Arial"/>
          <w:lang w:val="en-GB"/>
        </w:rPr>
        <w:t>-</w:t>
      </w:r>
      <w:r w:rsidR="00AB0675" w:rsidRPr="001B7B57">
        <w:rPr>
          <w:rFonts w:ascii="Arial" w:hAnsi="Arial"/>
          <w:lang w:val="en-GB"/>
        </w:rPr>
        <w:t>per</w:t>
      </w:r>
      <w:r w:rsidR="001B7B57" w:rsidRPr="001B7B57">
        <w:rPr>
          <w:rFonts w:ascii="Arial" w:hAnsi="Arial"/>
          <w:lang w:val="en-GB"/>
        </w:rPr>
        <w:t>-</w:t>
      </w:r>
      <w:r w:rsidR="00AB0675" w:rsidRPr="001B7B57">
        <w:rPr>
          <w:rFonts w:ascii="Arial" w:hAnsi="Arial"/>
          <w:lang w:val="en-GB"/>
        </w:rPr>
        <w:t>cut,” Cronin continues</w:t>
      </w:r>
      <w:r w:rsidRPr="001B7B57">
        <w:rPr>
          <w:rFonts w:ascii="Arial" w:hAnsi="Arial"/>
          <w:lang w:val="en-GB"/>
        </w:rPr>
        <w:t xml:space="preserve">. </w:t>
      </w:r>
    </w:p>
    <w:p w14:paraId="134B3CED" w14:textId="77777777" w:rsidR="00943596" w:rsidRPr="001B7B57" w:rsidRDefault="00AB0675" w:rsidP="00943596">
      <w:pPr>
        <w:spacing w:after="200" w:line="360" w:lineRule="auto"/>
        <w:rPr>
          <w:rFonts w:ascii="Arial" w:hAnsi="Arial"/>
          <w:lang w:val="en-GB"/>
        </w:rPr>
      </w:pPr>
      <w:r w:rsidRPr="001B7B57">
        <w:rPr>
          <w:rFonts w:ascii="Arial" w:hAnsi="Arial"/>
          <w:lang w:val="en-GB"/>
        </w:rPr>
        <w:t>The great pride that Kinkelder has in its blades can be seen in the company’s head office</w:t>
      </w:r>
      <w:r w:rsidR="001B7B57" w:rsidRPr="001B7B57">
        <w:rPr>
          <w:rFonts w:ascii="Arial" w:hAnsi="Arial"/>
          <w:lang w:val="en-GB"/>
        </w:rPr>
        <w:t xml:space="preserve"> in the Netherlands</w:t>
      </w:r>
      <w:r w:rsidRPr="001B7B57">
        <w:rPr>
          <w:rFonts w:ascii="Arial" w:hAnsi="Arial"/>
          <w:lang w:val="en-GB"/>
        </w:rPr>
        <w:t xml:space="preserve">. Examples of gleaming </w:t>
      </w:r>
      <w:r w:rsidR="00943596" w:rsidRPr="001B7B57">
        <w:rPr>
          <w:rFonts w:ascii="Arial" w:hAnsi="Arial"/>
          <w:lang w:val="en-GB"/>
        </w:rPr>
        <w:t>blades have been beautifully framed and hang in the reception</w:t>
      </w:r>
      <w:r w:rsidR="001B7B57" w:rsidRPr="001B7B57">
        <w:rPr>
          <w:rFonts w:ascii="Arial" w:hAnsi="Arial"/>
          <w:lang w:val="en-GB"/>
        </w:rPr>
        <w:t xml:space="preserve"> area</w:t>
      </w:r>
      <w:r w:rsidR="00943596" w:rsidRPr="001B7B57">
        <w:rPr>
          <w:rFonts w:ascii="Arial" w:hAnsi="Arial"/>
          <w:lang w:val="en-GB"/>
        </w:rPr>
        <w:t>. “</w:t>
      </w:r>
      <w:r w:rsidRPr="001B7B57">
        <w:rPr>
          <w:rFonts w:ascii="Arial" w:hAnsi="Arial"/>
          <w:lang w:val="en-GB"/>
        </w:rPr>
        <w:t>Kinkelder</w:t>
      </w:r>
      <w:r w:rsidR="00943596" w:rsidRPr="001B7B57">
        <w:rPr>
          <w:rFonts w:ascii="Arial" w:hAnsi="Arial"/>
          <w:lang w:val="en-GB"/>
        </w:rPr>
        <w:t xml:space="preserve"> see</w:t>
      </w:r>
      <w:r w:rsidRPr="001B7B57">
        <w:rPr>
          <w:rFonts w:ascii="Arial" w:hAnsi="Arial"/>
          <w:lang w:val="en-GB"/>
        </w:rPr>
        <w:t>s</w:t>
      </w:r>
      <w:r w:rsidR="00943596" w:rsidRPr="001B7B57">
        <w:rPr>
          <w:rFonts w:ascii="Arial" w:hAnsi="Arial"/>
          <w:lang w:val="en-GB"/>
        </w:rPr>
        <w:t xml:space="preserve"> the</w:t>
      </w:r>
      <w:r w:rsidRPr="001B7B57">
        <w:rPr>
          <w:rFonts w:ascii="Arial" w:hAnsi="Arial"/>
          <w:lang w:val="en-GB"/>
        </w:rPr>
        <w:t xml:space="preserve">se blades </w:t>
      </w:r>
      <w:r w:rsidR="00943596" w:rsidRPr="001B7B57">
        <w:rPr>
          <w:rFonts w:ascii="Arial" w:hAnsi="Arial"/>
          <w:lang w:val="en-GB"/>
        </w:rPr>
        <w:t>rather like a rock star’s gold records</w:t>
      </w:r>
      <w:r w:rsidRPr="001B7B57">
        <w:rPr>
          <w:rFonts w:ascii="Arial" w:hAnsi="Arial"/>
          <w:lang w:val="en-GB"/>
        </w:rPr>
        <w:t xml:space="preserve"> – every blade</w:t>
      </w:r>
      <w:r w:rsidR="00943596" w:rsidRPr="001B7B57">
        <w:rPr>
          <w:rFonts w:ascii="Arial" w:hAnsi="Arial"/>
          <w:lang w:val="en-GB"/>
        </w:rPr>
        <w:t xml:space="preserve"> a hit</w:t>
      </w:r>
      <w:r w:rsidRPr="001B7B57">
        <w:rPr>
          <w:rFonts w:ascii="Arial" w:hAnsi="Arial"/>
          <w:lang w:val="en-GB"/>
        </w:rPr>
        <w:t>,” he concludes.</w:t>
      </w:r>
    </w:p>
    <w:p w14:paraId="486D1841" w14:textId="77777777" w:rsidR="00165B4B" w:rsidRPr="00943596" w:rsidRDefault="00165B4B" w:rsidP="00943596">
      <w:pPr>
        <w:spacing w:after="200" w:line="360" w:lineRule="auto"/>
        <w:rPr>
          <w:rFonts w:ascii="Arial" w:hAnsi="Arial" w:cs="Arial"/>
          <w:b/>
          <w:i/>
          <w:lang w:val="en-GB"/>
        </w:rPr>
      </w:pPr>
      <w:r w:rsidRPr="00943596">
        <w:rPr>
          <w:rFonts w:ascii="Arial" w:hAnsi="Arial" w:cs="Arial"/>
          <w:b/>
          <w:i/>
          <w:lang w:val="en-GB"/>
        </w:rPr>
        <w:t>Ends</w:t>
      </w:r>
    </w:p>
    <w:p w14:paraId="1C484C62" w14:textId="77777777" w:rsidR="00165B4B" w:rsidRPr="00943596" w:rsidRDefault="00165B4B" w:rsidP="00943596">
      <w:pPr>
        <w:spacing w:after="200" w:line="360" w:lineRule="auto"/>
        <w:rPr>
          <w:rFonts w:ascii="Arial" w:hAnsi="Arial" w:cs="Arial"/>
          <w:b/>
          <w:i/>
          <w:lang w:val="en-GB"/>
        </w:rPr>
      </w:pPr>
      <w:r w:rsidRPr="00943596">
        <w:rPr>
          <w:rFonts w:ascii="Arial" w:hAnsi="Arial" w:cs="Arial"/>
          <w:b/>
          <w:i/>
          <w:lang w:val="en-GB"/>
        </w:rPr>
        <w:t>(</w:t>
      </w:r>
      <w:r w:rsidR="00AB0675">
        <w:rPr>
          <w:rFonts w:ascii="Arial" w:hAnsi="Arial" w:cs="Arial"/>
          <w:b/>
          <w:i/>
          <w:lang w:val="en-GB"/>
        </w:rPr>
        <w:t>9</w:t>
      </w:r>
      <w:r w:rsidR="00154B85">
        <w:rPr>
          <w:rFonts w:ascii="Arial" w:hAnsi="Arial" w:cs="Arial"/>
          <w:b/>
          <w:i/>
          <w:lang w:val="en-GB"/>
        </w:rPr>
        <w:t>26</w:t>
      </w:r>
      <w:r w:rsidR="00E95B05" w:rsidRPr="00943596">
        <w:rPr>
          <w:rFonts w:ascii="Arial" w:hAnsi="Arial" w:cs="Arial"/>
          <w:b/>
          <w:i/>
          <w:lang w:val="en-GB"/>
        </w:rPr>
        <w:t xml:space="preserve"> </w:t>
      </w:r>
      <w:r w:rsidRPr="00943596">
        <w:rPr>
          <w:rFonts w:ascii="Arial" w:hAnsi="Arial" w:cs="Arial"/>
          <w:b/>
          <w:i/>
          <w:lang w:val="en-GB"/>
        </w:rPr>
        <w:t>words)</w:t>
      </w:r>
    </w:p>
    <w:p w14:paraId="1CA70C1E" w14:textId="77777777" w:rsidR="00165B4B" w:rsidRPr="00943596" w:rsidRDefault="00165B4B" w:rsidP="00943596">
      <w:pPr>
        <w:pStyle w:val="NormalWeb"/>
        <w:spacing w:before="0" w:beforeAutospacing="0" w:after="200" w:afterAutospacing="0" w:line="360" w:lineRule="auto"/>
        <w:rPr>
          <w:rFonts w:ascii="Arial" w:hAnsi="Arial" w:cs="Arial"/>
          <w:b/>
          <w:sz w:val="24"/>
          <w:szCs w:val="22"/>
          <w:u w:val="single"/>
          <w:lang w:val="en-GB"/>
        </w:rPr>
      </w:pPr>
      <w:r w:rsidRPr="00943596">
        <w:rPr>
          <w:rFonts w:ascii="Arial" w:hAnsi="Arial" w:cs="Arial"/>
          <w:b/>
          <w:bCs/>
          <w:sz w:val="24"/>
          <w:szCs w:val="22"/>
          <w:u w:val="single"/>
          <w:lang w:val="en-GB"/>
        </w:rPr>
        <w:t>Note to Editors</w:t>
      </w:r>
    </w:p>
    <w:p w14:paraId="4F889D6F" w14:textId="77777777" w:rsidR="00165B4B" w:rsidRPr="00943596" w:rsidRDefault="00165B4B" w:rsidP="00943596">
      <w:pPr>
        <w:pStyle w:val="BodyText"/>
        <w:spacing w:after="200" w:line="360" w:lineRule="auto"/>
        <w:rPr>
          <w:rFonts w:ascii="Arial" w:hAnsi="Arial"/>
        </w:rPr>
      </w:pPr>
      <w:r w:rsidRPr="00943596">
        <w:rPr>
          <w:rFonts w:ascii="Arial" w:hAnsi="Arial"/>
        </w:rPr>
        <w:t>Elquip Solutions is an established local provider of quality global electrical, automation, mechanical and consumable products as well as capital equipment. Elquip Solutions supplies customers throughout the OEM (Original Equipment Manufacturer), SI (System Integration), and distributor markets. The team also works with clients to find the most efficient and effective implementation for the technology they require. Tailoring these solutions to clients’ individual needs is a key part of Elquip Solution’s service. Elquip Solutions has a BBBEE level 4 rating.</w:t>
      </w:r>
    </w:p>
    <w:p w14:paraId="470C908D" w14:textId="77777777" w:rsidR="00165B4B" w:rsidRPr="00943596" w:rsidRDefault="00165B4B" w:rsidP="00943596">
      <w:pPr>
        <w:spacing w:after="200" w:line="360" w:lineRule="auto"/>
        <w:rPr>
          <w:rFonts w:ascii="Arial" w:hAnsi="Arial" w:cs="Arial"/>
          <w:b/>
          <w:bCs/>
          <w:iCs/>
          <w:szCs w:val="22"/>
          <w:u w:val="single"/>
          <w:lang w:val="en-GB"/>
        </w:rPr>
      </w:pPr>
      <w:r w:rsidRPr="00943596">
        <w:rPr>
          <w:rFonts w:ascii="Arial" w:hAnsi="Arial" w:cs="Arial"/>
          <w:b/>
          <w:bCs/>
          <w:iCs/>
          <w:szCs w:val="22"/>
          <w:u w:val="single"/>
          <w:lang w:val="en-GB"/>
        </w:rPr>
        <w:t>Editorial Contact</w:t>
      </w:r>
    </w:p>
    <w:p w14:paraId="48125A46" w14:textId="77777777" w:rsidR="00165B4B" w:rsidRPr="00943596" w:rsidRDefault="00165B4B" w:rsidP="00943596">
      <w:pPr>
        <w:spacing w:after="200" w:line="360" w:lineRule="auto"/>
        <w:rPr>
          <w:rFonts w:ascii="Arial" w:hAnsi="Arial" w:cs="Arial"/>
          <w:bCs/>
          <w:iCs/>
          <w:szCs w:val="22"/>
          <w:lang w:val="en-GB"/>
        </w:rPr>
      </w:pPr>
      <w:r w:rsidRPr="00943596">
        <w:rPr>
          <w:rFonts w:ascii="Arial" w:hAnsi="Arial" w:cs="Arial"/>
          <w:bCs/>
          <w:iCs/>
          <w:szCs w:val="22"/>
          <w:lang w:val="en-GB"/>
        </w:rPr>
        <w:t xml:space="preserve">Kendal Hunt </w:t>
      </w:r>
      <w:r w:rsidRPr="00943596">
        <w:rPr>
          <w:rFonts w:ascii="Arial" w:hAnsi="Arial" w:cs="Arial"/>
          <w:bCs/>
          <w:iCs/>
          <w:szCs w:val="22"/>
          <w:lang w:val="en-GB"/>
        </w:rPr>
        <w:br/>
        <w:t xml:space="preserve">Managing Director </w:t>
      </w:r>
      <w:r w:rsidRPr="00943596">
        <w:rPr>
          <w:rFonts w:ascii="Arial" w:hAnsi="Arial" w:cs="Arial"/>
          <w:bCs/>
          <w:iCs/>
          <w:szCs w:val="22"/>
          <w:lang w:val="en-GB"/>
        </w:rPr>
        <w:br/>
        <w:t xml:space="preserve">Kendal Hunt Communications PR and Media Liaison Agency </w:t>
      </w:r>
      <w:r w:rsidRPr="00943596">
        <w:rPr>
          <w:rFonts w:ascii="Arial" w:hAnsi="Arial" w:cs="Arial"/>
          <w:bCs/>
          <w:iCs/>
          <w:szCs w:val="22"/>
          <w:lang w:val="en-GB"/>
        </w:rPr>
        <w:br/>
      </w:r>
      <w:r w:rsidRPr="00943596">
        <w:rPr>
          <w:rFonts w:ascii="Arial" w:hAnsi="Arial" w:cs="Arial"/>
          <w:bCs/>
          <w:iCs/>
          <w:szCs w:val="22"/>
          <w:lang w:val="en-GB"/>
        </w:rPr>
        <w:lastRenderedPageBreak/>
        <w:t>+27 - 11 462 6188</w:t>
      </w:r>
      <w:r w:rsidRPr="00943596">
        <w:rPr>
          <w:rFonts w:ascii="Arial" w:hAnsi="Arial" w:cs="Arial"/>
          <w:bCs/>
          <w:iCs/>
          <w:szCs w:val="22"/>
          <w:lang w:val="en-GB"/>
        </w:rPr>
        <w:br/>
        <w:t>+ 82 - 823 6533</w:t>
      </w:r>
      <w:r w:rsidRPr="00943596">
        <w:rPr>
          <w:rFonts w:ascii="Arial" w:hAnsi="Arial" w:cs="Arial"/>
          <w:bCs/>
          <w:iCs/>
          <w:szCs w:val="22"/>
          <w:lang w:val="en-GB"/>
        </w:rPr>
        <w:br/>
      </w:r>
      <w:hyperlink r:id="rId4" w:history="1">
        <w:r w:rsidRPr="00943596">
          <w:rPr>
            <w:rStyle w:val="Hyperlink"/>
            <w:rFonts w:ascii="Arial" w:hAnsi="Arial" w:cs="Arial"/>
            <w:bCs/>
            <w:iCs/>
            <w:szCs w:val="22"/>
            <w:lang w:val="en-GB"/>
          </w:rPr>
          <w:t>kendal@kendalhunt.co.za</w:t>
        </w:r>
      </w:hyperlink>
      <w:r w:rsidRPr="00943596">
        <w:rPr>
          <w:rFonts w:ascii="Arial" w:hAnsi="Arial" w:cs="Arial"/>
          <w:bCs/>
          <w:iCs/>
          <w:szCs w:val="22"/>
          <w:lang w:val="en-GB"/>
        </w:rPr>
        <w:t xml:space="preserve"> </w:t>
      </w:r>
    </w:p>
    <w:p w14:paraId="031DFC3C" w14:textId="77777777" w:rsidR="00165B4B" w:rsidRPr="00943596" w:rsidRDefault="00165B4B" w:rsidP="00943596">
      <w:pPr>
        <w:pStyle w:val="BodyText"/>
        <w:spacing w:after="200" w:line="360" w:lineRule="auto"/>
        <w:rPr>
          <w:rFonts w:ascii="Arial" w:hAnsi="Arial"/>
          <w:color w:val="000000" w:themeColor="text1"/>
          <w:szCs w:val="22"/>
          <w:vertAlign w:val="superscript"/>
        </w:rPr>
      </w:pPr>
    </w:p>
    <w:p w14:paraId="3062443E" w14:textId="77777777" w:rsidR="00165B4B" w:rsidRPr="00943596" w:rsidRDefault="00165B4B" w:rsidP="00943596">
      <w:pPr>
        <w:spacing w:after="200" w:line="360" w:lineRule="auto"/>
        <w:rPr>
          <w:rFonts w:ascii="Arial" w:hAnsi="Arial"/>
          <w:lang w:val="en-GB"/>
        </w:rPr>
      </w:pPr>
    </w:p>
    <w:sectPr w:rsidR="00165B4B" w:rsidRPr="00943596" w:rsidSect="00955B94">
      <w:pgSz w:w="11900" w:h="16840"/>
      <w:pgMar w:top="1440" w:right="560" w:bottom="1440" w:left="1276"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0670"/>
    <w:rsid w:val="00001533"/>
    <w:rsid w:val="000154F8"/>
    <w:rsid w:val="00035CDB"/>
    <w:rsid w:val="000447E6"/>
    <w:rsid w:val="00060C5E"/>
    <w:rsid w:val="00065C17"/>
    <w:rsid w:val="0009695B"/>
    <w:rsid w:val="001043B6"/>
    <w:rsid w:val="00115FF0"/>
    <w:rsid w:val="00120B3D"/>
    <w:rsid w:val="00143140"/>
    <w:rsid w:val="00143E36"/>
    <w:rsid w:val="00154B85"/>
    <w:rsid w:val="00157AAD"/>
    <w:rsid w:val="00165B4B"/>
    <w:rsid w:val="001B7B57"/>
    <w:rsid w:val="0020109A"/>
    <w:rsid w:val="002277A5"/>
    <w:rsid w:val="00247F77"/>
    <w:rsid w:val="00267DD2"/>
    <w:rsid w:val="00270B50"/>
    <w:rsid w:val="0028714D"/>
    <w:rsid w:val="00295F1E"/>
    <w:rsid w:val="002A4FDB"/>
    <w:rsid w:val="002B068F"/>
    <w:rsid w:val="002C75F3"/>
    <w:rsid w:val="003176D0"/>
    <w:rsid w:val="003464F3"/>
    <w:rsid w:val="00370670"/>
    <w:rsid w:val="003C7DD3"/>
    <w:rsid w:val="004002A2"/>
    <w:rsid w:val="0040642B"/>
    <w:rsid w:val="00420B07"/>
    <w:rsid w:val="00430A4C"/>
    <w:rsid w:val="004500A7"/>
    <w:rsid w:val="004574E3"/>
    <w:rsid w:val="00477AAC"/>
    <w:rsid w:val="004901B7"/>
    <w:rsid w:val="004A5688"/>
    <w:rsid w:val="004D770C"/>
    <w:rsid w:val="004E29DB"/>
    <w:rsid w:val="004F7E36"/>
    <w:rsid w:val="00525C4E"/>
    <w:rsid w:val="00566C12"/>
    <w:rsid w:val="005676DF"/>
    <w:rsid w:val="00592EDB"/>
    <w:rsid w:val="005A5F2F"/>
    <w:rsid w:val="005D1EE5"/>
    <w:rsid w:val="0060533B"/>
    <w:rsid w:val="00612178"/>
    <w:rsid w:val="006510AC"/>
    <w:rsid w:val="00656E10"/>
    <w:rsid w:val="00657793"/>
    <w:rsid w:val="0068161C"/>
    <w:rsid w:val="006B0F8A"/>
    <w:rsid w:val="006B1DB4"/>
    <w:rsid w:val="00723CE4"/>
    <w:rsid w:val="007404BA"/>
    <w:rsid w:val="0074416B"/>
    <w:rsid w:val="00793276"/>
    <w:rsid w:val="007A5C13"/>
    <w:rsid w:val="007B106D"/>
    <w:rsid w:val="007D0E54"/>
    <w:rsid w:val="00816919"/>
    <w:rsid w:val="00844311"/>
    <w:rsid w:val="00845AF3"/>
    <w:rsid w:val="0086350D"/>
    <w:rsid w:val="008B5F47"/>
    <w:rsid w:val="008C6DAA"/>
    <w:rsid w:val="008D1541"/>
    <w:rsid w:val="008F293C"/>
    <w:rsid w:val="008F4A81"/>
    <w:rsid w:val="00904DA8"/>
    <w:rsid w:val="00914EF0"/>
    <w:rsid w:val="009164C2"/>
    <w:rsid w:val="00925737"/>
    <w:rsid w:val="00936652"/>
    <w:rsid w:val="00943596"/>
    <w:rsid w:val="0094575C"/>
    <w:rsid w:val="00955B94"/>
    <w:rsid w:val="00963AAA"/>
    <w:rsid w:val="00985BD0"/>
    <w:rsid w:val="009A4F45"/>
    <w:rsid w:val="009B4829"/>
    <w:rsid w:val="009D721B"/>
    <w:rsid w:val="00A13A16"/>
    <w:rsid w:val="00A33B51"/>
    <w:rsid w:val="00A72665"/>
    <w:rsid w:val="00A94A45"/>
    <w:rsid w:val="00AB0675"/>
    <w:rsid w:val="00AC28FF"/>
    <w:rsid w:val="00AD001F"/>
    <w:rsid w:val="00AE3125"/>
    <w:rsid w:val="00AF7885"/>
    <w:rsid w:val="00B13B34"/>
    <w:rsid w:val="00B14BFF"/>
    <w:rsid w:val="00B530A9"/>
    <w:rsid w:val="00B571DA"/>
    <w:rsid w:val="00B709F2"/>
    <w:rsid w:val="00B86781"/>
    <w:rsid w:val="00BD2FFF"/>
    <w:rsid w:val="00C37E24"/>
    <w:rsid w:val="00C422E3"/>
    <w:rsid w:val="00C526BE"/>
    <w:rsid w:val="00C8699C"/>
    <w:rsid w:val="00CB7DA6"/>
    <w:rsid w:val="00CD0AA4"/>
    <w:rsid w:val="00CD2ACE"/>
    <w:rsid w:val="00CD5D7A"/>
    <w:rsid w:val="00CE0AAD"/>
    <w:rsid w:val="00CF280F"/>
    <w:rsid w:val="00D11C82"/>
    <w:rsid w:val="00D601D0"/>
    <w:rsid w:val="00D86348"/>
    <w:rsid w:val="00E044DF"/>
    <w:rsid w:val="00E05001"/>
    <w:rsid w:val="00E06542"/>
    <w:rsid w:val="00E17261"/>
    <w:rsid w:val="00E1737D"/>
    <w:rsid w:val="00E44688"/>
    <w:rsid w:val="00E56201"/>
    <w:rsid w:val="00E56C25"/>
    <w:rsid w:val="00E679CF"/>
    <w:rsid w:val="00E73F7B"/>
    <w:rsid w:val="00E83C57"/>
    <w:rsid w:val="00E95B05"/>
    <w:rsid w:val="00EB456F"/>
    <w:rsid w:val="00EB5A62"/>
    <w:rsid w:val="00EE1953"/>
    <w:rsid w:val="00EF4262"/>
    <w:rsid w:val="00F14A0B"/>
    <w:rsid w:val="00F622D8"/>
    <w:rsid w:val="00F62B14"/>
    <w:rsid w:val="00F65171"/>
    <w:rsid w:val="00F75087"/>
    <w:rsid w:val="00FA4749"/>
    <w:rsid w:val="00FB4FC4"/>
    <w:rsid w:val="00FD27C0"/>
    <w:rsid w:val="00FD7AF9"/>
  </w:rsids>
  <m:mathPr>
    <m:mathFont m:val="Cambria Math"/>
    <m:brkBin m:val="before"/>
    <m:brkBinSub m:val="--"/>
    <m:smallFrac/>
    <m:dispDef/>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1E5A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E5B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aliases w:val="Top comment"/>
    <w:basedOn w:val="Normal"/>
    <w:next w:val="Normal"/>
    <w:link w:val="BalloonTextChar"/>
    <w:autoRedefine/>
    <w:rsid w:val="00EE554F"/>
    <w:rPr>
      <w:rFonts w:asciiTheme="majorHAnsi" w:eastAsia="Times New Roman" w:hAnsiTheme="majorHAnsi" w:cs="Times New Roman"/>
      <w:i/>
      <w:sz w:val="16"/>
      <w:szCs w:val="18"/>
    </w:rPr>
  </w:style>
  <w:style w:type="character" w:customStyle="1" w:styleId="BalloonTextChar">
    <w:name w:val="Balloon Text Char"/>
    <w:aliases w:val="Top comment Char"/>
    <w:basedOn w:val="DefaultParagraphFont"/>
    <w:link w:val="BalloonText"/>
    <w:rsid w:val="00EE554F"/>
    <w:rPr>
      <w:rFonts w:asciiTheme="majorHAnsi" w:eastAsia="Times New Roman" w:hAnsiTheme="majorHAnsi" w:cs="Times New Roman"/>
      <w:i/>
      <w:sz w:val="16"/>
      <w:szCs w:val="18"/>
    </w:rPr>
  </w:style>
  <w:style w:type="character" w:styleId="Emphasis">
    <w:name w:val="Emphasis"/>
    <w:basedOn w:val="DefaultParagraphFont"/>
    <w:uiPriority w:val="20"/>
    <w:rsid w:val="00E56C25"/>
    <w:rPr>
      <w:i/>
    </w:rPr>
  </w:style>
  <w:style w:type="character" w:customStyle="1" w:styleId="apple-converted-space">
    <w:name w:val="apple-converted-space"/>
    <w:basedOn w:val="DefaultParagraphFont"/>
    <w:rsid w:val="00E56C25"/>
  </w:style>
  <w:style w:type="paragraph" w:styleId="BodyText">
    <w:name w:val="Body Text"/>
    <w:basedOn w:val="Normal"/>
    <w:link w:val="BodyTextChar"/>
    <w:uiPriority w:val="99"/>
    <w:rsid w:val="00E56C25"/>
    <w:pPr>
      <w:widowControl w:val="0"/>
      <w:suppressAutoHyphens/>
      <w:spacing w:after="120"/>
    </w:pPr>
    <w:rPr>
      <w:rFonts w:ascii="Times New Roman" w:eastAsia="Times New Roman" w:hAnsi="Times New Roman" w:cs="Times New Roman"/>
      <w:lang w:val="en-GB" w:eastAsia="en-ZA"/>
    </w:rPr>
  </w:style>
  <w:style w:type="character" w:customStyle="1" w:styleId="BodyTextChar">
    <w:name w:val="Body Text Char"/>
    <w:basedOn w:val="DefaultParagraphFont"/>
    <w:link w:val="BodyText"/>
    <w:uiPriority w:val="99"/>
    <w:rsid w:val="00E56C25"/>
    <w:rPr>
      <w:rFonts w:ascii="Times New Roman" w:eastAsia="Times New Roman" w:hAnsi="Times New Roman" w:cs="Times New Roman"/>
      <w:lang w:val="en-GB" w:eastAsia="en-ZA"/>
    </w:rPr>
  </w:style>
  <w:style w:type="paragraph" w:styleId="NormalWeb">
    <w:name w:val="Normal (Web)"/>
    <w:basedOn w:val="Normal"/>
    <w:uiPriority w:val="99"/>
    <w:rsid w:val="00CD2ACE"/>
    <w:pPr>
      <w:spacing w:before="100" w:beforeAutospacing="1" w:after="100" w:afterAutospacing="1"/>
    </w:pPr>
    <w:rPr>
      <w:rFonts w:ascii="Tahoma" w:eastAsia="Times New Roman" w:hAnsi="Tahoma" w:cs="Tahoma"/>
      <w:color w:val="000000"/>
      <w:sz w:val="20"/>
      <w:szCs w:val="20"/>
      <w:lang w:val="en-ZA" w:eastAsia="en-ZA"/>
    </w:rPr>
  </w:style>
  <w:style w:type="character" w:styleId="CommentReference">
    <w:name w:val="annotation reference"/>
    <w:basedOn w:val="DefaultParagraphFont"/>
    <w:uiPriority w:val="99"/>
    <w:semiHidden/>
    <w:unhideWhenUsed/>
    <w:rsid w:val="00793276"/>
    <w:rPr>
      <w:sz w:val="18"/>
      <w:szCs w:val="18"/>
    </w:rPr>
  </w:style>
  <w:style w:type="paragraph" w:styleId="CommentText">
    <w:name w:val="annotation text"/>
    <w:basedOn w:val="Normal"/>
    <w:link w:val="CommentTextChar"/>
    <w:uiPriority w:val="99"/>
    <w:semiHidden/>
    <w:unhideWhenUsed/>
    <w:rsid w:val="00793276"/>
  </w:style>
  <w:style w:type="character" w:customStyle="1" w:styleId="CommentTextChar">
    <w:name w:val="Comment Text Char"/>
    <w:basedOn w:val="DefaultParagraphFont"/>
    <w:link w:val="CommentText"/>
    <w:uiPriority w:val="99"/>
    <w:semiHidden/>
    <w:rsid w:val="00793276"/>
  </w:style>
  <w:style w:type="paragraph" w:styleId="CommentSubject">
    <w:name w:val="annotation subject"/>
    <w:basedOn w:val="CommentText"/>
    <w:next w:val="CommentText"/>
    <w:link w:val="CommentSubjectChar"/>
    <w:uiPriority w:val="99"/>
    <w:semiHidden/>
    <w:unhideWhenUsed/>
    <w:rsid w:val="00793276"/>
    <w:rPr>
      <w:b/>
      <w:bCs/>
      <w:sz w:val="20"/>
      <w:szCs w:val="20"/>
    </w:rPr>
  </w:style>
  <w:style w:type="character" w:customStyle="1" w:styleId="CommentSubjectChar">
    <w:name w:val="Comment Subject Char"/>
    <w:basedOn w:val="CommentTextChar"/>
    <w:link w:val="CommentSubject"/>
    <w:uiPriority w:val="99"/>
    <w:semiHidden/>
    <w:rsid w:val="00793276"/>
    <w:rPr>
      <w:b/>
      <w:bCs/>
      <w:sz w:val="20"/>
      <w:szCs w:val="20"/>
    </w:rPr>
  </w:style>
  <w:style w:type="character" w:styleId="Hyperlink">
    <w:name w:val="Hyperlink"/>
    <w:uiPriority w:val="99"/>
    <w:semiHidden/>
    <w:unhideWhenUsed/>
    <w:rsid w:val="00914EF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4680733">
      <w:bodyDiv w:val="1"/>
      <w:marLeft w:val="0"/>
      <w:marRight w:val="0"/>
      <w:marTop w:val="0"/>
      <w:marBottom w:val="0"/>
      <w:divBdr>
        <w:top w:val="none" w:sz="0" w:space="0" w:color="auto"/>
        <w:left w:val="none" w:sz="0" w:space="0" w:color="auto"/>
        <w:bottom w:val="none" w:sz="0" w:space="0" w:color="auto"/>
        <w:right w:val="none" w:sz="0" w:space="0" w:color="auto"/>
      </w:divBdr>
    </w:div>
    <w:div w:id="937637659">
      <w:bodyDiv w:val="1"/>
      <w:marLeft w:val="0"/>
      <w:marRight w:val="0"/>
      <w:marTop w:val="0"/>
      <w:marBottom w:val="0"/>
      <w:divBdr>
        <w:top w:val="none" w:sz="0" w:space="0" w:color="auto"/>
        <w:left w:val="none" w:sz="0" w:space="0" w:color="auto"/>
        <w:bottom w:val="none" w:sz="0" w:space="0" w:color="auto"/>
        <w:right w:val="none" w:sz="0" w:space="0" w:color="auto"/>
      </w:divBdr>
    </w:div>
    <w:div w:id="172517384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mailto:kendal@kendalhunt.co.za" TargetMode="Externa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974</Words>
  <Characters>5557</Characters>
  <Application>Microsoft Macintosh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Lanham Communications</Company>
  <LinksUpToDate>false</LinksUpToDate>
  <CharactersWithSpaces>6518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Lanham</dc:creator>
  <cp:lastModifiedBy>Priscilla Moroke</cp:lastModifiedBy>
  <cp:revision>2</cp:revision>
  <cp:lastPrinted>2017-06-27T12:38:00Z</cp:lastPrinted>
  <dcterms:created xsi:type="dcterms:W3CDTF">2017-09-12T06:53:00Z</dcterms:created>
  <dcterms:modified xsi:type="dcterms:W3CDTF">2017-09-12T06:53:00Z</dcterms:modified>
</cp:coreProperties>
</file>