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9125FCD" w14:textId="77777777" w:rsidR="00205B52" w:rsidRDefault="00F622C0" w:rsidP="00F622C0">
      <w:pPr>
        <w:spacing w:line="360" w:lineRule="auto"/>
        <w:contextualSpacing/>
        <w:jc w:val="left"/>
        <w:rPr>
          <w:rFonts w:asciiTheme="minorHAnsi" w:hAnsiTheme="minorHAnsi" w:cstheme="minorHAnsi"/>
          <w:b/>
          <w:sz w:val="22"/>
          <w:szCs w:val="22"/>
        </w:rPr>
      </w:pPr>
      <w:bookmarkStart w:id="0" w:name="_GoBack"/>
      <w:bookmarkEnd w:id="0"/>
      <w:r>
        <w:rPr>
          <w:rFonts w:asciiTheme="minorHAnsi" w:hAnsiTheme="minorHAnsi" w:cstheme="minorHAnsi"/>
          <w:sz w:val="22"/>
          <w:szCs w:val="22"/>
        </w:rPr>
        <w:t>For Immediate Release</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September</w:t>
      </w:r>
      <w:r w:rsidR="004B6A0E">
        <w:rPr>
          <w:rFonts w:asciiTheme="minorHAnsi" w:hAnsiTheme="minorHAnsi" w:cstheme="minorHAnsi"/>
          <w:sz w:val="22"/>
          <w:szCs w:val="22"/>
        </w:rPr>
        <w:t xml:space="preserve"> 2017</w:t>
      </w:r>
    </w:p>
    <w:p w14:paraId="70F1FCF5" w14:textId="77777777" w:rsidR="00205B52" w:rsidRDefault="00205B52" w:rsidP="00F622C0">
      <w:pPr>
        <w:spacing w:line="360" w:lineRule="auto"/>
        <w:contextualSpacing/>
        <w:jc w:val="left"/>
        <w:rPr>
          <w:rFonts w:asciiTheme="minorHAnsi" w:hAnsiTheme="minorHAnsi" w:cstheme="minorHAnsi"/>
          <w:b/>
          <w:sz w:val="22"/>
          <w:szCs w:val="22"/>
        </w:rPr>
      </w:pPr>
    </w:p>
    <w:p w14:paraId="0E8239C5" w14:textId="77777777" w:rsidR="00A84B9F" w:rsidRPr="00C724FE" w:rsidRDefault="00452D36" w:rsidP="00F622C0">
      <w:pPr>
        <w:spacing w:line="360" w:lineRule="auto"/>
        <w:contextualSpacing/>
        <w:jc w:val="center"/>
        <w:rPr>
          <w:rFonts w:asciiTheme="minorHAnsi" w:hAnsiTheme="minorHAnsi" w:cstheme="minorHAnsi"/>
          <w:b/>
          <w:sz w:val="22"/>
          <w:szCs w:val="22"/>
        </w:rPr>
      </w:pPr>
      <w:r w:rsidRPr="00452D36">
        <w:rPr>
          <w:rFonts w:asciiTheme="minorHAnsi" w:hAnsiTheme="minorHAnsi" w:cstheme="minorHAnsi"/>
          <w:b/>
          <w:sz w:val="22"/>
          <w:szCs w:val="22"/>
        </w:rPr>
        <w:t>CONTIN</w:t>
      </w:r>
      <w:r w:rsidR="00176E62">
        <w:rPr>
          <w:rFonts w:asciiTheme="minorHAnsi" w:hAnsiTheme="minorHAnsi" w:cstheme="minorHAnsi"/>
          <w:b/>
          <w:sz w:val="22"/>
          <w:szCs w:val="22"/>
        </w:rPr>
        <w:t>U</w:t>
      </w:r>
      <w:r w:rsidRPr="00452D36">
        <w:rPr>
          <w:rFonts w:asciiTheme="minorHAnsi" w:hAnsiTheme="minorHAnsi" w:cstheme="minorHAnsi"/>
          <w:b/>
          <w:sz w:val="22"/>
          <w:szCs w:val="22"/>
        </w:rPr>
        <w:t>OUS IMPROVEMENT</w:t>
      </w:r>
      <w:r w:rsidR="004B6A0E" w:rsidRPr="00C724FE">
        <w:rPr>
          <w:rFonts w:asciiTheme="minorHAnsi" w:hAnsiTheme="minorHAnsi" w:cstheme="minorHAnsi"/>
          <w:b/>
          <w:sz w:val="22"/>
          <w:szCs w:val="22"/>
        </w:rPr>
        <w:t xml:space="preserve"> DRIVE MOVE TO REBORN EQUIPMENT</w:t>
      </w:r>
    </w:p>
    <w:p w14:paraId="34EEEA4C" w14:textId="77777777" w:rsidR="00A84B9F" w:rsidRPr="00C724FE" w:rsidRDefault="00A84B9F" w:rsidP="00F622C0">
      <w:pPr>
        <w:spacing w:line="360" w:lineRule="auto"/>
        <w:contextualSpacing/>
        <w:jc w:val="left"/>
        <w:rPr>
          <w:rFonts w:asciiTheme="minorHAnsi" w:hAnsiTheme="minorHAnsi" w:cstheme="minorHAnsi"/>
          <w:b/>
          <w:sz w:val="22"/>
          <w:szCs w:val="22"/>
        </w:rPr>
      </w:pPr>
    </w:p>
    <w:p w14:paraId="4C9F3422" w14:textId="77777777" w:rsidR="006A7407" w:rsidRDefault="00C734E9"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Continuous i</w:t>
      </w:r>
      <w:r w:rsidR="00452D36">
        <w:rPr>
          <w:rFonts w:asciiTheme="minorHAnsi" w:hAnsiTheme="minorHAnsi" w:cstheme="minorHAnsi"/>
          <w:sz w:val="22"/>
          <w:szCs w:val="22"/>
        </w:rPr>
        <w:t>mprovement efforts</w:t>
      </w:r>
      <w:r>
        <w:rPr>
          <w:rFonts w:asciiTheme="minorHAnsi" w:hAnsiTheme="minorHAnsi" w:cstheme="minorHAnsi"/>
          <w:sz w:val="22"/>
          <w:szCs w:val="22"/>
        </w:rPr>
        <w:t xml:space="preserve"> and</w:t>
      </w:r>
      <w:r w:rsidR="00452D36">
        <w:rPr>
          <w:rFonts w:asciiTheme="minorHAnsi" w:hAnsiTheme="minorHAnsi" w:cstheme="minorHAnsi"/>
          <w:sz w:val="22"/>
          <w:szCs w:val="22"/>
        </w:rPr>
        <w:t xml:space="preserve"> taking cogn</w:t>
      </w:r>
      <w:r w:rsidR="009F76D6">
        <w:rPr>
          <w:rFonts w:asciiTheme="minorHAnsi" w:hAnsiTheme="minorHAnsi" w:cstheme="minorHAnsi"/>
          <w:sz w:val="22"/>
          <w:szCs w:val="22"/>
        </w:rPr>
        <w:t>i</w:t>
      </w:r>
      <w:r w:rsidR="00452D36">
        <w:rPr>
          <w:rFonts w:asciiTheme="minorHAnsi" w:hAnsiTheme="minorHAnsi" w:cstheme="minorHAnsi"/>
          <w:sz w:val="22"/>
          <w:szCs w:val="22"/>
        </w:rPr>
        <w:t>s</w:t>
      </w:r>
      <w:r w:rsidR="009F76D6">
        <w:rPr>
          <w:rFonts w:asciiTheme="minorHAnsi" w:hAnsiTheme="minorHAnsi" w:cstheme="minorHAnsi"/>
          <w:sz w:val="22"/>
          <w:szCs w:val="22"/>
        </w:rPr>
        <w:t>a</w:t>
      </w:r>
      <w:r w:rsidR="00452D36">
        <w:rPr>
          <w:rFonts w:asciiTheme="minorHAnsi" w:hAnsiTheme="minorHAnsi" w:cstheme="minorHAnsi"/>
          <w:sz w:val="22"/>
          <w:szCs w:val="22"/>
        </w:rPr>
        <w:t>nce of new legislation</w:t>
      </w:r>
      <w:r>
        <w:rPr>
          <w:rFonts w:asciiTheme="minorHAnsi" w:hAnsiTheme="minorHAnsi" w:cstheme="minorHAnsi"/>
          <w:sz w:val="22"/>
          <w:szCs w:val="22"/>
        </w:rPr>
        <w:t xml:space="preserve"> have</w:t>
      </w:r>
      <w:r w:rsidR="00452D36">
        <w:rPr>
          <w:rFonts w:asciiTheme="minorHAnsi" w:hAnsiTheme="minorHAnsi" w:cstheme="minorHAnsi"/>
          <w:sz w:val="22"/>
          <w:szCs w:val="22"/>
        </w:rPr>
        <w:t xml:space="preserve"> brought about </w:t>
      </w:r>
      <w:r w:rsidR="006A7407" w:rsidRPr="00452D36">
        <w:rPr>
          <w:rFonts w:asciiTheme="minorHAnsi" w:hAnsiTheme="minorHAnsi" w:cstheme="minorHAnsi"/>
          <w:sz w:val="22"/>
          <w:szCs w:val="22"/>
        </w:rPr>
        <w:t xml:space="preserve">an unbeatable </w:t>
      </w:r>
      <w:r w:rsidRPr="00452D36">
        <w:rPr>
          <w:rFonts w:asciiTheme="minorHAnsi" w:hAnsiTheme="minorHAnsi" w:cstheme="minorHAnsi"/>
          <w:sz w:val="22"/>
          <w:szCs w:val="22"/>
        </w:rPr>
        <w:t>offer</w:t>
      </w:r>
      <w:r w:rsidR="006A7407" w:rsidRPr="00452D36">
        <w:rPr>
          <w:rFonts w:asciiTheme="minorHAnsi" w:hAnsiTheme="minorHAnsi" w:cstheme="minorHAnsi"/>
          <w:sz w:val="22"/>
          <w:szCs w:val="22"/>
        </w:rPr>
        <w:t xml:space="preserve"> from equipment manufacturer Sandvik</w:t>
      </w:r>
      <w:r w:rsidR="004B6A0E">
        <w:rPr>
          <w:rFonts w:asciiTheme="minorHAnsi" w:hAnsiTheme="minorHAnsi" w:cstheme="minorHAnsi"/>
          <w:sz w:val="22"/>
          <w:szCs w:val="22"/>
        </w:rPr>
        <w:t xml:space="preserve"> Mining and Rock Technology</w:t>
      </w:r>
      <w:r w:rsidR="006A7407">
        <w:rPr>
          <w:rFonts w:asciiTheme="minorHAnsi" w:hAnsiTheme="minorHAnsi" w:cstheme="minorHAnsi"/>
          <w:sz w:val="22"/>
          <w:szCs w:val="22"/>
        </w:rPr>
        <w:t xml:space="preserve"> i</w:t>
      </w:r>
      <w:r w:rsidR="00452D36">
        <w:rPr>
          <w:rFonts w:asciiTheme="minorHAnsi" w:hAnsiTheme="minorHAnsi" w:cstheme="minorHAnsi"/>
          <w:sz w:val="22"/>
          <w:szCs w:val="22"/>
        </w:rPr>
        <w:t>n</w:t>
      </w:r>
      <w:r w:rsidR="006A7407">
        <w:rPr>
          <w:rFonts w:asciiTheme="minorHAnsi" w:hAnsiTheme="minorHAnsi" w:cstheme="minorHAnsi"/>
          <w:sz w:val="22"/>
          <w:szCs w:val="22"/>
        </w:rPr>
        <w:t xml:space="preserve"> driving </w:t>
      </w:r>
      <w:r w:rsidR="00B80E87">
        <w:rPr>
          <w:rFonts w:asciiTheme="minorHAnsi" w:hAnsiTheme="minorHAnsi" w:cstheme="minorHAnsi"/>
          <w:sz w:val="22"/>
          <w:szCs w:val="22"/>
        </w:rPr>
        <w:t xml:space="preserve">unprecedented </w:t>
      </w:r>
      <w:r w:rsidR="00C65511">
        <w:rPr>
          <w:rFonts w:asciiTheme="minorHAnsi" w:hAnsiTheme="minorHAnsi" w:cstheme="minorHAnsi"/>
          <w:sz w:val="22"/>
          <w:szCs w:val="22"/>
        </w:rPr>
        <w:t>numbers of mines to opt for from-the-</w:t>
      </w:r>
      <w:r w:rsidR="006A7407">
        <w:rPr>
          <w:rFonts w:asciiTheme="minorHAnsi" w:hAnsiTheme="minorHAnsi" w:cstheme="minorHAnsi"/>
          <w:sz w:val="22"/>
          <w:szCs w:val="22"/>
        </w:rPr>
        <w:t>bottom-up rebuilds of equipment rather than more traditional selective rebuilding and repairs.</w:t>
      </w:r>
    </w:p>
    <w:p w14:paraId="129FE3FB" w14:textId="77777777" w:rsidR="006A7407" w:rsidRDefault="006A7407" w:rsidP="00F622C0">
      <w:pPr>
        <w:spacing w:line="360" w:lineRule="auto"/>
        <w:contextualSpacing/>
        <w:jc w:val="left"/>
        <w:rPr>
          <w:rFonts w:asciiTheme="minorHAnsi" w:hAnsiTheme="minorHAnsi" w:cstheme="minorHAnsi"/>
          <w:sz w:val="22"/>
          <w:szCs w:val="22"/>
        </w:rPr>
      </w:pPr>
    </w:p>
    <w:p w14:paraId="1AF9CFAE" w14:textId="77777777" w:rsidR="006A7407" w:rsidRDefault="006A7407"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 xml:space="preserve">The company’s Jet Park </w:t>
      </w:r>
      <w:r w:rsidR="004B6A0E">
        <w:rPr>
          <w:rFonts w:asciiTheme="minorHAnsi" w:hAnsiTheme="minorHAnsi" w:cstheme="minorHAnsi"/>
          <w:sz w:val="22"/>
          <w:szCs w:val="22"/>
        </w:rPr>
        <w:t>r</w:t>
      </w:r>
      <w:r>
        <w:rPr>
          <w:rFonts w:asciiTheme="minorHAnsi" w:hAnsiTheme="minorHAnsi" w:cstheme="minorHAnsi"/>
          <w:sz w:val="22"/>
          <w:szCs w:val="22"/>
        </w:rPr>
        <w:t xml:space="preserve">ebuild </w:t>
      </w:r>
      <w:r w:rsidR="004B6A0E">
        <w:rPr>
          <w:rFonts w:asciiTheme="minorHAnsi" w:hAnsiTheme="minorHAnsi" w:cstheme="minorHAnsi"/>
          <w:sz w:val="22"/>
          <w:szCs w:val="22"/>
        </w:rPr>
        <w:t>w</w:t>
      </w:r>
      <w:r>
        <w:rPr>
          <w:rFonts w:asciiTheme="minorHAnsi" w:hAnsiTheme="minorHAnsi" w:cstheme="minorHAnsi"/>
          <w:sz w:val="22"/>
          <w:szCs w:val="22"/>
        </w:rPr>
        <w:t>orkshop</w:t>
      </w:r>
      <w:r w:rsidR="00FD69C9">
        <w:rPr>
          <w:rFonts w:asciiTheme="minorHAnsi" w:hAnsiTheme="minorHAnsi" w:cstheme="minorHAnsi"/>
          <w:sz w:val="22"/>
          <w:szCs w:val="22"/>
        </w:rPr>
        <w:t xml:space="preserve"> is a </w:t>
      </w:r>
      <w:r>
        <w:rPr>
          <w:rFonts w:asciiTheme="minorHAnsi" w:hAnsiTheme="minorHAnsi" w:cstheme="minorHAnsi"/>
          <w:sz w:val="22"/>
          <w:szCs w:val="22"/>
        </w:rPr>
        <w:t xml:space="preserve">hive of activity </w:t>
      </w:r>
      <w:r w:rsidR="00FD69C9">
        <w:rPr>
          <w:rFonts w:asciiTheme="minorHAnsi" w:hAnsiTheme="minorHAnsi" w:cstheme="minorHAnsi"/>
          <w:sz w:val="22"/>
          <w:szCs w:val="22"/>
        </w:rPr>
        <w:t>as</w:t>
      </w:r>
      <w:r>
        <w:rPr>
          <w:rFonts w:asciiTheme="minorHAnsi" w:hAnsiTheme="minorHAnsi" w:cstheme="minorHAnsi"/>
          <w:sz w:val="22"/>
          <w:szCs w:val="22"/>
        </w:rPr>
        <w:t xml:space="preserve"> </w:t>
      </w:r>
      <w:r w:rsidR="00452D36">
        <w:rPr>
          <w:rFonts w:asciiTheme="minorHAnsi" w:hAnsiTheme="minorHAnsi" w:cstheme="minorHAnsi"/>
          <w:sz w:val="22"/>
          <w:szCs w:val="22"/>
        </w:rPr>
        <w:t>a significant</w:t>
      </w:r>
      <w:r>
        <w:rPr>
          <w:rFonts w:asciiTheme="minorHAnsi" w:hAnsiTheme="minorHAnsi" w:cstheme="minorHAnsi"/>
          <w:sz w:val="22"/>
          <w:szCs w:val="22"/>
        </w:rPr>
        <w:t xml:space="preserve"> </w:t>
      </w:r>
      <w:r w:rsidR="00FD69C9">
        <w:rPr>
          <w:rFonts w:asciiTheme="minorHAnsi" w:hAnsiTheme="minorHAnsi" w:cstheme="minorHAnsi"/>
          <w:sz w:val="22"/>
          <w:szCs w:val="22"/>
        </w:rPr>
        <w:t>number</w:t>
      </w:r>
      <w:r>
        <w:rPr>
          <w:rFonts w:asciiTheme="minorHAnsi" w:hAnsiTheme="minorHAnsi" w:cstheme="minorHAnsi"/>
          <w:sz w:val="22"/>
          <w:szCs w:val="22"/>
        </w:rPr>
        <w:t xml:space="preserve"> of machines </w:t>
      </w:r>
      <w:r w:rsidR="00FD69C9">
        <w:rPr>
          <w:rFonts w:asciiTheme="minorHAnsi" w:hAnsiTheme="minorHAnsi" w:cstheme="minorHAnsi"/>
          <w:sz w:val="22"/>
          <w:szCs w:val="22"/>
        </w:rPr>
        <w:t xml:space="preserve">cross the floor </w:t>
      </w:r>
      <w:r w:rsidR="00F622C0">
        <w:rPr>
          <w:rFonts w:asciiTheme="minorHAnsi" w:hAnsiTheme="minorHAnsi" w:cstheme="minorHAnsi"/>
          <w:sz w:val="22"/>
          <w:szCs w:val="22"/>
        </w:rPr>
        <w:t xml:space="preserve">to </w:t>
      </w:r>
      <w:r w:rsidR="00C65511">
        <w:rPr>
          <w:rFonts w:asciiTheme="minorHAnsi" w:hAnsiTheme="minorHAnsi" w:cstheme="minorHAnsi"/>
          <w:sz w:val="22"/>
          <w:szCs w:val="22"/>
        </w:rPr>
        <w:t>get</w:t>
      </w:r>
      <w:r w:rsidR="00FD69C9">
        <w:rPr>
          <w:rFonts w:asciiTheme="minorHAnsi" w:hAnsiTheme="minorHAnsi" w:cstheme="minorHAnsi"/>
          <w:sz w:val="22"/>
          <w:szCs w:val="22"/>
        </w:rPr>
        <w:t xml:space="preserve"> a new lease </w:t>
      </w:r>
      <w:r w:rsidR="00C65511">
        <w:rPr>
          <w:rFonts w:asciiTheme="minorHAnsi" w:hAnsiTheme="minorHAnsi" w:cstheme="minorHAnsi"/>
          <w:sz w:val="22"/>
          <w:szCs w:val="22"/>
        </w:rPr>
        <w:t>of</w:t>
      </w:r>
      <w:r>
        <w:rPr>
          <w:rFonts w:asciiTheme="minorHAnsi" w:hAnsiTheme="minorHAnsi" w:cstheme="minorHAnsi"/>
          <w:sz w:val="22"/>
          <w:szCs w:val="22"/>
        </w:rPr>
        <w:t xml:space="preserve"> life.</w:t>
      </w:r>
      <w:r w:rsidR="00FD69C9">
        <w:rPr>
          <w:rFonts w:asciiTheme="minorHAnsi" w:hAnsiTheme="minorHAnsi" w:cstheme="minorHAnsi"/>
          <w:sz w:val="22"/>
          <w:szCs w:val="22"/>
        </w:rPr>
        <w:t xml:space="preserve"> Sandvik’s strategy to rebuild machines, including all-new components from the frame up, has been a re</w:t>
      </w:r>
      <w:r w:rsidR="00953DEF">
        <w:rPr>
          <w:rFonts w:asciiTheme="minorHAnsi" w:hAnsiTheme="minorHAnsi" w:cstheme="minorHAnsi"/>
          <w:sz w:val="22"/>
          <w:szCs w:val="22"/>
        </w:rPr>
        <w:t>velation and at approximately 65</w:t>
      </w:r>
      <w:r w:rsidR="00FD69C9">
        <w:rPr>
          <w:rFonts w:asciiTheme="minorHAnsi" w:hAnsiTheme="minorHAnsi" w:cstheme="minorHAnsi"/>
          <w:sz w:val="22"/>
          <w:szCs w:val="22"/>
        </w:rPr>
        <w:t>% of the cost of a new machine represents an offer that simply cannot be ignored.</w:t>
      </w:r>
    </w:p>
    <w:p w14:paraId="7CA1023A" w14:textId="77777777" w:rsidR="00FD69C9" w:rsidRDefault="00FD69C9" w:rsidP="00F622C0">
      <w:pPr>
        <w:spacing w:line="360" w:lineRule="auto"/>
        <w:contextualSpacing/>
        <w:jc w:val="left"/>
        <w:rPr>
          <w:rFonts w:asciiTheme="minorHAnsi" w:hAnsiTheme="minorHAnsi" w:cstheme="minorHAnsi"/>
          <w:sz w:val="22"/>
          <w:szCs w:val="22"/>
        </w:rPr>
      </w:pPr>
    </w:p>
    <w:p w14:paraId="47DF57DE" w14:textId="77777777" w:rsidR="00212109" w:rsidRDefault="00FD69C9"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 xml:space="preserve">The “Reborn” strategy means that used Sandvik equipment </w:t>
      </w:r>
      <w:r w:rsidR="00C65511">
        <w:rPr>
          <w:rFonts w:asciiTheme="minorHAnsi" w:hAnsiTheme="minorHAnsi" w:cstheme="minorHAnsi"/>
          <w:sz w:val="22"/>
          <w:szCs w:val="22"/>
        </w:rPr>
        <w:t>is stripped to the frame</w:t>
      </w:r>
      <w:r>
        <w:rPr>
          <w:rFonts w:asciiTheme="minorHAnsi" w:hAnsiTheme="minorHAnsi" w:cstheme="minorHAnsi"/>
          <w:sz w:val="22"/>
          <w:szCs w:val="22"/>
        </w:rPr>
        <w:t xml:space="preserve"> and rebuilt with all new components</w:t>
      </w:r>
      <w:r w:rsidR="00C65511">
        <w:rPr>
          <w:rFonts w:asciiTheme="minorHAnsi" w:hAnsiTheme="minorHAnsi" w:cstheme="minorHAnsi"/>
          <w:sz w:val="22"/>
          <w:szCs w:val="22"/>
        </w:rPr>
        <w:t xml:space="preserve"> before being deli</w:t>
      </w:r>
      <w:r>
        <w:rPr>
          <w:rFonts w:asciiTheme="minorHAnsi" w:hAnsiTheme="minorHAnsi" w:cstheme="minorHAnsi"/>
          <w:sz w:val="22"/>
          <w:szCs w:val="22"/>
        </w:rPr>
        <w:t xml:space="preserve">vered to the customer with </w:t>
      </w:r>
      <w:r w:rsidR="00C65511">
        <w:rPr>
          <w:rFonts w:asciiTheme="minorHAnsi" w:hAnsiTheme="minorHAnsi" w:cstheme="minorHAnsi"/>
          <w:sz w:val="22"/>
          <w:szCs w:val="22"/>
        </w:rPr>
        <w:t xml:space="preserve">the same </w:t>
      </w:r>
      <w:r>
        <w:rPr>
          <w:rFonts w:asciiTheme="minorHAnsi" w:hAnsiTheme="minorHAnsi" w:cstheme="minorHAnsi"/>
          <w:sz w:val="22"/>
          <w:szCs w:val="22"/>
        </w:rPr>
        <w:t>warranty</w:t>
      </w:r>
      <w:r w:rsidR="00C65511">
        <w:rPr>
          <w:rFonts w:asciiTheme="minorHAnsi" w:hAnsiTheme="minorHAnsi" w:cstheme="minorHAnsi"/>
          <w:sz w:val="22"/>
          <w:szCs w:val="22"/>
        </w:rPr>
        <w:t xml:space="preserve"> as a new machine</w:t>
      </w:r>
      <w:r w:rsidR="00212109">
        <w:rPr>
          <w:rFonts w:asciiTheme="minorHAnsi" w:hAnsiTheme="minorHAnsi" w:cstheme="minorHAnsi"/>
          <w:sz w:val="22"/>
          <w:szCs w:val="22"/>
        </w:rPr>
        <w:t xml:space="preserve">. What’s more, </w:t>
      </w:r>
      <w:r w:rsidR="00C65511">
        <w:rPr>
          <w:rFonts w:asciiTheme="minorHAnsi" w:hAnsiTheme="minorHAnsi" w:cstheme="minorHAnsi"/>
          <w:sz w:val="22"/>
          <w:szCs w:val="22"/>
        </w:rPr>
        <w:t>each piece of equipment is</w:t>
      </w:r>
      <w:r w:rsidR="00212109">
        <w:rPr>
          <w:rFonts w:asciiTheme="minorHAnsi" w:hAnsiTheme="minorHAnsi" w:cstheme="minorHAnsi"/>
          <w:sz w:val="22"/>
          <w:szCs w:val="22"/>
        </w:rPr>
        <w:t xml:space="preserve"> brought up-to-date with the latest specifications, including operational, safety and comfort features found on new models.</w:t>
      </w:r>
    </w:p>
    <w:p w14:paraId="5E3AAF98" w14:textId="77777777" w:rsidR="00205B52" w:rsidRPr="00205B52" w:rsidRDefault="00205B52" w:rsidP="00F622C0">
      <w:pPr>
        <w:spacing w:line="360" w:lineRule="auto"/>
        <w:contextualSpacing/>
        <w:jc w:val="left"/>
        <w:rPr>
          <w:rFonts w:asciiTheme="minorHAnsi" w:hAnsiTheme="minorHAnsi" w:cstheme="minorHAnsi"/>
          <w:b/>
          <w:sz w:val="22"/>
          <w:szCs w:val="22"/>
        </w:rPr>
      </w:pPr>
    </w:p>
    <w:p w14:paraId="0C6F5328" w14:textId="77777777" w:rsidR="00FD69C9" w:rsidRDefault="00212109"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According to Sandvik operations manager, Andre van der Heever, this is part of the reason why reborn equipment makes sense as it brings the equipment in line with new health, safety and environmental legislation.</w:t>
      </w:r>
      <w:r w:rsidR="00EC0E07">
        <w:rPr>
          <w:rFonts w:asciiTheme="minorHAnsi" w:hAnsiTheme="minorHAnsi" w:cstheme="minorHAnsi"/>
          <w:sz w:val="22"/>
          <w:szCs w:val="22"/>
        </w:rPr>
        <w:t xml:space="preserve"> Equally important, the productivity, efficiency and operational performance is also brought up to the same </w:t>
      </w:r>
      <w:r w:rsidR="00C65511">
        <w:rPr>
          <w:rFonts w:asciiTheme="minorHAnsi" w:hAnsiTheme="minorHAnsi" w:cstheme="minorHAnsi"/>
          <w:sz w:val="22"/>
          <w:szCs w:val="22"/>
        </w:rPr>
        <w:t xml:space="preserve">specification </w:t>
      </w:r>
      <w:r w:rsidR="00EC0E07">
        <w:rPr>
          <w:rFonts w:asciiTheme="minorHAnsi" w:hAnsiTheme="minorHAnsi" w:cstheme="minorHAnsi"/>
          <w:sz w:val="22"/>
          <w:szCs w:val="22"/>
        </w:rPr>
        <w:t>as</w:t>
      </w:r>
      <w:r w:rsidR="00C65511">
        <w:rPr>
          <w:rFonts w:asciiTheme="minorHAnsi" w:hAnsiTheme="minorHAnsi" w:cstheme="minorHAnsi"/>
          <w:sz w:val="22"/>
          <w:szCs w:val="22"/>
        </w:rPr>
        <w:t xml:space="preserve"> equivalent new equipment</w:t>
      </w:r>
      <w:r w:rsidR="00EC0E07">
        <w:rPr>
          <w:rFonts w:asciiTheme="minorHAnsi" w:hAnsiTheme="minorHAnsi" w:cstheme="minorHAnsi"/>
          <w:sz w:val="22"/>
          <w:szCs w:val="22"/>
        </w:rPr>
        <w:t xml:space="preserve">. </w:t>
      </w:r>
    </w:p>
    <w:p w14:paraId="25D5DF74" w14:textId="77777777" w:rsidR="00FD69C9" w:rsidRDefault="00FD69C9" w:rsidP="00F622C0">
      <w:pPr>
        <w:spacing w:line="360" w:lineRule="auto"/>
        <w:contextualSpacing/>
        <w:jc w:val="left"/>
        <w:rPr>
          <w:rFonts w:asciiTheme="minorHAnsi" w:hAnsiTheme="minorHAnsi" w:cstheme="minorHAnsi"/>
          <w:sz w:val="22"/>
          <w:szCs w:val="22"/>
        </w:rPr>
      </w:pPr>
    </w:p>
    <w:p w14:paraId="18EA2847" w14:textId="77777777" w:rsidR="006B4EDD" w:rsidRDefault="001A2B60"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w:t>
      </w:r>
      <w:r w:rsidR="00452D36">
        <w:rPr>
          <w:rFonts w:asciiTheme="minorHAnsi" w:hAnsiTheme="minorHAnsi" w:cstheme="minorHAnsi"/>
          <w:sz w:val="22"/>
          <w:szCs w:val="22"/>
        </w:rPr>
        <w:t>Customers</w:t>
      </w:r>
      <w:r w:rsidR="00C65511">
        <w:rPr>
          <w:rFonts w:asciiTheme="minorHAnsi" w:hAnsiTheme="minorHAnsi" w:cstheme="minorHAnsi"/>
          <w:sz w:val="22"/>
          <w:szCs w:val="22"/>
        </w:rPr>
        <w:t xml:space="preserve"> are aware that t</w:t>
      </w:r>
      <w:r w:rsidR="00F906EC" w:rsidRPr="00B80E87">
        <w:rPr>
          <w:rFonts w:asciiTheme="minorHAnsi" w:hAnsiTheme="minorHAnsi" w:cstheme="minorHAnsi"/>
          <w:sz w:val="22"/>
          <w:szCs w:val="22"/>
        </w:rPr>
        <w:t xml:space="preserve">ighter standards </w:t>
      </w:r>
      <w:r>
        <w:rPr>
          <w:rFonts w:asciiTheme="minorHAnsi" w:hAnsiTheme="minorHAnsi" w:cstheme="minorHAnsi"/>
          <w:sz w:val="22"/>
          <w:szCs w:val="22"/>
        </w:rPr>
        <w:t xml:space="preserve">are being applied </w:t>
      </w:r>
      <w:r w:rsidR="002A536D">
        <w:rPr>
          <w:rFonts w:asciiTheme="minorHAnsi" w:hAnsiTheme="minorHAnsi" w:cstheme="minorHAnsi"/>
          <w:sz w:val="22"/>
          <w:szCs w:val="22"/>
        </w:rPr>
        <w:t xml:space="preserve">and </w:t>
      </w:r>
      <w:r>
        <w:rPr>
          <w:rFonts w:asciiTheme="minorHAnsi" w:hAnsiTheme="minorHAnsi" w:cstheme="minorHAnsi"/>
          <w:sz w:val="22"/>
          <w:szCs w:val="22"/>
        </w:rPr>
        <w:t>a</w:t>
      </w:r>
      <w:r w:rsidR="002A536D">
        <w:rPr>
          <w:rFonts w:asciiTheme="minorHAnsi" w:hAnsiTheme="minorHAnsi" w:cstheme="minorHAnsi"/>
          <w:sz w:val="22"/>
          <w:szCs w:val="22"/>
        </w:rPr>
        <w:t xml:space="preserve">s a result </w:t>
      </w:r>
      <w:r w:rsidR="00C65511">
        <w:rPr>
          <w:rFonts w:asciiTheme="minorHAnsi" w:hAnsiTheme="minorHAnsi" w:cstheme="minorHAnsi"/>
          <w:sz w:val="22"/>
          <w:szCs w:val="22"/>
        </w:rPr>
        <w:t xml:space="preserve">they </w:t>
      </w:r>
      <w:r w:rsidR="002A536D">
        <w:rPr>
          <w:rFonts w:asciiTheme="minorHAnsi" w:hAnsiTheme="minorHAnsi" w:cstheme="minorHAnsi"/>
          <w:sz w:val="22"/>
          <w:szCs w:val="22"/>
        </w:rPr>
        <w:t xml:space="preserve">are mitigating the </w:t>
      </w:r>
      <w:r>
        <w:rPr>
          <w:rFonts w:asciiTheme="minorHAnsi" w:hAnsiTheme="minorHAnsi" w:cstheme="minorHAnsi"/>
          <w:sz w:val="22"/>
          <w:szCs w:val="22"/>
        </w:rPr>
        <w:t xml:space="preserve">risk </w:t>
      </w:r>
      <w:r w:rsidR="002A536D">
        <w:rPr>
          <w:rFonts w:asciiTheme="minorHAnsi" w:hAnsiTheme="minorHAnsi" w:cstheme="minorHAnsi"/>
          <w:sz w:val="22"/>
          <w:szCs w:val="22"/>
        </w:rPr>
        <w:t xml:space="preserve">of </w:t>
      </w:r>
      <w:r>
        <w:rPr>
          <w:rFonts w:asciiTheme="minorHAnsi" w:hAnsiTheme="minorHAnsi" w:cstheme="minorHAnsi"/>
          <w:sz w:val="22"/>
          <w:szCs w:val="22"/>
        </w:rPr>
        <w:t xml:space="preserve">liability </w:t>
      </w:r>
      <w:r w:rsidR="002A536D">
        <w:rPr>
          <w:rFonts w:asciiTheme="minorHAnsi" w:hAnsiTheme="minorHAnsi" w:cstheme="minorHAnsi"/>
          <w:sz w:val="22"/>
          <w:szCs w:val="22"/>
        </w:rPr>
        <w:t xml:space="preserve">arising from </w:t>
      </w:r>
      <w:r>
        <w:rPr>
          <w:rFonts w:asciiTheme="minorHAnsi" w:hAnsiTheme="minorHAnsi" w:cstheme="minorHAnsi"/>
          <w:sz w:val="22"/>
          <w:szCs w:val="22"/>
        </w:rPr>
        <w:t>accidents involving non-compliant equipment</w:t>
      </w:r>
      <w:r w:rsidR="002A536D">
        <w:rPr>
          <w:rFonts w:asciiTheme="minorHAnsi" w:hAnsiTheme="minorHAnsi" w:cstheme="minorHAnsi"/>
          <w:sz w:val="22"/>
          <w:szCs w:val="22"/>
        </w:rPr>
        <w:t xml:space="preserve">. </w:t>
      </w:r>
      <w:r w:rsidR="00C734E9">
        <w:rPr>
          <w:rFonts w:asciiTheme="minorHAnsi" w:hAnsiTheme="minorHAnsi" w:cstheme="minorHAnsi"/>
          <w:sz w:val="22"/>
          <w:szCs w:val="22"/>
        </w:rPr>
        <w:t>T</w:t>
      </w:r>
      <w:r w:rsidR="002A536D">
        <w:rPr>
          <w:rFonts w:asciiTheme="minorHAnsi" w:hAnsiTheme="minorHAnsi" w:cstheme="minorHAnsi"/>
          <w:sz w:val="22"/>
          <w:szCs w:val="22"/>
        </w:rPr>
        <w:t xml:space="preserve">hey </w:t>
      </w:r>
      <w:r>
        <w:rPr>
          <w:rFonts w:asciiTheme="minorHAnsi" w:hAnsiTheme="minorHAnsi" w:cstheme="minorHAnsi"/>
          <w:sz w:val="22"/>
          <w:szCs w:val="22"/>
        </w:rPr>
        <w:t xml:space="preserve">are </w:t>
      </w:r>
      <w:r w:rsidR="002A536D">
        <w:rPr>
          <w:rFonts w:asciiTheme="minorHAnsi" w:hAnsiTheme="minorHAnsi" w:cstheme="minorHAnsi"/>
          <w:sz w:val="22"/>
          <w:szCs w:val="22"/>
        </w:rPr>
        <w:t>opting rather for</w:t>
      </w:r>
      <w:r>
        <w:rPr>
          <w:rFonts w:asciiTheme="minorHAnsi" w:hAnsiTheme="minorHAnsi" w:cstheme="minorHAnsi"/>
          <w:sz w:val="22"/>
          <w:szCs w:val="22"/>
        </w:rPr>
        <w:t xml:space="preserve"> genuine OEM services </w:t>
      </w:r>
      <w:r w:rsidR="002A536D">
        <w:rPr>
          <w:rFonts w:asciiTheme="minorHAnsi" w:hAnsiTheme="minorHAnsi" w:cstheme="minorHAnsi"/>
          <w:sz w:val="22"/>
          <w:szCs w:val="22"/>
        </w:rPr>
        <w:t>instead of supposedly “cheaper” options.</w:t>
      </w:r>
      <w:r w:rsidR="004B6A0E">
        <w:rPr>
          <w:rFonts w:asciiTheme="minorHAnsi" w:hAnsiTheme="minorHAnsi" w:cstheme="minorHAnsi"/>
          <w:sz w:val="22"/>
          <w:szCs w:val="22"/>
        </w:rPr>
        <w:t>”</w:t>
      </w:r>
    </w:p>
    <w:p w14:paraId="6A17FC0A" w14:textId="77777777" w:rsidR="006B4EDD" w:rsidRDefault="006B4EDD" w:rsidP="00F622C0">
      <w:pPr>
        <w:spacing w:line="360" w:lineRule="auto"/>
        <w:contextualSpacing/>
        <w:jc w:val="left"/>
        <w:rPr>
          <w:rFonts w:asciiTheme="minorHAnsi" w:hAnsiTheme="minorHAnsi" w:cstheme="minorHAnsi"/>
          <w:sz w:val="22"/>
          <w:szCs w:val="22"/>
        </w:rPr>
      </w:pPr>
    </w:p>
    <w:p w14:paraId="352CFA14" w14:textId="77777777" w:rsidR="00F906EC" w:rsidRDefault="00BD572D"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 xml:space="preserve">Apart from the benefits mentioned before, reborn services </w:t>
      </w:r>
      <w:r w:rsidR="0067298B">
        <w:rPr>
          <w:rFonts w:asciiTheme="minorHAnsi" w:hAnsiTheme="minorHAnsi" w:cstheme="minorHAnsi"/>
          <w:sz w:val="22"/>
          <w:szCs w:val="22"/>
        </w:rPr>
        <w:t>save</w:t>
      </w:r>
      <w:r>
        <w:rPr>
          <w:rFonts w:asciiTheme="minorHAnsi" w:hAnsiTheme="minorHAnsi" w:cstheme="minorHAnsi"/>
          <w:sz w:val="22"/>
          <w:szCs w:val="22"/>
        </w:rPr>
        <w:t xml:space="preserve"> time and are less complex as it cuts out the</w:t>
      </w:r>
      <w:r w:rsidR="00C65511">
        <w:rPr>
          <w:rFonts w:asciiTheme="minorHAnsi" w:hAnsiTheme="minorHAnsi" w:cstheme="minorHAnsi"/>
          <w:sz w:val="22"/>
          <w:szCs w:val="22"/>
        </w:rPr>
        <w:t xml:space="preserve"> need to strip and evaluate each </w:t>
      </w:r>
      <w:r w:rsidR="0067298B">
        <w:rPr>
          <w:rFonts w:asciiTheme="minorHAnsi" w:hAnsiTheme="minorHAnsi" w:cstheme="minorHAnsi"/>
          <w:sz w:val="22"/>
          <w:szCs w:val="22"/>
        </w:rPr>
        <w:t>machine</w:t>
      </w:r>
      <w:r>
        <w:rPr>
          <w:rFonts w:asciiTheme="minorHAnsi" w:hAnsiTheme="minorHAnsi" w:cstheme="minorHAnsi"/>
          <w:sz w:val="22"/>
          <w:szCs w:val="22"/>
        </w:rPr>
        <w:t>, obtain quotes for repairs or replacement and then reassemble</w:t>
      </w:r>
      <w:r w:rsidR="00C65511">
        <w:rPr>
          <w:rFonts w:asciiTheme="minorHAnsi" w:hAnsiTheme="minorHAnsi" w:cstheme="minorHAnsi"/>
          <w:sz w:val="22"/>
          <w:szCs w:val="22"/>
        </w:rPr>
        <w:t xml:space="preserve"> it</w:t>
      </w:r>
      <w:r>
        <w:rPr>
          <w:rFonts w:asciiTheme="minorHAnsi" w:hAnsiTheme="minorHAnsi" w:cstheme="minorHAnsi"/>
          <w:sz w:val="22"/>
          <w:szCs w:val="22"/>
        </w:rPr>
        <w:t xml:space="preserve">. </w:t>
      </w:r>
      <w:r w:rsidR="0067298B">
        <w:rPr>
          <w:rFonts w:asciiTheme="minorHAnsi" w:hAnsiTheme="minorHAnsi" w:cstheme="minorHAnsi"/>
          <w:sz w:val="22"/>
          <w:szCs w:val="22"/>
        </w:rPr>
        <w:t>Reborn’s</w:t>
      </w:r>
      <w:r>
        <w:rPr>
          <w:rFonts w:asciiTheme="minorHAnsi" w:hAnsiTheme="minorHAnsi" w:cstheme="minorHAnsi"/>
          <w:sz w:val="22"/>
          <w:szCs w:val="22"/>
        </w:rPr>
        <w:t xml:space="preserve"> are</w:t>
      </w:r>
      <w:r w:rsidR="00953DEF">
        <w:rPr>
          <w:rFonts w:asciiTheme="minorHAnsi" w:hAnsiTheme="minorHAnsi" w:cstheme="minorHAnsi"/>
          <w:sz w:val="22"/>
          <w:szCs w:val="22"/>
        </w:rPr>
        <w:t xml:space="preserve"> sim</w:t>
      </w:r>
      <w:r>
        <w:rPr>
          <w:rFonts w:asciiTheme="minorHAnsi" w:hAnsiTheme="minorHAnsi" w:cstheme="minorHAnsi"/>
          <w:sz w:val="22"/>
          <w:szCs w:val="22"/>
        </w:rPr>
        <w:t>ply stripped, the frame repaired</w:t>
      </w:r>
      <w:r w:rsidR="00953DEF">
        <w:rPr>
          <w:rFonts w:asciiTheme="minorHAnsi" w:hAnsiTheme="minorHAnsi" w:cstheme="minorHAnsi"/>
          <w:sz w:val="22"/>
          <w:szCs w:val="22"/>
        </w:rPr>
        <w:t xml:space="preserve"> if necessary and a complete kit is purchased to undertake the repairs including new cabs, motors, transmissions, </w:t>
      </w:r>
      <w:r w:rsidR="00261C5F">
        <w:rPr>
          <w:rFonts w:asciiTheme="minorHAnsi" w:hAnsiTheme="minorHAnsi" w:cstheme="minorHAnsi"/>
          <w:sz w:val="22"/>
          <w:szCs w:val="22"/>
        </w:rPr>
        <w:t>harnesses</w:t>
      </w:r>
      <w:r w:rsidR="00953DEF">
        <w:rPr>
          <w:rFonts w:asciiTheme="minorHAnsi" w:hAnsiTheme="minorHAnsi" w:cstheme="minorHAnsi"/>
          <w:sz w:val="22"/>
          <w:szCs w:val="22"/>
        </w:rPr>
        <w:t xml:space="preserve"> and ev</w:t>
      </w:r>
      <w:r w:rsidR="004B6A0E">
        <w:rPr>
          <w:rFonts w:asciiTheme="minorHAnsi" w:hAnsiTheme="minorHAnsi" w:cstheme="minorHAnsi"/>
          <w:sz w:val="22"/>
          <w:szCs w:val="22"/>
        </w:rPr>
        <w:t>erything else that is required.</w:t>
      </w:r>
    </w:p>
    <w:p w14:paraId="1982A111" w14:textId="77777777" w:rsidR="00F906EC" w:rsidRDefault="00F906EC" w:rsidP="00F622C0">
      <w:pPr>
        <w:spacing w:line="360" w:lineRule="auto"/>
        <w:contextualSpacing/>
        <w:jc w:val="left"/>
        <w:rPr>
          <w:rFonts w:asciiTheme="minorHAnsi" w:hAnsiTheme="minorHAnsi" w:cstheme="minorHAnsi"/>
          <w:sz w:val="22"/>
          <w:szCs w:val="22"/>
        </w:rPr>
      </w:pPr>
    </w:p>
    <w:p w14:paraId="4369CDCF" w14:textId="77777777" w:rsidR="00953DEF" w:rsidRPr="00B80E87" w:rsidRDefault="00953DEF"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With all the parts at hand the machine is simply reassembled, tested and made ready for delivery. W</w:t>
      </w:r>
      <w:r w:rsidR="00C65511">
        <w:rPr>
          <w:rFonts w:asciiTheme="minorHAnsi" w:hAnsiTheme="minorHAnsi" w:cstheme="minorHAnsi"/>
          <w:sz w:val="22"/>
          <w:szCs w:val="22"/>
        </w:rPr>
        <w:t>here traditional rebuilds take a</w:t>
      </w:r>
      <w:r>
        <w:rPr>
          <w:rFonts w:asciiTheme="minorHAnsi" w:hAnsiTheme="minorHAnsi" w:cstheme="minorHAnsi"/>
          <w:sz w:val="22"/>
          <w:szCs w:val="22"/>
        </w:rPr>
        <w:t xml:space="preserve">n average </w:t>
      </w:r>
      <w:r w:rsidR="00C65511">
        <w:rPr>
          <w:rFonts w:asciiTheme="minorHAnsi" w:hAnsiTheme="minorHAnsi" w:cstheme="minorHAnsi"/>
          <w:sz w:val="22"/>
          <w:szCs w:val="22"/>
        </w:rPr>
        <w:t xml:space="preserve">of </w:t>
      </w:r>
      <w:r>
        <w:rPr>
          <w:rFonts w:asciiTheme="minorHAnsi" w:hAnsiTheme="minorHAnsi" w:cstheme="minorHAnsi"/>
          <w:sz w:val="22"/>
          <w:szCs w:val="22"/>
        </w:rPr>
        <w:t>six-months to complete, the reborn route allows customers to implement it as a scheduled maintenance intervention and halve</w:t>
      </w:r>
      <w:r w:rsidR="004962C9">
        <w:rPr>
          <w:rFonts w:asciiTheme="minorHAnsi" w:hAnsiTheme="minorHAnsi" w:cstheme="minorHAnsi"/>
          <w:sz w:val="22"/>
          <w:szCs w:val="22"/>
        </w:rPr>
        <w:t>s</w:t>
      </w:r>
      <w:r>
        <w:rPr>
          <w:rFonts w:asciiTheme="minorHAnsi" w:hAnsiTheme="minorHAnsi" w:cstheme="minorHAnsi"/>
          <w:sz w:val="22"/>
          <w:szCs w:val="22"/>
        </w:rPr>
        <w:t xml:space="preserve"> t</w:t>
      </w:r>
      <w:r w:rsidR="004962C9">
        <w:rPr>
          <w:rFonts w:asciiTheme="minorHAnsi" w:hAnsiTheme="minorHAnsi" w:cstheme="minorHAnsi"/>
          <w:sz w:val="22"/>
          <w:szCs w:val="22"/>
        </w:rPr>
        <w:t>he</w:t>
      </w:r>
      <w:r w:rsidR="00C65511">
        <w:rPr>
          <w:rFonts w:asciiTheme="minorHAnsi" w:hAnsiTheme="minorHAnsi" w:cstheme="minorHAnsi"/>
          <w:sz w:val="22"/>
          <w:szCs w:val="22"/>
        </w:rPr>
        <w:t xml:space="preserve"> time</w:t>
      </w:r>
      <w:r w:rsidR="004962C9">
        <w:rPr>
          <w:rFonts w:asciiTheme="minorHAnsi" w:hAnsiTheme="minorHAnsi" w:cstheme="minorHAnsi"/>
          <w:sz w:val="22"/>
          <w:szCs w:val="22"/>
        </w:rPr>
        <w:t xml:space="preserve"> a machine is out for repairs. This obviously has a significant impact on their production. </w:t>
      </w:r>
      <w:r w:rsidR="00C65511">
        <w:rPr>
          <w:rFonts w:asciiTheme="minorHAnsi" w:hAnsiTheme="minorHAnsi" w:cstheme="minorHAnsi"/>
          <w:sz w:val="22"/>
          <w:szCs w:val="22"/>
        </w:rPr>
        <w:t xml:space="preserve"> </w:t>
      </w:r>
    </w:p>
    <w:p w14:paraId="4D0966B9" w14:textId="77777777" w:rsidR="00205B52" w:rsidRPr="00B80E87" w:rsidRDefault="00205B52" w:rsidP="00F622C0">
      <w:pPr>
        <w:spacing w:line="360" w:lineRule="auto"/>
        <w:contextualSpacing/>
        <w:jc w:val="left"/>
        <w:rPr>
          <w:rFonts w:asciiTheme="minorHAnsi" w:hAnsiTheme="minorHAnsi" w:cstheme="minorHAnsi"/>
          <w:sz w:val="22"/>
          <w:szCs w:val="22"/>
        </w:rPr>
      </w:pPr>
    </w:p>
    <w:p w14:paraId="7CB6AFF4" w14:textId="77777777" w:rsidR="004A12C0" w:rsidRDefault="00953DEF"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 xml:space="preserve">Sandvik </w:t>
      </w:r>
      <w:r w:rsidRPr="00B80E87">
        <w:rPr>
          <w:rFonts w:asciiTheme="minorHAnsi" w:hAnsiTheme="minorHAnsi" w:cstheme="minorHAnsi"/>
          <w:sz w:val="22"/>
          <w:szCs w:val="22"/>
        </w:rPr>
        <w:t xml:space="preserve">rebuild </w:t>
      </w:r>
      <w:r>
        <w:rPr>
          <w:rFonts w:asciiTheme="minorHAnsi" w:hAnsiTheme="minorHAnsi" w:cstheme="minorHAnsi"/>
          <w:sz w:val="22"/>
          <w:szCs w:val="22"/>
        </w:rPr>
        <w:t xml:space="preserve">workshop </w:t>
      </w:r>
      <w:r w:rsidRPr="00B80E87">
        <w:rPr>
          <w:rFonts w:asciiTheme="minorHAnsi" w:hAnsiTheme="minorHAnsi" w:cstheme="minorHAnsi"/>
          <w:sz w:val="22"/>
          <w:szCs w:val="22"/>
        </w:rPr>
        <w:t>manager</w:t>
      </w:r>
      <w:r w:rsidR="004B6A0E">
        <w:rPr>
          <w:rFonts w:asciiTheme="minorHAnsi" w:hAnsiTheme="minorHAnsi" w:cstheme="minorHAnsi"/>
          <w:sz w:val="22"/>
          <w:szCs w:val="22"/>
        </w:rPr>
        <w:t>,</w:t>
      </w:r>
      <w:r w:rsidRPr="00B80E87">
        <w:rPr>
          <w:rFonts w:asciiTheme="minorHAnsi" w:hAnsiTheme="minorHAnsi" w:cstheme="minorHAnsi"/>
          <w:sz w:val="22"/>
          <w:szCs w:val="22"/>
        </w:rPr>
        <w:t xml:space="preserve"> Stephan </w:t>
      </w:r>
      <w:r>
        <w:rPr>
          <w:rFonts w:asciiTheme="minorHAnsi" w:hAnsiTheme="minorHAnsi" w:cstheme="minorHAnsi"/>
          <w:sz w:val="22"/>
          <w:szCs w:val="22"/>
        </w:rPr>
        <w:t>Joubert, says that b</w:t>
      </w:r>
      <w:r w:rsidR="00F906EC" w:rsidRPr="00B80E87">
        <w:rPr>
          <w:rFonts w:asciiTheme="minorHAnsi" w:hAnsiTheme="minorHAnsi" w:cstheme="minorHAnsi"/>
          <w:sz w:val="22"/>
          <w:szCs w:val="22"/>
        </w:rPr>
        <w:t xml:space="preserve">ecause </w:t>
      </w:r>
      <w:r>
        <w:rPr>
          <w:rFonts w:asciiTheme="minorHAnsi" w:hAnsiTheme="minorHAnsi" w:cstheme="minorHAnsi"/>
          <w:sz w:val="22"/>
          <w:szCs w:val="22"/>
        </w:rPr>
        <w:t xml:space="preserve">the machines are issued with a new machine warranty, all work is carried out with the utmost professionalism by </w:t>
      </w:r>
      <w:r w:rsidR="00F906EC" w:rsidRPr="00B80E87">
        <w:rPr>
          <w:rFonts w:asciiTheme="minorHAnsi" w:hAnsiTheme="minorHAnsi" w:cstheme="minorHAnsi"/>
          <w:sz w:val="22"/>
          <w:szCs w:val="22"/>
        </w:rPr>
        <w:t xml:space="preserve">highly OEM trained </w:t>
      </w:r>
      <w:r>
        <w:rPr>
          <w:rFonts w:asciiTheme="minorHAnsi" w:hAnsiTheme="minorHAnsi" w:cstheme="minorHAnsi"/>
          <w:sz w:val="22"/>
          <w:szCs w:val="22"/>
        </w:rPr>
        <w:t>workmen. They work to the strict</w:t>
      </w:r>
      <w:r w:rsidR="0067298B">
        <w:rPr>
          <w:rFonts w:asciiTheme="minorHAnsi" w:hAnsiTheme="minorHAnsi" w:cstheme="minorHAnsi"/>
          <w:sz w:val="22"/>
          <w:szCs w:val="22"/>
        </w:rPr>
        <w:t>est</w:t>
      </w:r>
      <w:r>
        <w:rPr>
          <w:rFonts w:asciiTheme="minorHAnsi" w:hAnsiTheme="minorHAnsi" w:cstheme="minorHAnsi"/>
          <w:sz w:val="22"/>
          <w:szCs w:val="22"/>
        </w:rPr>
        <w:t xml:space="preserve"> standards and </w:t>
      </w:r>
      <w:r w:rsidR="0067298B">
        <w:rPr>
          <w:rFonts w:asciiTheme="minorHAnsi" w:hAnsiTheme="minorHAnsi" w:cstheme="minorHAnsi"/>
          <w:sz w:val="22"/>
          <w:szCs w:val="22"/>
        </w:rPr>
        <w:t>rebuild each piece of equipment to the original specifications as indicated by i</w:t>
      </w:r>
      <w:r>
        <w:rPr>
          <w:rFonts w:asciiTheme="minorHAnsi" w:hAnsiTheme="minorHAnsi" w:cstheme="minorHAnsi"/>
          <w:sz w:val="22"/>
          <w:szCs w:val="22"/>
        </w:rPr>
        <w:t xml:space="preserve">ts </w:t>
      </w:r>
      <w:r w:rsidR="00F906EC" w:rsidRPr="00B80E87">
        <w:rPr>
          <w:rFonts w:asciiTheme="minorHAnsi" w:hAnsiTheme="minorHAnsi" w:cstheme="minorHAnsi"/>
          <w:sz w:val="22"/>
          <w:szCs w:val="22"/>
        </w:rPr>
        <w:t>serial number.</w:t>
      </w:r>
      <w:r>
        <w:rPr>
          <w:rFonts w:asciiTheme="minorHAnsi" w:hAnsiTheme="minorHAnsi" w:cstheme="minorHAnsi"/>
          <w:sz w:val="22"/>
          <w:szCs w:val="22"/>
        </w:rPr>
        <w:t xml:space="preserve"> </w:t>
      </w:r>
      <w:r w:rsidR="006B4EDD">
        <w:rPr>
          <w:rFonts w:asciiTheme="minorHAnsi" w:hAnsiTheme="minorHAnsi" w:cstheme="minorHAnsi"/>
          <w:sz w:val="22"/>
          <w:szCs w:val="22"/>
        </w:rPr>
        <w:t>This takes a high degree of expertise and commitment to do things right and is something that our Sandvik team has in spadesful</w:t>
      </w:r>
      <w:r w:rsidR="00482E66">
        <w:rPr>
          <w:rFonts w:asciiTheme="minorHAnsi" w:hAnsiTheme="minorHAnsi" w:cstheme="minorHAnsi"/>
          <w:sz w:val="22"/>
          <w:szCs w:val="22"/>
        </w:rPr>
        <w:t>.</w:t>
      </w:r>
    </w:p>
    <w:p w14:paraId="0789214D" w14:textId="77777777" w:rsidR="00482E66" w:rsidRDefault="00482E66" w:rsidP="00F622C0">
      <w:pPr>
        <w:spacing w:line="360" w:lineRule="auto"/>
        <w:contextualSpacing/>
        <w:jc w:val="left"/>
        <w:rPr>
          <w:rFonts w:asciiTheme="minorHAnsi" w:hAnsiTheme="minorHAnsi" w:cstheme="minorHAnsi"/>
          <w:sz w:val="22"/>
          <w:szCs w:val="22"/>
        </w:rPr>
      </w:pPr>
    </w:p>
    <w:p w14:paraId="32CF2B9D" w14:textId="77777777" w:rsidR="006B4EDD" w:rsidRDefault="00482E66"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“This type of service is in line with our “Customer for L</w:t>
      </w:r>
      <w:r w:rsidRPr="00B80E87">
        <w:rPr>
          <w:rFonts w:asciiTheme="minorHAnsi" w:hAnsiTheme="minorHAnsi" w:cstheme="minorHAnsi"/>
          <w:sz w:val="22"/>
          <w:szCs w:val="22"/>
        </w:rPr>
        <w:t>ife</w:t>
      </w:r>
      <w:r>
        <w:rPr>
          <w:rFonts w:asciiTheme="minorHAnsi" w:hAnsiTheme="minorHAnsi" w:cstheme="minorHAnsi"/>
          <w:sz w:val="22"/>
          <w:szCs w:val="22"/>
        </w:rPr>
        <w:t>” approach whereby we assist them to get the most out of their equipment through appropriate support and services designed to uplift their operations</w:t>
      </w:r>
      <w:r w:rsidR="00C65511">
        <w:rPr>
          <w:rFonts w:asciiTheme="minorHAnsi" w:hAnsiTheme="minorHAnsi" w:cstheme="minorHAnsi"/>
          <w:sz w:val="22"/>
          <w:szCs w:val="22"/>
        </w:rPr>
        <w:t>. For this reason,</w:t>
      </w:r>
      <w:r>
        <w:rPr>
          <w:rFonts w:asciiTheme="minorHAnsi" w:hAnsiTheme="minorHAnsi" w:cstheme="minorHAnsi"/>
          <w:sz w:val="22"/>
          <w:szCs w:val="22"/>
        </w:rPr>
        <w:t xml:space="preserve"> the team also </w:t>
      </w:r>
      <w:r w:rsidR="00DF76A9">
        <w:rPr>
          <w:rFonts w:asciiTheme="minorHAnsi" w:hAnsiTheme="minorHAnsi" w:cstheme="minorHAnsi"/>
          <w:sz w:val="22"/>
          <w:szCs w:val="22"/>
        </w:rPr>
        <w:t>undertake</w:t>
      </w:r>
      <w:r w:rsidR="006B4EDD">
        <w:rPr>
          <w:rFonts w:asciiTheme="minorHAnsi" w:hAnsiTheme="minorHAnsi" w:cstheme="minorHAnsi"/>
          <w:sz w:val="22"/>
          <w:szCs w:val="22"/>
        </w:rPr>
        <w:t xml:space="preserve"> </w:t>
      </w:r>
      <w:r>
        <w:rPr>
          <w:rFonts w:asciiTheme="minorHAnsi" w:hAnsiTheme="minorHAnsi" w:cstheme="minorHAnsi"/>
          <w:sz w:val="22"/>
          <w:szCs w:val="22"/>
        </w:rPr>
        <w:t xml:space="preserve">careful </w:t>
      </w:r>
      <w:r w:rsidR="006B4EDD">
        <w:rPr>
          <w:rFonts w:asciiTheme="minorHAnsi" w:hAnsiTheme="minorHAnsi" w:cstheme="minorHAnsi"/>
          <w:sz w:val="22"/>
          <w:szCs w:val="22"/>
        </w:rPr>
        <w:t xml:space="preserve">root cause analyses of </w:t>
      </w:r>
      <w:r w:rsidR="00DF76A9">
        <w:rPr>
          <w:rFonts w:asciiTheme="minorHAnsi" w:hAnsiTheme="minorHAnsi" w:cstheme="minorHAnsi"/>
          <w:sz w:val="22"/>
          <w:szCs w:val="22"/>
        </w:rPr>
        <w:t xml:space="preserve">failed </w:t>
      </w:r>
      <w:r w:rsidR="006B4EDD">
        <w:rPr>
          <w:rFonts w:asciiTheme="minorHAnsi" w:hAnsiTheme="minorHAnsi" w:cstheme="minorHAnsi"/>
          <w:sz w:val="22"/>
          <w:szCs w:val="22"/>
        </w:rPr>
        <w:t>component</w:t>
      </w:r>
      <w:r w:rsidR="00F622C0">
        <w:rPr>
          <w:rFonts w:asciiTheme="minorHAnsi" w:hAnsiTheme="minorHAnsi" w:cstheme="minorHAnsi"/>
          <w:sz w:val="22"/>
          <w:szCs w:val="22"/>
        </w:rPr>
        <w:t>s</w:t>
      </w:r>
      <w:r w:rsidR="006B4EDD">
        <w:rPr>
          <w:rFonts w:asciiTheme="minorHAnsi" w:hAnsiTheme="minorHAnsi" w:cstheme="minorHAnsi"/>
          <w:sz w:val="22"/>
          <w:szCs w:val="22"/>
        </w:rPr>
        <w:t xml:space="preserve"> to</w:t>
      </w:r>
      <w:r w:rsidR="0067298B">
        <w:rPr>
          <w:rFonts w:asciiTheme="minorHAnsi" w:hAnsiTheme="minorHAnsi" w:cstheme="minorHAnsi"/>
          <w:sz w:val="22"/>
          <w:szCs w:val="22"/>
        </w:rPr>
        <w:t xml:space="preserve"> provide customers with finding</w:t>
      </w:r>
      <w:r w:rsidR="00DF76A9">
        <w:rPr>
          <w:rFonts w:asciiTheme="minorHAnsi" w:hAnsiTheme="minorHAnsi" w:cstheme="minorHAnsi"/>
          <w:sz w:val="22"/>
          <w:szCs w:val="22"/>
        </w:rPr>
        <w:t>s</w:t>
      </w:r>
      <w:r w:rsidR="0067298B">
        <w:rPr>
          <w:rFonts w:asciiTheme="minorHAnsi" w:hAnsiTheme="minorHAnsi" w:cstheme="minorHAnsi"/>
          <w:sz w:val="22"/>
          <w:szCs w:val="22"/>
        </w:rPr>
        <w:t xml:space="preserve"> t</w:t>
      </w:r>
      <w:r w:rsidR="00DF76A9">
        <w:rPr>
          <w:rFonts w:asciiTheme="minorHAnsi" w:hAnsiTheme="minorHAnsi" w:cstheme="minorHAnsi"/>
          <w:sz w:val="22"/>
          <w:szCs w:val="22"/>
        </w:rPr>
        <w:t xml:space="preserve">hat may </w:t>
      </w:r>
      <w:r w:rsidR="0067298B">
        <w:rPr>
          <w:rFonts w:asciiTheme="minorHAnsi" w:hAnsiTheme="minorHAnsi" w:cstheme="minorHAnsi"/>
          <w:sz w:val="22"/>
          <w:szCs w:val="22"/>
        </w:rPr>
        <w:t xml:space="preserve">help them </w:t>
      </w:r>
      <w:r w:rsidR="006B4EDD">
        <w:rPr>
          <w:rFonts w:asciiTheme="minorHAnsi" w:hAnsiTheme="minorHAnsi" w:cstheme="minorHAnsi"/>
          <w:sz w:val="22"/>
          <w:szCs w:val="22"/>
        </w:rPr>
        <w:t xml:space="preserve">to </w:t>
      </w:r>
      <w:r w:rsidR="00DF76A9">
        <w:rPr>
          <w:rFonts w:asciiTheme="minorHAnsi" w:hAnsiTheme="minorHAnsi" w:cstheme="minorHAnsi"/>
          <w:sz w:val="22"/>
          <w:szCs w:val="22"/>
        </w:rPr>
        <w:t xml:space="preserve">implement </w:t>
      </w:r>
      <w:r w:rsidR="00261C5F">
        <w:rPr>
          <w:rFonts w:asciiTheme="minorHAnsi" w:hAnsiTheme="minorHAnsi" w:cstheme="minorHAnsi"/>
          <w:sz w:val="22"/>
          <w:szCs w:val="22"/>
        </w:rPr>
        <w:t xml:space="preserve">improvements </w:t>
      </w:r>
      <w:r w:rsidR="00DF76A9">
        <w:rPr>
          <w:rFonts w:asciiTheme="minorHAnsi" w:hAnsiTheme="minorHAnsi" w:cstheme="minorHAnsi"/>
          <w:sz w:val="22"/>
          <w:szCs w:val="22"/>
        </w:rPr>
        <w:t>to prevent damage</w:t>
      </w:r>
      <w:r w:rsidR="006B4EDD">
        <w:rPr>
          <w:rFonts w:asciiTheme="minorHAnsi" w:hAnsiTheme="minorHAnsi" w:cstheme="minorHAnsi"/>
          <w:sz w:val="22"/>
          <w:szCs w:val="22"/>
        </w:rPr>
        <w:t xml:space="preserve"> </w:t>
      </w:r>
      <w:r w:rsidR="00C65511">
        <w:rPr>
          <w:rFonts w:asciiTheme="minorHAnsi" w:hAnsiTheme="minorHAnsi" w:cstheme="minorHAnsi"/>
          <w:sz w:val="22"/>
          <w:szCs w:val="22"/>
        </w:rPr>
        <w:t xml:space="preserve">in future,” says </w:t>
      </w:r>
      <w:r w:rsidR="00C734E9">
        <w:rPr>
          <w:rFonts w:asciiTheme="minorHAnsi" w:hAnsiTheme="minorHAnsi" w:cstheme="minorHAnsi"/>
          <w:sz w:val="22"/>
          <w:szCs w:val="22"/>
        </w:rPr>
        <w:t>Joubert</w:t>
      </w:r>
      <w:r w:rsidR="00C65511">
        <w:rPr>
          <w:rFonts w:asciiTheme="minorHAnsi" w:hAnsiTheme="minorHAnsi" w:cstheme="minorHAnsi"/>
          <w:sz w:val="22"/>
          <w:szCs w:val="22"/>
        </w:rPr>
        <w:t>.</w:t>
      </w:r>
    </w:p>
    <w:p w14:paraId="50C8F90E" w14:textId="77777777" w:rsidR="006B4EDD" w:rsidRDefault="006B4EDD" w:rsidP="00F622C0">
      <w:pPr>
        <w:spacing w:line="360" w:lineRule="auto"/>
        <w:contextualSpacing/>
        <w:jc w:val="left"/>
        <w:rPr>
          <w:rFonts w:asciiTheme="minorHAnsi" w:hAnsiTheme="minorHAnsi" w:cstheme="minorHAnsi"/>
          <w:sz w:val="22"/>
          <w:szCs w:val="22"/>
        </w:rPr>
      </w:pPr>
    </w:p>
    <w:p w14:paraId="490771D1" w14:textId="77777777" w:rsidR="008C3EA0" w:rsidRDefault="00DF76A9"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Sandvik rebuild specialist,</w:t>
      </w:r>
      <w:r w:rsidR="00205B52">
        <w:rPr>
          <w:rFonts w:asciiTheme="minorHAnsi" w:hAnsiTheme="minorHAnsi" w:cstheme="minorHAnsi"/>
          <w:sz w:val="22"/>
          <w:szCs w:val="22"/>
        </w:rPr>
        <w:t xml:space="preserve"> </w:t>
      </w:r>
      <w:r w:rsidRPr="00B80E87">
        <w:rPr>
          <w:rFonts w:asciiTheme="minorHAnsi" w:hAnsiTheme="minorHAnsi" w:cstheme="minorHAnsi"/>
          <w:sz w:val="22"/>
          <w:szCs w:val="22"/>
        </w:rPr>
        <w:t xml:space="preserve">Cedric Chiloane, </w:t>
      </w:r>
      <w:r>
        <w:rPr>
          <w:rFonts w:asciiTheme="minorHAnsi" w:hAnsiTheme="minorHAnsi" w:cstheme="minorHAnsi"/>
          <w:sz w:val="22"/>
          <w:szCs w:val="22"/>
        </w:rPr>
        <w:t xml:space="preserve">says that reborn services are available for any </w:t>
      </w:r>
      <w:r w:rsidRPr="00B80E87">
        <w:rPr>
          <w:rFonts w:asciiTheme="minorHAnsi" w:hAnsiTheme="minorHAnsi" w:cstheme="minorHAnsi"/>
          <w:sz w:val="22"/>
          <w:szCs w:val="22"/>
        </w:rPr>
        <w:t xml:space="preserve">Sandvik </w:t>
      </w:r>
      <w:r w:rsidR="00F906EC" w:rsidRPr="00B80E87">
        <w:rPr>
          <w:rFonts w:asciiTheme="minorHAnsi" w:hAnsiTheme="minorHAnsi" w:cstheme="minorHAnsi"/>
          <w:sz w:val="22"/>
          <w:szCs w:val="22"/>
        </w:rPr>
        <w:t>underground hard</w:t>
      </w:r>
      <w:r>
        <w:rPr>
          <w:rFonts w:asciiTheme="minorHAnsi" w:hAnsiTheme="minorHAnsi" w:cstheme="minorHAnsi"/>
          <w:sz w:val="22"/>
          <w:szCs w:val="22"/>
        </w:rPr>
        <w:t xml:space="preserve"> </w:t>
      </w:r>
      <w:r w:rsidR="00F906EC" w:rsidRPr="00B80E87">
        <w:rPr>
          <w:rFonts w:asciiTheme="minorHAnsi" w:hAnsiTheme="minorHAnsi" w:cstheme="minorHAnsi"/>
          <w:sz w:val="22"/>
          <w:szCs w:val="22"/>
        </w:rPr>
        <w:t xml:space="preserve">rock </w:t>
      </w:r>
      <w:r>
        <w:rPr>
          <w:rFonts w:asciiTheme="minorHAnsi" w:hAnsiTheme="minorHAnsi" w:cstheme="minorHAnsi"/>
          <w:sz w:val="22"/>
          <w:szCs w:val="22"/>
        </w:rPr>
        <w:t>equipment</w:t>
      </w:r>
      <w:r w:rsidR="00F906EC">
        <w:rPr>
          <w:rFonts w:asciiTheme="minorHAnsi" w:hAnsiTheme="minorHAnsi" w:cstheme="minorHAnsi"/>
          <w:sz w:val="22"/>
          <w:szCs w:val="22"/>
        </w:rPr>
        <w:t>. “It</w:t>
      </w:r>
      <w:r>
        <w:rPr>
          <w:rFonts w:asciiTheme="minorHAnsi" w:hAnsiTheme="minorHAnsi" w:cstheme="minorHAnsi"/>
          <w:sz w:val="22"/>
          <w:szCs w:val="22"/>
        </w:rPr>
        <w:t xml:space="preserve"> is </w:t>
      </w:r>
      <w:r w:rsidRPr="00B80E87">
        <w:rPr>
          <w:rFonts w:asciiTheme="minorHAnsi" w:hAnsiTheme="minorHAnsi" w:cstheme="minorHAnsi"/>
          <w:sz w:val="22"/>
          <w:szCs w:val="22"/>
        </w:rPr>
        <w:t>advisable</w:t>
      </w:r>
      <w:r w:rsidR="00F906EC" w:rsidRPr="00B80E87">
        <w:rPr>
          <w:rFonts w:asciiTheme="minorHAnsi" w:hAnsiTheme="minorHAnsi" w:cstheme="minorHAnsi"/>
          <w:sz w:val="22"/>
          <w:szCs w:val="22"/>
        </w:rPr>
        <w:t xml:space="preserve"> to </w:t>
      </w:r>
      <w:r>
        <w:rPr>
          <w:rFonts w:asciiTheme="minorHAnsi" w:hAnsiTheme="minorHAnsi" w:cstheme="minorHAnsi"/>
          <w:sz w:val="22"/>
          <w:szCs w:val="22"/>
        </w:rPr>
        <w:t xml:space="preserve">speak to a </w:t>
      </w:r>
      <w:r w:rsidR="00F906EC" w:rsidRPr="00B80E87">
        <w:rPr>
          <w:rFonts w:asciiTheme="minorHAnsi" w:hAnsiTheme="minorHAnsi" w:cstheme="minorHAnsi"/>
          <w:sz w:val="22"/>
          <w:szCs w:val="22"/>
        </w:rPr>
        <w:t xml:space="preserve">Sandvik advisor to ensure </w:t>
      </w:r>
      <w:r>
        <w:rPr>
          <w:rFonts w:asciiTheme="minorHAnsi" w:hAnsiTheme="minorHAnsi" w:cstheme="minorHAnsi"/>
          <w:sz w:val="22"/>
          <w:szCs w:val="22"/>
        </w:rPr>
        <w:t xml:space="preserve">the reborn program can be undertaken as a </w:t>
      </w:r>
      <w:r w:rsidR="00F622C0">
        <w:rPr>
          <w:rFonts w:asciiTheme="minorHAnsi" w:hAnsiTheme="minorHAnsi" w:cstheme="minorHAnsi"/>
          <w:sz w:val="22"/>
          <w:szCs w:val="22"/>
        </w:rPr>
        <w:t>planned intervention.</w:t>
      </w:r>
    </w:p>
    <w:p w14:paraId="3DA62FB3" w14:textId="77777777" w:rsidR="00DF76A9" w:rsidRDefault="00DF76A9" w:rsidP="00F622C0">
      <w:pPr>
        <w:spacing w:line="360" w:lineRule="auto"/>
        <w:contextualSpacing/>
        <w:jc w:val="left"/>
        <w:rPr>
          <w:rFonts w:asciiTheme="minorHAnsi" w:hAnsiTheme="minorHAnsi" w:cstheme="minorHAnsi"/>
          <w:sz w:val="22"/>
          <w:szCs w:val="22"/>
        </w:rPr>
      </w:pPr>
    </w:p>
    <w:p w14:paraId="2B80B886" w14:textId="77777777" w:rsidR="00DF76A9" w:rsidRPr="00B80E87" w:rsidRDefault="00DF76A9"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lastRenderedPageBreak/>
        <w:t xml:space="preserve">The </w:t>
      </w:r>
      <w:r w:rsidR="004962C9">
        <w:rPr>
          <w:rFonts w:asciiTheme="minorHAnsi" w:hAnsiTheme="minorHAnsi" w:cstheme="minorHAnsi"/>
          <w:sz w:val="22"/>
          <w:szCs w:val="22"/>
        </w:rPr>
        <w:t>fact that the reborn is a planned interv</w:t>
      </w:r>
      <w:r w:rsidR="00261C5F">
        <w:rPr>
          <w:rFonts w:asciiTheme="minorHAnsi" w:hAnsiTheme="minorHAnsi" w:cstheme="minorHAnsi"/>
          <w:sz w:val="22"/>
          <w:szCs w:val="22"/>
        </w:rPr>
        <w:t>ention with adequate lead times means that</w:t>
      </w:r>
      <w:r w:rsidR="004962C9">
        <w:rPr>
          <w:rFonts w:asciiTheme="minorHAnsi" w:hAnsiTheme="minorHAnsi" w:cstheme="minorHAnsi"/>
          <w:sz w:val="22"/>
          <w:szCs w:val="22"/>
        </w:rPr>
        <w:t xml:space="preserve"> all parts can be manufactured and sourced globally and delivered in kit form </w:t>
      </w:r>
      <w:r w:rsidR="002C0E36">
        <w:rPr>
          <w:rFonts w:asciiTheme="minorHAnsi" w:hAnsiTheme="minorHAnsi" w:cstheme="minorHAnsi"/>
          <w:sz w:val="22"/>
          <w:szCs w:val="22"/>
        </w:rPr>
        <w:t xml:space="preserve">to Jet Park in the most cost effective manner, hence the unbeatable price positioning. This is </w:t>
      </w:r>
      <w:r>
        <w:rPr>
          <w:rFonts w:asciiTheme="minorHAnsi" w:hAnsiTheme="minorHAnsi" w:cstheme="minorHAnsi"/>
          <w:sz w:val="22"/>
          <w:szCs w:val="22"/>
        </w:rPr>
        <w:t>considerably cheaper than buying individual parts for a selective rebuild. It is also quicker than conventional rebuilding. In some instances</w:t>
      </w:r>
      <w:r w:rsidR="00261C5F">
        <w:rPr>
          <w:rFonts w:asciiTheme="minorHAnsi" w:hAnsiTheme="minorHAnsi" w:cstheme="minorHAnsi"/>
          <w:sz w:val="22"/>
          <w:szCs w:val="22"/>
        </w:rPr>
        <w:t xml:space="preserve"> the turnaround time on a reborn machine</w:t>
      </w:r>
      <w:r>
        <w:rPr>
          <w:rFonts w:asciiTheme="minorHAnsi" w:hAnsiTheme="minorHAnsi" w:cstheme="minorHAnsi"/>
          <w:sz w:val="22"/>
          <w:szCs w:val="22"/>
        </w:rPr>
        <w:t xml:space="preserve"> may even be quicker</w:t>
      </w:r>
      <w:r w:rsidR="00980549">
        <w:rPr>
          <w:rFonts w:asciiTheme="minorHAnsi" w:hAnsiTheme="minorHAnsi" w:cstheme="minorHAnsi"/>
          <w:sz w:val="22"/>
          <w:szCs w:val="22"/>
        </w:rPr>
        <w:t xml:space="preserve"> than </w:t>
      </w:r>
      <w:r>
        <w:rPr>
          <w:rFonts w:asciiTheme="minorHAnsi" w:hAnsiTheme="minorHAnsi" w:cstheme="minorHAnsi"/>
          <w:sz w:val="22"/>
          <w:szCs w:val="22"/>
        </w:rPr>
        <w:t>buying and waiting fo</w:t>
      </w:r>
      <w:r w:rsidR="00F906EC">
        <w:rPr>
          <w:rFonts w:asciiTheme="minorHAnsi" w:hAnsiTheme="minorHAnsi" w:cstheme="minorHAnsi"/>
          <w:sz w:val="22"/>
          <w:szCs w:val="22"/>
        </w:rPr>
        <w:t xml:space="preserve">r delivery of a new </w:t>
      </w:r>
      <w:r w:rsidR="00980549">
        <w:rPr>
          <w:rFonts w:asciiTheme="minorHAnsi" w:hAnsiTheme="minorHAnsi" w:cstheme="minorHAnsi"/>
          <w:sz w:val="22"/>
          <w:szCs w:val="22"/>
        </w:rPr>
        <w:t>machine.</w:t>
      </w:r>
    </w:p>
    <w:p w14:paraId="0433C600" w14:textId="77777777" w:rsidR="008C3EA0" w:rsidRPr="00B80E87" w:rsidRDefault="008C3EA0" w:rsidP="00F622C0">
      <w:pPr>
        <w:spacing w:line="360" w:lineRule="auto"/>
        <w:contextualSpacing/>
        <w:jc w:val="left"/>
        <w:rPr>
          <w:rFonts w:asciiTheme="minorHAnsi" w:hAnsiTheme="minorHAnsi" w:cstheme="minorHAnsi"/>
          <w:sz w:val="22"/>
          <w:szCs w:val="22"/>
        </w:rPr>
      </w:pPr>
    </w:p>
    <w:p w14:paraId="513F8EE5" w14:textId="77777777" w:rsidR="0067298B" w:rsidRDefault="00DF76A9" w:rsidP="00F622C0">
      <w:pPr>
        <w:spacing w:line="360" w:lineRule="auto"/>
        <w:contextualSpacing/>
        <w:jc w:val="left"/>
        <w:rPr>
          <w:rFonts w:asciiTheme="minorHAnsi" w:hAnsiTheme="minorHAnsi" w:cstheme="minorHAnsi"/>
          <w:sz w:val="22"/>
          <w:szCs w:val="22"/>
        </w:rPr>
      </w:pPr>
      <w:r>
        <w:rPr>
          <w:rFonts w:asciiTheme="minorHAnsi" w:hAnsiTheme="minorHAnsi" w:cstheme="minorHAnsi"/>
          <w:sz w:val="22"/>
          <w:szCs w:val="22"/>
        </w:rPr>
        <w:t>“</w:t>
      </w:r>
      <w:r w:rsidR="00F906EC">
        <w:rPr>
          <w:rFonts w:asciiTheme="minorHAnsi" w:hAnsiTheme="minorHAnsi" w:cstheme="minorHAnsi"/>
          <w:sz w:val="22"/>
          <w:szCs w:val="22"/>
        </w:rPr>
        <w:t>We think that i</w:t>
      </w:r>
      <w:r>
        <w:rPr>
          <w:rFonts w:asciiTheme="minorHAnsi" w:hAnsiTheme="minorHAnsi" w:cstheme="minorHAnsi"/>
          <w:sz w:val="22"/>
          <w:szCs w:val="22"/>
        </w:rPr>
        <w:t xml:space="preserve">t addresses </w:t>
      </w:r>
      <w:r w:rsidR="00F906EC" w:rsidRPr="00B80E87">
        <w:rPr>
          <w:rFonts w:asciiTheme="minorHAnsi" w:hAnsiTheme="minorHAnsi" w:cstheme="minorHAnsi"/>
          <w:sz w:val="22"/>
          <w:szCs w:val="22"/>
        </w:rPr>
        <w:t>every need</w:t>
      </w:r>
      <w:r w:rsidR="002F6B2E">
        <w:rPr>
          <w:rFonts w:asciiTheme="minorHAnsi" w:hAnsiTheme="minorHAnsi" w:cstheme="minorHAnsi"/>
          <w:sz w:val="22"/>
          <w:szCs w:val="22"/>
        </w:rPr>
        <w:t xml:space="preserve"> usually </w:t>
      </w:r>
      <w:r>
        <w:rPr>
          <w:rFonts w:asciiTheme="minorHAnsi" w:hAnsiTheme="minorHAnsi" w:cstheme="minorHAnsi"/>
          <w:sz w:val="22"/>
          <w:szCs w:val="22"/>
        </w:rPr>
        <w:t>associated with</w:t>
      </w:r>
      <w:r w:rsidR="002F6B2E">
        <w:rPr>
          <w:rFonts w:asciiTheme="minorHAnsi" w:hAnsiTheme="minorHAnsi" w:cstheme="minorHAnsi"/>
          <w:sz w:val="22"/>
          <w:szCs w:val="22"/>
        </w:rPr>
        <w:t xml:space="preserve"> buying</w:t>
      </w:r>
      <w:r>
        <w:rPr>
          <w:rFonts w:asciiTheme="minorHAnsi" w:hAnsiTheme="minorHAnsi" w:cstheme="minorHAnsi"/>
          <w:sz w:val="22"/>
          <w:szCs w:val="22"/>
        </w:rPr>
        <w:t xml:space="preserve"> a n</w:t>
      </w:r>
      <w:r w:rsidR="00F906EC" w:rsidRPr="00B80E87">
        <w:rPr>
          <w:rFonts w:asciiTheme="minorHAnsi" w:hAnsiTheme="minorHAnsi" w:cstheme="minorHAnsi"/>
          <w:sz w:val="22"/>
          <w:szCs w:val="22"/>
        </w:rPr>
        <w:t xml:space="preserve">ew </w:t>
      </w:r>
      <w:r w:rsidRPr="00B80E87">
        <w:rPr>
          <w:rFonts w:asciiTheme="minorHAnsi" w:hAnsiTheme="minorHAnsi" w:cstheme="minorHAnsi"/>
          <w:sz w:val="22"/>
          <w:szCs w:val="22"/>
        </w:rPr>
        <w:t>machine</w:t>
      </w:r>
      <w:r>
        <w:rPr>
          <w:rFonts w:asciiTheme="minorHAnsi" w:hAnsiTheme="minorHAnsi" w:cstheme="minorHAnsi"/>
          <w:sz w:val="22"/>
          <w:szCs w:val="22"/>
        </w:rPr>
        <w:t xml:space="preserve"> in terms of</w:t>
      </w:r>
      <w:r w:rsidR="00F906EC" w:rsidRPr="00B80E87">
        <w:rPr>
          <w:rFonts w:asciiTheme="minorHAnsi" w:hAnsiTheme="minorHAnsi" w:cstheme="minorHAnsi"/>
          <w:sz w:val="22"/>
          <w:szCs w:val="22"/>
        </w:rPr>
        <w:t xml:space="preserve"> quality, safe</w:t>
      </w:r>
      <w:r>
        <w:rPr>
          <w:rFonts w:asciiTheme="minorHAnsi" w:hAnsiTheme="minorHAnsi" w:cstheme="minorHAnsi"/>
          <w:sz w:val="22"/>
          <w:szCs w:val="22"/>
        </w:rPr>
        <w:t>ty</w:t>
      </w:r>
      <w:r w:rsidR="00F906EC" w:rsidRPr="00B80E87">
        <w:rPr>
          <w:rFonts w:asciiTheme="minorHAnsi" w:hAnsiTheme="minorHAnsi" w:cstheme="minorHAnsi"/>
          <w:sz w:val="22"/>
          <w:szCs w:val="22"/>
        </w:rPr>
        <w:t>, reliab</w:t>
      </w:r>
      <w:r>
        <w:rPr>
          <w:rFonts w:asciiTheme="minorHAnsi" w:hAnsiTheme="minorHAnsi" w:cstheme="minorHAnsi"/>
          <w:sz w:val="22"/>
          <w:szCs w:val="22"/>
        </w:rPr>
        <w:t xml:space="preserve">ility and </w:t>
      </w:r>
      <w:r w:rsidR="00F906EC" w:rsidRPr="00B80E87">
        <w:rPr>
          <w:rFonts w:asciiTheme="minorHAnsi" w:hAnsiTheme="minorHAnsi" w:cstheme="minorHAnsi"/>
          <w:sz w:val="22"/>
          <w:szCs w:val="22"/>
        </w:rPr>
        <w:t xml:space="preserve">increased </w:t>
      </w:r>
      <w:r w:rsidRPr="00B80E87">
        <w:rPr>
          <w:rFonts w:asciiTheme="minorHAnsi" w:hAnsiTheme="minorHAnsi" w:cstheme="minorHAnsi"/>
          <w:sz w:val="22"/>
          <w:szCs w:val="22"/>
        </w:rPr>
        <w:t>availability</w:t>
      </w:r>
      <w:r w:rsidR="00F906EC">
        <w:rPr>
          <w:rFonts w:asciiTheme="minorHAnsi" w:hAnsiTheme="minorHAnsi" w:cstheme="minorHAnsi"/>
          <w:sz w:val="22"/>
          <w:szCs w:val="22"/>
        </w:rPr>
        <w:t xml:space="preserve">. Considering it </w:t>
      </w:r>
      <w:r>
        <w:rPr>
          <w:rFonts w:asciiTheme="minorHAnsi" w:hAnsiTheme="minorHAnsi" w:cstheme="minorHAnsi"/>
          <w:sz w:val="22"/>
          <w:szCs w:val="22"/>
        </w:rPr>
        <w:t xml:space="preserve">is </w:t>
      </w:r>
      <w:r w:rsidR="00980549">
        <w:rPr>
          <w:rFonts w:asciiTheme="minorHAnsi" w:hAnsiTheme="minorHAnsi" w:cstheme="minorHAnsi"/>
          <w:sz w:val="22"/>
          <w:szCs w:val="22"/>
        </w:rPr>
        <w:t>significantly</w:t>
      </w:r>
      <w:r>
        <w:rPr>
          <w:rFonts w:asciiTheme="minorHAnsi" w:hAnsiTheme="minorHAnsi" w:cstheme="minorHAnsi"/>
          <w:sz w:val="22"/>
          <w:szCs w:val="22"/>
        </w:rPr>
        <w:t xml:space="preserve"> cheaper and has a far shorter lead time</w:t>
      </w:r>
      <w:r w:rsidR="00F906EC">
        <w:rPr>
          <w:rFonts w:asciiTheme="minorHAnsi" w:hAnsiTheme="minorHAnsi" w:cstheme="minorHAnsi"/>
          <w:sz w:val="22"/>
          <w:szCs w:val="22"/>
        </w:rPr>
        <w:t xml:space="preserve"> than a new machine, it is definitely a good </w:t>
      </w:r>
      <w:r w:rsidR="00C734E9">
        <w:rPr>
          <w:rFonts w:asciiTheme="minorHAnsi" w:hAnsiTheme="minorHAnsi" w:cstheme="minorHAnsi"/>
          <w:sz w:val="22"/>
          <w:szCs w:val="22"/>
        </w:rPr>
        <w:t>offer</w:t>
      </w:r>
      <w:r>
        <w:rPr>
          <w:rFonts w:asciiTheme="minorHAnsi" w:hAnsiTheme="minorHAnsi" w:cstheme="minorHAnsi"/>
          <w:sz w:val="22"/>
          <w:szCs w:val="22"/>
        </w:rPr>
        <w:t>.</w:t>
      </w:r>
      <w:r w:rsidR="00F906EC" w:rsidRPr="00B80E87">
        <w:rPr>
          <w:rFonts w:asciiTheme="minorHAnsi" w:hAnsiTheme="minorHAnsi" w:cstheme="minorHAnsi"/>
          <w:sz w:val="22"/>
          <w:szCs w:val="22"/>
        </w:rPr>
        <w:t xml:space="preserve"> </w:t>
      </w:r>
      <w:r w:rsidR="00AB7402">
        <w:rPr>
          <w:rFonts w:asciiTheme="minorHAnsi" w:hAnsiTheme="minorHAnsi" w:cstheme="minorHAnsi"/>
          <w:sz w:val="22"/>
          <w:szCs w:val="22"/>
        </w:rPr>
        <w:t xml:space="preserve">In comparison with conventional rebuilds where the machine is </w:t>
      </w:r>
      <w:r w:rsidR="00AB7402" w:rsidRPr="00B80E87">
        <w:rPr>
          <w:rFonts w:asciiTheme="minorHAnsi" w:hAnsiTheme="minorHAnsi" w:cstheme="minorHAnsi"/>
          <w:sz w:val="22"/>
          <w:szCs w:val="22"/>
        </w:rPr>
        <w:t xml:space="preserve">only as good as its weakest </w:t>
      </w:r>
      <w:r w:rsidR="00F906EC">
        <w:rPr>
          <w:rFonts w:asciiTheme="minorHAnsi" w:hAnsiTheme="minorHAnsi" w:cstheme="minorHAnsi"/>
          <w:sz w:val="22"/>
          <w:szCs w:val="22"/>
        </w:rPr>
        <w:t>part</w:t>
      </w:r>
      <w:r w:rsidR="00AB7402">
        <w:rPr>
          <w:rFonts w:asciiTheme="minorHAnsi" w:hAnsiTheme="minorHAnsi" w:cstheme="minorHAnsi"/>
          <w:sz w:val="22"/>
          <w:szCs w:val="22"/>
        </w:rPr>
        <w:t xml:space="preserve">, reborns have no such limitation as they make </w:t>
      </w:r>
      <w:r w:rsidR="00205B52">
        <w:rPr>
          <w:rFonts w:asciiTheme="minorHAnsi" w:hAnsiTheme="minorHAnsi" w:cstheme="minorHAnsi"/>
          <w:sz w:val="22"/>
          <w:szCs w:val="22"/>
        </w:rPr>
        <w:t xml:space="preserve">use </w:t>
      </w:r>
      <w:r w:rsidR="00923A79">
        <w:rPr>
          <w:rFonts w:asciiTheme="minorHAnsi" w:hAnsiTheme="minorHAnsi" w:cstheme="minorHAnsi"/>
          <w:sz w:val="22"/>
          <w:szCs w:val="22"/>
        </w:rPr>
        <w:t>of all new parts all around,” Chiloane</w:t>
      </w:r>
      <w:r w:rsidR="00205B52">
        <w:rPr>
          <w:rFonts w:asciiTheme="minorHAnsi" w:hAnsiTheme="minorHAnsi" w:cstheme="minorHAnsi"/>
          <w:sz w:val="22"/>
          <w:szCs w:val="22"/>
        </w:rPr>
        <w:t xml:space="preserve"> concludes.</w:t>
      </w:r>
    </w:p>
    <w:p w14:paraId="0E59B711" w14:textId="77777777" w:rsidR="00F622C0" w:rsidRPr="00BE3466" w:rsidRDefault="00F622C0" w:rsidP="00F622C0">
      <w:pPr>
        <w:pBdr>
          <w:bottom w:val="single" w:sz="12" w:space="1" w:color="auto"/>
        </w:pBdr>
        <w:spacing w:line="360" w:lineRule="auto"/>
        <w:rPr>
          <w:rFonts w:ascii="Calibri" w:hAnsi="Calibri" w:cs="Calibri"/>
          <w:sz w:val="22"/>
          <w:szCs w:val="22"/>
        </w:rPr>
      </w:pPr>
    </w:p>
    <w:p w14:paraId="22D0D2C8" w14:textId="77777777" w:rsidR="00F622C0" w:rsidRPr="00BE3466" w:rsidRDefault="00F622C0" w:rsidP="00F622C0">
      <w:pPr>
        <w:ind w:left="2127" w:hanging="2127"/>
        <w:contextualSpacing/>
        <w:rPr>
          <w:rFonts w:ascii="Calibri" w:hAnsi="Calibri"/>
          <w:sz w:val="22"/>
          <w:szCs w:val="22"/>
        </w:rPr>
      </w:pPr>
    </w:p>
    <w:p w14:paraId="403300B2" w14:textId="77777777" w:rsidR="00F622C0" w:rsidRPr="00BE3466" w:rsidRDefault="00F622C0" w:rsidP="00F622C0">
      <w:pPr>
        <w:ind w:left="2127" w:hanging="2127"/>
        <w:contextualSpacing/>
        <w:rPr>
          <w:rFonts w:ascii="Calibri" w:hAnsi="Calibri"/>
          <w:sz w:val="22"/>
          <w:szCs w:val="22"/>
        </w:rPr>
      </w:pPr>
      <w:r w:rsidRPr="00BE3466">
        <w:rPr>
          <w:rFonts w:ascii="Calibri" w:hAnsi="Calibri"/>
          <w:sz w:val="22"/>
          <w:szCs w:val="22"/>
        </w:rPr>
        <w:t xml:space="preserve">Prepared by: </w:t>
      </w:r>
      <w:r w:rsidRPr="00BE3466">
        <w:rPr>
          <w:rFonts w:ascii="Calibri" w:hAnsi="Calibri"/>
          <w:sz w:val="22"/>
          <w:szCs w:val="22"/>
        </w:rPr>
        <w:tab/>
        <w:t>Livion Media</w:t>
      </w:r>
    </w:p>
    <w:p w14:paraId="7FAE95C9" w14:textId="77777777" w:rsidR="00F622C0" w:rsidRPr="00BE3466" w:rsidRDefault="00F622C0" w:rsidP="00F622C0">
      <w:pPr>
        <w:ind w:left="2127"/>
        <w:contextualSpacing/>
        <w:rPr>
          <w:rFonts w:ascii="Calibri" w:hAnsi="Calibri"/>
          <w:sz w:val="22"/>
          <w:szCs w:val="22"/>
        </w:rPr>
      </w:pPr>
      <w:r w:rsidRPr="00BE3466">
        <w:rPr>
          <w:rFonts w:ascii="Calibri" w:hAnsi="Calibri"/>
          <w:sz w:val="22"/>
          <w:szCs w:val="22"/>
        </w:rPr>
        <w:t>Telephone +27 83 231 4453</w:t>
      </w:r>
      <w:r w:rsidRPr="00BE3466">
        <w:rPr>
          <w:rFonts w:ascii="Calibri" w:hAnsi="Calibri"/>
          <w:sz w:val="22"/>
          <w:szCs w:val="22"/>
        </w:rPr>
        <w:br/>
        <w:t xml:space="preserve">Email </w:t>
      </w:r>
      <w:hyperlink r:id="rId4" w:history="1">
        <w:r w:rsidRPr="00BE3466">
          <w:rPr>
            <w:rStyle w:val="Hyperlink"/>
            <w:rFonts w:ascii="Calibri" w:hAnsi="Calibri"/>
            <w:sz w:val="22"/>
            <w:szCs w:val="22"/>
          </w:rPr>
          <w:t>jonquil@livion.co.za</w:t>
        </w:r>
      </w:hyperlink>
      <w:r w:rsidRPr="00BE3466">
        <w:rPr>
          <w:rFonts w:ascii="Calibri" w:hAnsi="Calibri"/>
          <w:sz w:val="22"/>
          <w:szCs w:val="22"/>
        </w:rPr>
        <w:t xml:space="preserve"> </w:t>
      </w:r>
      <w:r w:rsidRPr="00BE3466">
        <w:rPr>
          <w:rFonts w:ascii="Calibri" w:hAnsi="Calibri"/>
          <w:sz w:val="22"/>
          <w:szCs w:val="22"/>
        </w:rPr>
        <w:br/>
        <w:t xml:space="preserve">Web </w:t>
      </w:r>
      <w:hyperlink r:id="rId5" w:history="1">
        <w:r w:rsidRPr="00BE3466">
          <w:rPr>
            <w:rStyle w:val="Hyperlink"/>
            <w:rFonts w:ascii="Calibri" w:hAnsi="Calibri"/>
            <w:sz w:val="22"/>
            <w:szCs w:val="22"/>
          </w:rPr>
          <w:t>www.livion.co.za</w:t>
        </w:r>
      </w:hyperlink>
    </w:p>
    <w:p w14:paraId="67B53A27" w14:textId="77777777" w:rsidR="00F622C0" w:rsidRPr="00BE3466" w:rsidRDefault="00F622C0" w:rsidP="00F622C0">
      <w:pPr>
        <w:ind w:left="698" w:firstLine="720"/>
        <w:contextualSpacing/>
        <w:rPr>
          <w:rFonts w:ascii="Calibri" w:hAnsi="Calibri"/>
          <w:sz w:val="22"/>
          <w:szCs w:val="22"/>
        </w:rPr>
      </w:pPr>
    </w:p>
    <w:p w14:paraId="2E84C701" w14:textId="77777777" w:rsidR="00F622C0" w:rsidRPr="00BE3466" w:rsidRDefault="00F622C0" w:rsidP="00F622C0">
      <w:pPr>
        <w:ind w:left="2127" w:hanging="2127"/>
        <w:contextualSpacing/>
        <w:rPr>
          <w:rFonts w:ascii="Calibri" w:hAnsi="Calibri"/>
          <w:sz w:val="22"/>
          <w:szCs w:val="22"/>
        </w:rPr>
      </w:pPr>
      <w:r w:rsidRPr="00BE3466">
        <w:rPr>
          <w:rFonts w:ascii="Calibri" w:hAnsi="Calibri"/>
          <w:sz w:val="22"/>
          <w:szCs w:val="22"/>
        </w:rPr>
        <w:t xml:space="preserve">For: </w:t>
      </w:r>
      <w:r w:rsidRPr="00BE3466">
        <w:rPr>
          <w:rFonts w:ascii="Calibri" w:hAnsi="Calibri"/>
          <w:sz w:val="22"/>
          <w:szCs w:val="22"/>
        </w:rPr>
        <w:tab/>
        <w:t xml:space="preserve">Sandvik Mining – Alice Ward </w:t>
      </w:r>
      <w:r w:rsidRPr="00BE3466">
        <w:rPr>
          <w:rFonts w:ascii="Calibri" w:hAnsi="Calibri"/>
          <w:sz w:val="22"/>
          <w:szCs w:val="22"/>
        </w:rPr>
        <w:br/>
        <w:t xml:space="preserve">Telephone +27 11 929 5300 </w:t>
      </w:r>
      <w:r w:rsidRPr="00BE3466">
        <w:rPr>
          <w:rFonts w:ascii="Calibri" w:hAnsi="Calibri"/>
          <w:sz w:val="22"/>
          <w:szCs w:val="22"/>
        </w:rPr>
        <w:br/>
        <w:t xml:space="preserve">Email </w:t>
      </w:r>
      <w:hyperlink r:id="rId6" w:history="1">
        <w:r w:rsidRPr="00BE3466">
          <w:rPr>
            <w:rStyle w:val="Hyperlink"/>
            <w:rFonts w:ascii="Calibri" w:hAnsi="Calibri"/>
            <w:sz w:val="22"/>
            <w:szCs w:val="22"/>
          </w:rPr>
          <w:t>alice.ward@sandvik.com</w:t>
        </w:r>
      </w:hyperlink>
      <w:r w:rsidRPr="00BE3466">
        <w:rPr>
          <w:rFonts w:ascii="Calibri" w:hAnsi="Calibri"/>
          <w:sz w:val="22"/>
          <w:szCs w:val="22"/>
        </w:rPr>
        <w:t xml:space="preserve">      </w:t>
      </w:r>
      <w:r w:rsidRPr="00BE3466">
        <w:rPr>
          <w:rFonts w:ascii="Calibri" w:hAnsi="Calibri"/>
          <w:sz w:val="22"/>
          <w:szCs w:val="22"/>
        </w:rPr>
        <w:br/>
        <w:t xml:space="preserve">Web </w:t>
      </w:r>
      <w:hyperlink r:id="rId7" w:history="1">
        <w:r w:rsidRPr="00BE3466">
          <w:rPr>
            <w:rStyle w:val="Hyperlink"/>
            <w:rFonts w:ascii="Calibri" w:hAnsi="Calibri"/>
            <w:sz w:val="22"/>
            <w:szCs w:val="22"/>
          </w:rPr>
          <w:t>www.mining.sandvik.com</w:t>
        </w:r>
      </w:hyperlink>
    </w:p>
    <w:p w14:paraId="36D34D3A" w14:textId="77777777" w:rsidR="00F622C0" w:rsidRDefault="00F622C0" w:rsidP="00F622C0">
      <w:pPr>
        <w:contextualSpacing/>
        <w:jc w:val="left"/>
      </w:pPr>
    </w:p>
    <w:p w14:paraId="63467812" w14:textId="77777777" w:rsidR="00D738BB" w:rsidRPr="00B80E87" w:rsidRDefault="00D738BB" w:rsidP="00F622C0">
      <w:pPr>
        <w:spacing w:line="360" w:lineRule="auto"/>
        <w:contextualSpacing/>
        <w:jc w:val="left"/>
        <w:rPr>
          <w:rFonts w:asciiTheme="minorHAnsi" w:hAnsiTheme="minorHAnsi" w:cstheme="minorHAnsi"/>
          <w:sz w:val="22"/>
          <w:szCs w:val="22"/>
        </w:rPr>
      </w:pPr>
    </w:p>
    <w:sectPr w:rsidR="00D738BB" w:rsidRPr="00B80E87" w:rsidSect="008C3EA0">
      <w:pgSz w:w="11906" w:h="16838"/>
      <w:pgMar w:top="1440" w:right="1800" w:bottom="1440" w:left="180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Segoe UI">
    <w:charset w:val="00"/>
    <w:family w:val="swiss"/>
    <w:pitch w:val="variable"/>
    <w:sig w:usb0="E4002EFF" w:usb1="C000E47F"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72A27"/>
    <w:rsid w:val="00176E62"/>
    <w:rsid w:val="001A2B60"/>
    <w:rsid w:val="00205B52"/>
    <w:rsid w:val="00212109"/>
    <w:rsid w:val="00261C5F"/>
    <w:rsid w:val="002A536D"/>
    <w:rsid w:val="002C0E36"/>
    <w:rsid w:val="002F6B2E"/>
    <w:rsid w:val="00441CD3"/>
    <w:rsid w:val="00452D36"/>
    <w:rsid w:val="00482E66"/>
    <w:rsid w:val="004962C9"/>
    <w:rsid w:val="004A12C0"/>
    <w:rsid w:val="004B6A0E"/>
    <w:rsid w:val="0059736D"/>
    <w:rsid w:val="005D47A8"/>
    <w:rsid w:val="0067298B"/>
    <w:rsid w:val="006A1D6C"/>
    <w:rsid w:val="006A7407"/>
    <w:rsid w:val="006B4EDD"/>
    <w:rsid w:val="007D2CDB"/>
    <w:rsid w:val="008C3EA0"/>
    <w:rsid w:val="00923A79"/>
    <w:rsid w:val="0093093F"/>
    <w:rsid w:val="00934E78"/>
    <w:rsid w:val="00953DEF"/>
    <w:rsid w:val="00980549"/>
    <w:rsid w:val="009F76D6"/>
    <w:rsid w:val="00A033C0"/>
    <w:rsid w:val="00A84B9F"/>
    <w:rsid w:val="00AB7402"/>
    <w:rsid w:val="00B80E87"/>
    <w:rsid w:val="00B973F5"/>
    <w:rsid w:val="00BD572D"/>
    <w:rsid w:val="00C65511"/>
    <w:rsid w:val="00C724FE"/>
    <w:rsid w:val="00C734E9"/>
    <w:rsid w:val="00CD0080"/>
    <w:rsid w:val="00D738BB"/>
    <w:rsid w:val="00DF76A9"/>
    <w:rsid w:val="00EC0E07"/>
    <w:rsid w:val="00F46E49"/>
    <w:rsid w:val="00F622C0"/>
    <w:rsid w:val="00F906EC"/>
    <w:rsid w:val="00F94F05"/>
    <w:rsid w:val="00FD69C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6C91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C3EA0"/>
    <w:pPr>
      <w:widowControl w:val="0"/>
      <w:jc w:val="both"/>
    </w:pPr>
    <w:rPr>
      <w:kern w:val="2"/>
      <w:sz w:val="21"/>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47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47A8"/>
    <w:rPr>
      <w:rFonts w:ascii="Segoe UI" w:eastAsia="SimSun" w:hAnsi="Segoe UI" w:cs="Segoe UI"/>
      <w:kern w:val="2"/>
      <w:sz w:val="18"/>
      <w:szCs w:val="18"/>
      <w:lang w:val="en-US" w:eastAsia="zh-CN"/>
    </w:rPr>
  </w:style>
  <w:style w:type="character" w:styleId="Hyperlink">
    <w:name w:val="Hyperlink"/>
    <w:uiPriority w:val="99"/>
    <w:unhideWhenUsed/>
    <w:rsid w:val="00F622C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jonquil@livion.co.za" TargetMode="External"/><Relationship Id="rId5" Type="http://schemas.openxmlformats.org/officeDocument/2006/relationships/hyperlink" Target="http://www.livion.co.za" TargetMode="External"/><Relationship Id="rId6" Type="http://schemas.openxmlformats.org/officeDocument/2006/relationships/hyperlink" Target="mailto:alice.ward@sandvik.com" TargetMode="External"/><Relationship Id="rId7" Type="http://schemas.openxmlformats.org/officeDocument/2006/relationships/hyperlink" Target="http://www.mining.sandvik.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767</Words>
  <Characters>4374</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Sandvik AB</Company>
  <LinksUpToDate>false</LinksUpToDate>
  <CharactersWithSpaces>5131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Priscilla Moroke</cp:lastModifiedBy>
  <cp:revision>2</cp:revision>
  <cp:lastPrinted>2017-06-26T06:21:00Z</cp:lastPrinted>
  <dcterms:created xsi:type="dcterms:W3CDTF">2017-09-05T06:21:00Z</dcterms:created>
  <dcterms:modified xsi:type="dcterms:W3CDTF">2017-09-05T06:21:00Z</dcterms:modified>
</cp:coreProperties>
</file>