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31647" w14:textId="77777777" w:rsidR="00625C87" w:rsidRPr="001907AA" w:rsidRDefault="00DE090B" w:rsidP="001907AA">
      <w:pPr>
        <w:pStyle w:val="Heading1"/>
        <w:spacing w:before="0" w:line="360" w:lineRule="auto"/>
        <w:contextualSpacing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E01006">
        <w:rPr>
          <w:b w:val="0"/>
          <w:sz w:val="22"/>
          <w:szCs w:val="22"/>
        </w:rPr>
        <w:t xml:space="preserve"> RELEASE </w:t>
      </w:r>
    </w:p>
    <w:p w14:paraId="177A6C33" w14:textId="77777777" w:rsidR="00625C87" w:rsidRPr="001907AA" w:rsidRDefault="00625C87" w:rsidP="001907AA">
      <w:pPr>
        <w:pStyle w:val="Heading1"/>
        <w:spacing w:before="0" w:line="360" w:lineRule="auto"/>
        <w:contextualSpacing/>
        <w:rPr>
          <w:b w:val="0"/>
          <w:sz w:val="22"/>
          <w:szCs w:val="22"/>
        </w:rPr>
      </w:pPr>
    </w:p>
    <w:p w14:paraId="4E95A22A" w14:textId="77777777" w:rsidR="004654B4" w:rsidRPr="001907AA" w:rsidRDefault="00625C87" w:rsidP="001907AA">
      <w:pPr>
        <w:pStyle w:val="Heading1"/>
        <w:spacing w:before="0" w:line="360" w:lineRule="auto"/>
        <w:contextualSpacing/>
        <w:jc w:val="center"/>
        <w:rPr>
          <w:b w:val="0"/>
          <w:sz w:val="22"/>
          <w:szCs w:val="22"/>
        </w:rPr>
      </w:pPr>
      <w:r w:rsidRPr="001907AA">
        <w:rPr>
          <w:b w:val="0"/>
          <w:sz w:val="22"/>
          <w:szCs w:val="22"/>
        </w:rPr>
        <w:t>FIBRES IN CONCRETE SAVE TIME, MONEY AT CLEARWATER PROJECT</w:t>
      </w:r>
    </w:p>
    <w:p w14:paraId="5D7B0397" w14:textId="77777777" w:rsidR="004654B4" w:rsidRPr="001907AA" w:rsidRDefault="004654B4" w:rsidP="001907AA">
      <w:pPr>
        <w:spacing w:after="0" w:line="360" w:lineRule="auto"/>
        <w:contextualSpacing/>
      </w:pPr>
    </w:p>
    <w:p w14:paraId="5345ABFE" w14:textId="77777777" w:rsidR="000A7AA3" w:rsidRPr="001907AA" w:rsidRDefault="005F7DB9" w:rsidP="001907AA">
      <w:pPr>
        <w:spacing w:after="0" w:line="360" w:lineRule="auto"/>
        <w:contextualSpacing/>
      </w:pPr>
      <w:r w:rsidRPr="001907AA">
        <w:t>The use of</w:t>
      </w:r>
      <w:r w:rsidR="000A7AA3" w:rsidRPr="001907AA">
        <w:t xml:space="preserve"> </w:t>
      </w:r>
      <w:r w:rsidR="001370F2" w:rsidRPr="001907AA">
        <w:t xml:space="preserve">polypropylene </w:t>
      </w:r>
      <w:r w:rsidR="000A7AA3" w:rsidRPr="001907AA">
        <w:t>fibre</w:t>
      </w:r>
      <w:r w:rsidR="00B474C8" w:rsidRPr="001907AA">
        <w:t>s</w:t>
      </w:r>
      <w:r w:rsidR="000A7AA3" w:rsidRPr="001907AA">
        <w:t xml:space="preserve"> in concrete flooring applications </w:t>
      </w:r>
      <w:r w:rsidRPr="001907AA">
        <w:t xml:space="preserve">has provided </w:t>
      </w:r>
      <w:r w:rsidR="000A7AA3" w:rsidRPr="001907AA">
        <w:t>major benefits</w:t>
      </w:r>
      <w:r w:rsidRPr="001907AA">
        <w:t xml:space="preserve"> for </w:t>
      </w:r>
      <w:r w:rsidR="00153F51" w:rsidRPr="001907AA">
        <w:t xml:space="preserve">all stakeholders in </w:t>
      </w:r>
      <w:r w:rsidRPr="001907AA">
        <w:t xml:space="preserve">the </w:t>
      </w:r>
      <w:r w:rsidR="004654B4" w:rsidRPr="001907AA">
        <w:t>Clearwater Corporate Office Park p</w:t>
      </w:r>
      <w:r w:rsidR="002A5405" w:rsidRPr="001907AA">
        <w:t xml:space="preserve">roject on </w:t>
      </w:r>
      <w:r w:rsidR="004654B4" w:rsidRPr="001907AA">
        <w:t xml:space="preserve">Gauteng’s </w:t>
      </w:r>
      <w:r w:rsidR="002A5405" w:rsidRPr="001907AA">
        <w:t xml:space="preserve">East Rand. </w:t>
      </w:r>
    </w:p>
    <w:p w14:paraId="32E41DF2" w14:textId="77777777" w:rsidR="00625C87" w:rsidRPr="001907AA" w:rsidRDefault="00625C87" w:rsidP="001907AA">
      <w:pPr>
        <w:spacing w:after="0" w:line="360" w:lineRule="auto"/>
        <w:contextualSpacing/>
      </w:pPr>
    </w:p>
    <w:p w14:paraId="745D8B40" w14:textId="77777777" w:rsidR="00B474C8" w:rsidRPr="001907AA" w:rsidRDefault="00B474C8" w:rsidP="001907AA">
      <w:pPr>
        <w:spacing w:after="0" w:line="360" w:lineRule="auto"/>
        <w:contextualSpacing/>
      </w:pPr>
      <w:r w:rsidRPr="001907AA">
        <w:t xml:space="preserve">The building will be the first in South Africa to employ the </w:t>
      </w:r>
      <w:r w:rsidR="00625C87" w:rsidRPr="001907AA">
        <w:t>CHRYSO</w:t>
      </w:r>
      <w:r w:rsidRPr="001907AA">
        <w:t xml:space="preserve"> Durus S400 Macro Fibre from concrete and cement admixture specialist </w:t>
      </w:r>
      <w:r w:rsidR="00625C87" w:rsidRPr="001907AA">
        <w:t>CHRYSO</w:t>
      </w:r>
      <w:r w:rsidRPr="001907AA">
        <w:t xml:space="preserve"> Southern Africa</w:t>
      </w:r>
      <w:r w:rsidR="001907AA">
        <w:t xml:space="preserve">. </w:t>
      </w:r>
      <w:r w:rsidR="00E42C24" w:rsidRPr="001907AA">
        <w:t xml:space="preserve">The fibres </w:t>
      </w:r>
      <w:r w:rsidR="002F1770" w:rsidRPr="001907AA">
        <w:t xml:space="preserve">are an integral component of the screed </w:t>
      </w:r>
      <w:r w:rsidR="00E42C24" w:rsidRPr="001907AA">
        <w:t xml:space="preserve">that is </w:t>
      </w:r>
      <w:r w:rsidR="002F1770" w:rsidRPr="001907AA">
        <w:t>placed on top of hollow core slabs, which are located on all three above ground storeys of the structure</w:t>
      </w:r>
      <w:r w:rsidR="00E42C24" w:rsidRPr="001907AA">
        <w:t>.</w:t>
      </w:r>
    </w:p>
    <w:p w14:paraId="43B41B3F" w14:textId="77777777" w:rsidR="00625C87" w:rsidRPr="001907AA" w:rsidRDefault="00625C87" w:rsidP="001907AA">
      <w:pPr>
        <w:spacing w:after="0" w:line="360" w:lineRule="auto"/>
        <w:contextualSpacing/>
      </w:pPr>
    </w:p>
    <w:p w14:paraId="6F86299C" w14:textId="77777777" w:rsidR="00625C87" w:rsidRDefault="001907AA" w:rsidP="001907AA">
      <w:pPr>
        <w:spacing w:after="0" w:line="360" w:lineRule="auto"/>
        <w:contextualSpacing/>
      </w:pPr>
      <w:r>
        <w:t xml:space="preserve">Being </w:t>
      </w:r>
      <w:r w:rsidR="00AB4B83" w:rsidRPr="001907AA">
        <w:t>construct</w:t>
      </w:r>
      <w:r>
        <w:t>ed</w:t>
      </w:r>
      <w:r w:rsidR="00AB4B83" w:rsidRPr="001907AA">
        <w:t xml:space="preserve"> by contractors Ludikon</w:t>
      </w:r>
      <w:r w:rsidR="00353A38">
        <w:t xml:space="preserve"> Construction</w:t>
      </w:r>
      <w:r w:rsidR="00AB4B83" w:rsidRPr="001907AA">
        <w:t xml:space="preserve">, </w:t>
      </w:r>
      <w:r w:rsidR="00BE2418" w:rsidRPr="001907AA">
        <w:t xml:space="preserve">the building </w:t>
      </w:r>
      <w:r w:rsidR="00353A38">
        <w:t xml:space="preserve">comprises </w:t>
      </w:r>
      <w:r w:rsidR="009668A6" w:rsidRPr="001907AA">
        <w:t xml:space="preserve">a parking </w:t>
      </w:r>
      <w:r w:rsidR="00353A38">
        <w:t xml:space="preserve">level and </w:t>
      </w:r>
      <w:r w:rsidR="009668A6" w:rsidRPr="001907AA">
        <w:t>two levels of office space</w:t>
      </w:r>
      <w:r w:rsidR="00353A38">
        <w:t>.</w:t>
      </w:r>
    </w:p>
    <w:p w14:paraId="08F72AD4" w14:textId="77777777" w:rsidR="00353A38" w:rsidRPr="001907AA" w:rsidRDefault="00353A38" w:rsidP="001907AA">
      <w:pPr>
        <w:spacing w:after="0" w:line="360" w:lineRule="auto"/>
        <w:contextualSpacing/>
      </w:pPr>
    </w:p>
    <w:p w14:paraId="0D32C2E3" w14:textId="77777777" w:rsidR="003754EF" w:rsidRPr="001907AA" w:rsidRDefault="00625C87" w:rsidP="001907AA">
      <w:pPr>
        <w:spacing w:after="0" w:line="360" w:lineRule="auto"/>
        <w:contextualSpacing/>
      </w:pPr>
      <w:r w:rsidRPr="001907AA">
        <w:t>CHRYSO</w:t>
      </w:r>
      <w:r w:rsidR="003754EF" w:rsidRPr="001907AA">
        <w:t xml:space="preserve"> </w:t>
      </w:r>
      <w:r w:rsidRPr="001907AA">
        <w:t xml:space="preserve">Southern Africa </w:t>
      </w:r>
      <w:r w:rsidR="00153F51" w:rsidRPr="001907AA">
        <w:t xml:space="preserve">was able to offer this solution </w:t>
      </w:r>
      <w:r w:rsidR="003754EF" w:rsidRPr="001907AA">
        <w:t>through its association with UK-based Adfil Construction Fibre</w:t>
      </w:r>
      <w:r w:rsidR="00E01006">
        <w:t>s</w:t>
      </w:r>
      <w:r w:rsidR="003754EF" w:rsidRPr="001907AA">
        <w:t xml:space="preserve"> </w:t>
      </w:r>
      <w:r w:rsidR="002F1770" w:rsidRPr="001907AA">
        <w:t>who</w:t>
      </w:r>
      <w:r w:rsidR="00E42C24" w:rsidRPr="001907AA">
        <w:t>,</w:t>
      </w:r>
      <w:r w:rsidR="003754EF" w:rsidRPr="001907AA">
        <w:t xml:space="preserve"> </w:t>
      </w:r>
      <w:r w:rsidRPr="001907AA">
        <w:t xml:space="preserve">together with Oxyfibre, </w:t>
      </w:r>
      <w:r w:rsidR="003754EF" w:rsidRPr="001907AA">
        <w:t xml:space="preserve">was responsible for the design of the structural screed that was placed over the hollow </w:t>
      </w:r>
      <w:r w:rsidR="002F1770" w:rsidRPr="001907AA">
        <w:t>c</w:t>
      </w:r>
      <w:r w:rsidR="003754EF" w:rsidRPr="001907AA">
        <w:t>ore slabs.</w:t>
      </w:r>
    </w:p>
    <w:p w14:paraId="6F6B36F5" w14:textId="77777777" w:rsidR="00625C87" w:rsidRPr="001907AA" w:rsidRDefault="00625C87" w:rsidP="001907AA">
      <w:pPr>
        <w:spacing w:after="0" w:line="360" w:lineRule="auto"/>
        <w:contextualSpacing/>
      </w:pPr>
    </w:p>
    <w:p w14:paraId="7F28538E" w14:textId="77777777" w:rsidR="001370F2" w:rsidRPr="001907AA" w:rsidRDefault="004C3C24" w:rsidP="001907AA">
      <w:pPr>
        <w:spacing w:after="0" w:line="360" w:lineRule="auto"/>
        <w:contextualSpacing/>
      </w:pPr>
      <w:r w:rsidRPr="001907AA">
        <w:t xml:space="preserve">According to </w:t>
      </w:r>
      <w:r w:rsidR="00F31DFE" w:rsidRPr="001907AA">
        <w:t xml:space="preserve">Hannes Engelbrecht, </w:t>
      </w:r>
      <w:r w:rsidR="00E42C24" w:rsidRPr="001907AA">
        <w:t>G</w:t>
      </w:r>
      <w:r w:rsidR="00F31DFE" w:rsidRPr="001907AA">
        <w:t xml:space="preserve">eneral </w:t>
      </w:r>
      <w:r w:rsidR="00E42C24" w:rsidRPr="001907AA">
        <w:t>M</w:t>
      </w:r>
      <w:r w:rsidR="00F31DFE" w:rsidRPr="001907AA">
        <w:t xml:space="preserve">anager </w:t>
      </w:r>
      <w:r w:rsidR="00E42C24" w:rsidRPr="001907AA">
        <w:t>M</w:t>
      </w:r>
      <w:r w:rsidR="00F31DFE" w:rsidRPr="001907AA">
        <w:t xml:space="preserve">arketing and </w:t>
      </w:r>
      <w:r w:rsidR="00E42C24" w:rsidRPr="001907AA">
        <w:t>C</w:t>
      </w:r>
      <w:r w:rsidR="00F31DFE" w:rsidRPr="001907AA">
        <w:t xml:space="preserve">ommercial </w:t>
      </w:r>
      <w:r w:rsidR="00E42C24" w:rsidRPr="001907AA">
        <w:t>S</w:t>
      </w:r>
      <w:r w:rsidR="00F31DFE" w:rsidRPr="001907AA">
        <w:t>ales at CHRYSO Southern Africa</w:t>
      </w:r>
      <w:r w:rsidR="00AC27D9" w:rsidRPr="001907AA">
        <w:t>,</w:t>
      </w:r>
      <w:r w:rsidR="001907AA">
        <w:t xml:space="preserve"> </w:t>
      </w:r>
      <w:r w:rsidR="003754EF" w:rsidRPr="001907AA">
        <w:t>this particular macro f</w:t>
      </w:r>
      <w:r w:rsidR="001370F2" w:rsidRPr="001907AA">
        <w:t xml:space="preserve">ibre was selected because it </w:t>
      </w:r>
      <w:r w:rsidR="001907AA">
        <w:t xml:space="preserve">will enhance the durability of the screed by </w:t>
      </w:r>
      <w:r w:rsidR="00013015" w:rsidRPr="001907AA">
        <w:t>combining the strength of concrete with the flexibility of the polypropylene fibre</w:t>
      </w:r>
      <w:r w:rsidR="001907AA">
        <w:t xml:space="preserve">. “It will also </w:t>
      </w:r>
      <w:r w:rsidR="00013015" w:rsidRPr="001907AA">
        <w:t>minimis</w:t>
      </w:r>
      <w:r w:rsidR="001907AA">
        <w:t>e</w:t>
      </w:r>
      <w:r w:rsidR="00013015" w:rsidRPr="001907AA">
        <w:t xml:space="preserve"> </w:t>
      </w:r>
      <w:r w:rsidR="001370F2" w:rsidRPr="001907AA">
        <w:t xml:space="preserve">surface cracking in </w:t>
      </w:r>
      <w:r w:rsidR="00013015" w:rsidRPr="001907AA">
        <w:t>the concrete</w:t>
      </w:r>
      <w:r w:rsidR="001907AA">
        <w:t xml:space="preserve">,” he says. </w:t>
      </w:r>
    </w:p>
    <w:p w14:paraId="491A66D8" w14:textId="77777777" w:rsidR="00625C87" w:rsidRPr="001907AA" w:rsidRDefault="00625C87" w:rsidP="001907AA">
      <w:pPr>
        <w:spacing w:after="0" w:line="360" w:lineRule="auto"/>
        <w:contextualSpacing/>
      </w:pPr>
    </w:p>
    <w:p w14:paraId="14E85AD7" w14:textId="77777777" w:rsidR="009668A6" w:rsidRPr="001907AA" w:rsidRDefault="009668A6" w:rsidP="001907AA">
      <w:pPr>
        <w:spacing w:after="0" w:line="360" w:lineRule="auto"/>
        <w:contextualSpacing/>
      </w:pPr>
      <w:r w:rsidRPr="001907AA">
        <w:t xml:space="preserve">The floors of both office storeys, as well as the roof, are </w:t>
      </w:r>
      <w:r w:rsidR="00553BCF" w:rsidRPr="001907AA">
        <w:t xml:space="preserve">constructed from hollow core </w:t>
      </w:r>
      <w:r w:rsidRPr="001907AA">
        <w:t xml:space="preserve">concrete </w:t>
      </w:r>
      <w:r w:rsidR="00C329E8" w:rsidRPr="001907AA">
        <w:t>slabs</w:t>
      </w:r>
      <w:r w:rsidRPr="001907AA">
        <w:t xml:space="preserve"> </w:t>
      </w:r>
      <w:r w:rsidR="00553BCF" w:rsidRPr="001907AA">
        <w:t xml:space="preserve">supplied by </w:t>
      </w:r>
      <w:r w:rsidRPr="001907AA">
        <w:t>precast concrete experts</w:t>
      </w:r>
      <w:r w:rsidR="00AC27D9" w:rsidRPr="001907AA">
        <w:t xml:space="preserve"> the</w:t>
      </w:r>
      <w:r w:rsidRPr="001907AA">
        <w:t xml:space="preserve"> </w:t>
      </w:r>
      <w:r w:rsidR="00553BCF" w:rsidRPr="001907AA">
        <w:t>Echo</w:t>
      </w:r>
      <w:r w:rsidRPr="001907AA">
        <w:t xml:space="preserve"> Group</w:t>
      </w:r>
      <w:r w:rsidR="00553BCF" w:rsidRPr="001907AA">
        <w:t xml:space="preserve">. </w:t>
      </w:r>
    </w:p>
    <w:p w14:paraId="30F1B2F0" w14:textId="77777777" w:rsidR="00625C87" w:rsidRPr="001907AA" w:rsidRDefault="00625C87" w:rsidP="001907AA">
      <w:pPr>
        <w:spacing w:after="0" w:line="360" w:lineRule="auto"/>
        <w:contextualSpacing/>
      </w:pPr>
    </w:p>
    <w:p w14:paraId="436A69F1" w14:textId="77777777" w:rsidR="002514FC" w:rsidRPr="001907AA" w:rsidRDefault="00CC6B9D" w:rsidP="001907AA">
      <w:pPr>
        <w:spacing w:after="0" w:line="360" w:lineRule="auto"/>
        <w:contextualSpacing/>
      </w:pPr>
      <w:r>
        <w:t xml:space="preserve">The </w:t>
      </w:r>
      <w:r w:rsidR="002514FC" w:rsidRPr="001907AA">
        <w:t>hollow core slab</w:t>
      </w:r>
      <w:r w:rsidR="00AC27D9" w:rsidRPr="001907AA">
        <w:t xml:space="preserve">s </w:t>
      </w:r>
      <w:r>
        <w:t xml:space="preserve">are produced at the Echo Group’s </w:t>
      </w:r>
      <w:r w:rsidR="00AC27D9" w:rsidRPr="001907AA">
        <w:t>factory and</w:t>
      </w:r>
      <w:r w:rsidR="00C329E8" w:rsidRPr="001907AA">
        <w:t xml:space="preserve"> are </w:t>
      </w:r>
      <w:r w:rsidR="00AC27D9" w:rsidRPr="001907AA">
        <w:t>then placed in their final locations on site</w:t>
      </w:r>
      <w:r w:rsidR="002514FC" w:rsidRPr="001907AA">
        <w:t xml:space="preserve">. Each hollow core </w:t>
      </w:r>
      <w:r w:rsidR="00AC27D9" w:rsidRPr="001907AA">
        <w:t>slab</w:t>
      </w:r>
      <w:r w:rsidR="002514FC" w:rsidRPr="001907AA">
        <w:t xml:space="preserve"> receives a concrete topping; the bottom and middle floors have a 50 mm thick concrete topping, while the third floor – the roof – receiv</w:t>
      </w:r>
      <w:r>
        <w:t>es a thicker topping of 75 mm.</w:t>
      </w:r>
    </w:p>
    <w:p w14:paraId="646F2AB3" w14:textId="77777777" w:rsidR="00625C87" w:rsidRPr="001907AA" w:rsidRDefault="00625C87" w:rsidP="001907AA">
      <w:pPr>
        <w:spacing w:after="0" w:line="360" w:lineRule="auto"/>
        <w:contextualSpacing/>
      </w:pPr>
    </w:p>
    <w:p w14:paraId="17C6014D" w14:textId="77777777" w:rsidR="00625C87" w:rsidRDefault="00C329E8" w:rsidP="001907AA">
      <w:pPr>
        <w:spacing w:after="0" w:line="360" w:lineRule="auto"/>
        <w:contextualSpacing/>
      </w:pPr>
      <w:r w:rsidRPr="001907AA">
        <w:t>The conduits</w:t>
      </w:r>
      <w:r w:rsidR="001907AA">
        <w:t>,</w:t>
      </w:r>
      <w:r w:rsidRPr="001907AA">
        <w:t xml:space="preserve"> which house electrical, plumbing and data services</w:t>
      </w:r>
      <w:r w:rsidR="001907AA">
        <w:t>,</w:t>
      </w:r>
      <w:r w:rsidRPr="001907AA">
        <w:t xml:space="preserve"> are normally located below the steel mesh which is traditionally </w:t>
      </w:r>
      <w:r w:rsidR="00DD43A5" w:rsidRPr="001907AA">
        <w:t xml:space="preserve">used to prevent plastic shrinkage cracking in the screed. </w:t>
      </w:r>
    </w:p>
    <w:p w14:paraId="222CAC82" w14:textId="77777777" w:rsidR="001907AA" w:rsidRPr="001907AA" w:rsidRDefault="001907AA" w:rsidP="001907AA">
      <w:pPr>
        <w:spacing w:after="0" w:line="360" w:lineRule="auto"/>
        <w:contextualSpacing/>
      </w:pPr>
    </w:p>
    <w:p w14:paraId="26E2C049" w14:textId="77777777" w:rsidR="00625C87" w:rsidRPr="001907AA" w:rsidRDefault="00625C87" w:rsidP="001907AA">
      <w:pPr>
        <w:spacing w:after="0" w:line="360" w:lineRule="auto"/>
        <w:contextualSpacing/>
      </w:pPr>
      <w:r w:rsidRPr="001907AA">
        <w:t>Ludikon’s John Swart explains that t</w:t>
      </w:r>
      <w:r w:rsidR="0023332D" w:rsidRPr="001907AA">
        <w:t xml:space="preserve">he primary challenge on this project was that </w:t>
      </w:r>
      <w:r w:rsidR="002514FC" w:rsidRPr="001907AA">
        <w:t xml:space="preserve">there was insufficient space to use conventional steel mesh reinforcement, </w:t>
      </w:r>
      <w:r w:rsidR="0023332D" w:rsidRPr="001907AA">
        <w:t xml:space="preserve">due to the large volume of service conduits that had to be installed </w:t>
      </w:r>
      <w:r w:rsidR="005A10DC" w:rsidRPr="001907AA">
        <w:t>within</w:t>
      </w:r>
      <w:r w:rsidR="0023332D" w:rsidRPr="001907AA">
        <w:t xml:space="preserve"> the topping</w:t>
      </w:r>
      <w:r w:rsidRPr="001907AA">
        <w:t xml:space="preserve">. </w:t>
      </w:r>
    </w:p>
    <w:p w14:paraId="63F767D1" w14:textId="77777777" w:rsidR="00625C87" w:rsidRPr="001907AA" w:rsidRDefault="00625C87" w:rsidP="001907AA">
      <w:pPr>
        <w:spacing w:after="0" w:line="360" w:lineRule="auto"/>
        <w:contextualSpacing/>
      </w:pPr>
    </w:p>
    <w:p w14:paraId="255698B7" w14:textId="77777777" w:rsidR="0023332D" w:rsidRPr="001907AA" w:rsidRDefault="002514FC" w:rsidP="001907AA">
      <w:pPr>
        <w:spacing w:after="0" w:line="360" w:lineRule="auto"/>
        <w:contextualSpacing/>
      </w:pPr>
      <w:r w:rsidRPr="001907AA">
        <w:t xml:space="preserve">“We therefore used a </w:t>
      </w:r>
      <w:r w:rsidR="0034361F" w:rsidRPr="001907AA">
        <w:t>fibre solution</w:t>
      </w:r>
      <w:r w:rsidR="001907AA">
        <w:t xml:space="preserve"> </w:t>
      </w:r>
      <w:r w:rsidR="00625C87" w:rsidRPr="001907AA">
        <w:t>and this resulted in significant time savings on the project as well,” he says</w:t>
      </w:r>
      <w:r w:rsidRPr="001907AA">
        <w:t>.</w:t>
      </w:r>
    </w:p>
    <w:p w14:paraId="062D6B84" w14:textId="77777777" w:rsidR="00625C87" w:rsidRPr="001907AA" w:rsidRDefault="00625C87" w:rsidP="001907AA">
      <w:pPr>
        <w:spacing w:after="0" w:line="360" w:lineRule="auto"/>
        <w:contextualSpacing/>
      </w:pPr>
    </w:p>
    <w:p w14:paraId="178261ED" w14:textId="77777777" w:rsidR="00C4333F" w:rsidRPr="001907AA" w:rsidRDefault="00C4333F" w:rsidP="001907AA">
      <w:pPr>
        <w:spacing w:after="0" w:line="360" w:lineRule="auto"/>
        <w:contextualSpacing/>
      </w:pPr>
      <w:r w:rsidRPr="001907AA">
        <w:t xml:space="preserve">The use of Durus S400 fibres in the </w:t>
      </w:r>
      <w:r w:rsidR="005A10DC" w:rsidRPr="001907AA">
        <w:t>screed</w:t>
      </w:r>
      <w:r w:rsidRPr="001907AA">
        <w:t xml:space="preserve"> not only allowed more space for the service conduits, </w:t>
      </w:r>
      <w:r w:rsidR="00625C87" w:rsidRPr="001907AA">
        <w:t>it</w:t>
      </w:r>
      <w:r w:rsidRPr="001907AA">
        <w:t xml:space="preserve"> </w:t>
      </w:r>
      <w:r w:rsidR="005A10DC" w:rsidRPr="001907AA">
        <w:t xml:space="preserve">also </w:t>
      </w:r>
      <w:r w:rsidRPr="001907AA">
        <w:t xml:space="preserve">saved the contractor </w:t>
      </w:r>
      <w:r w:rsidR="00EF28F9" w:rsidRPr="001907AA">
        <w:t xml:space="preserve">the cost of </w:t>
      </w:r>
      <w:r w:rsidR="0034361F" w:rsidRPr="001907AA">
        <w:t xml:space="preserve">the </w:t>
      </w:r>
      <w:r w:rsidR="00EF28F9" w:rsidRPr="001907AA">
        <w:t>steel mesh reinforcing and eliminated the time</w:t>
      </w:r>
      <w:r w:rsidR="00625C87" w:rsidRPr="001907AA">
        <w:t xml:space="preserve"> </w:t>
      </w:r>
      <w:r w:rsidRPr="001907AA">
        <w:t>consuming placement of</w:t>
      </w:r>
      <w:r w:rsidR="00EF28F9" w:rsidRPr="001907AA">
        <w:t xml:space="preserve"> the mesh</w:t>
      </w:r>
      <w:r w:rsidRPr="001907AA">
        <w:t xml:space="preserve">. </w:t>
      </w:r>
      <w:r w:rsidR="00EF28F9" w:rsidRPr="001907AA">
        <w:t xml:space="preserve">Also, </w:t>
      </w:r>
      <w:r w:rsidR="00954837" w:rsidRPr="001907AA">
        <w:t>the</w:t>
      </w:r>
      <w:r w:rsidRPr="001907AA">
        <w:t xml:space="preserve"> </w:t>
      </w:r>
      <w:r w:rsidR="00954837" w:rsidRPr="001907AA">
        <w:t xml:space="preserve">contractor </w:t>
      </w:r>
      <w:r w:rsidR="00365509" w:rsidRPr="001907AA">
        <w:t xml:space="preserve">did not have to worry about </w:t>
      </w:r>
      <w:r w:rsidR="00954837" w:rsidRPr="001907AA">
        <w:t>on</w:t>
      </w:r>
      <w:r w:rsidR="00365509" w:rsidRPr="001907AA">
        <w:t>-site storage or spend any time</w:t>
      </w:r>
      <w:r w:rsidRPr="001907AA">
        <w:t xml:space="preserve"> </w:t>
      </w:r>
      <w:r w:rsidR="00EF28F9" w:rsidRPr="001907AA">
        <w:t xml:space="preserve">repairing </w:t>
      </w:r>
      <w:r w:rsidRPr="001907AA">
        <w:t xml:space="preserve">cracking </w:t>
      </w:r>
      <w:r w:rsidR="00365509" w:rsidRPr="001907AA">
        <w:t xml:space="preserve">in the concrete </w:t>
      </w:r>
      <w:r w:rsidRPr="001907AA">
        <w:t xml:space="preserve">afterwards. </w:t>
      </w:r>
    </w:p>
    <w:p w14:paraId="7FF372B2" w14:textId="77777777" w:rsidR="00625C87" w:rsidRPr="001907AA" w:rsidRDefault="00625C87" w:rsidP="001907AA">
      <w:pPr>
        <w:spacing w:after="0" w:line="360" w:lineRule="auto"/>
        <w:contextualSpacing/>
      </w:pPr>
    </w:p>
    <w:p w14:paraId="3984204F" w14:textId="77777777" w:rsidR="0034361F" w:rsidRPr="001907AA" w:rsidRDefault="0034361F" w:rsidP="001907AA">
      <w:pPr>
        <w:spacing w:after="0" w:line="360" w:lineRule="auto"/>
        <w:contextualSpacing/>
      </w:pPr>
      <w:r w:rsidRPr="001907AA">
        <w:t>“The placing of the pumped concrete is much easier and faster when the operator does not have to navigate steel reinforcing,</w:t>
      </w:r>
      <w:r w:rsidR="0098357F" w:rsidRPr="001907AA">
        <w:t xml:space="preserve"> even allowing quicker turnaround times for the readymix trucks,</w:t>
      </w:r>
      <w:r w:rsidRPr="001907AA">
        <w:t xml:space="preserve">” </w:t>
      </w:r>
      <w:r w:rsidR="008D49FD">
        <w:t xml:space="preserve">Izak </w:t>
      </w:r>
      <w:r w:rsidR="001907AA">
        <w:t xml:space="preserve">Louw, </w:t>
      </w:r>
      <w:r w:rsidR="001907AA" w:rsidRPr="001907AA">
        <w:t xml:space="preserve">Oxyfibre </w:t>
      </w:r>
      <w:r w:rsidR="001907AA">
        <w:t>O</w:t>
      </w:r>
      <w:r w:rsidR="001907AA" w:rsidRPr="001907AA">
        <w:t xml:space="preserve">perations </w:t>
      </w:r>
      <w:r w:rsidR="001907AA">
        <w:t>M</w:t>
      </w:r>
      <w:r w:rsidR="001907AA" w:rsidRPr="001907AA">
        <w:t>anager,</w:t>
      </w:r>
      <w:r w:rsidR="001907AA">
        <w:t xml:space="preserve"> says</w:t>
      </w:r>
      <w:r w:rsidRPr="001907AA">
        <w:t xml:space="preserve"> </w:t>
      </w:r>
      <w:r w:rsidR="0098357F" w:rsidRPr="001907AA">
        <w:t>“This time</w:t>
      </w:r>
      <w:r w:rsidR="00625C87" w:rsidRPr="001907AA">
        <w:t xml:space="preserve"> </w:t>
      </w:r>
      <w:r w:rsidR="00667A5B" w:rsidRPr="001907AA">
        <w:t xml:space="preserve">saving aspect of using fibres was able to reduce the concrete pouring time on this job by about three days.” </w:t>
      </w:r>
    </w:p>
    <w:p w14:paraId="1CD8441A" w14:textId="77777777" w:rsidR="00625C87" w:rsidRPr="001907AA" w:rsidRDefault="00625C87" w:rsidP="001907AA">
      <w:pPr>
        <w:spacing w:after="0" w:line="360" w:lineRule="auto"/>
        <w:contextualSpacing/>
      </w:pPr>
    </w:p>
    <w:p w14:paraId="2FB96546" w14:textId="77777777" w:rsidR="003F0645" w:rsidRPr="001907AA" w:rsidRDefault="003F0645" w:rsidP="001907AA">
      <w:pPr>
        <w:spacing w:after="0" w:line="360" w:lineRule="auto"/>
        <w:contextualSpacing/>
      </w:pPr>
      <w:r w:rsidRPr="001907AA">
        <w:t>He says a</w:t>
      </w:r>
      <w:r w:rsidR="0023332D" w:rsidRPr="001907AA">
        <w:t>nother m</w:t>
      </w:r>
      <w:r w:rsidR="002A5405" w:rsidRPr="001907AA">
        <w:t xml:space="preserve">ajor advantage </w:t>
      </w:r>
      <w:r w:rsidRPr="001907AA">
        <w:t xml:space="preserve">of </w:t>
      </w:r>
      <w:r w:rsidR="002A5405" w:rsidRPr="001907AA">
        <w:t xml:space="preserve">using fibre instead of steel mesh is that </w:t>
      </w:r>
      <w:r w:rsidR="0023332D" w:rsidRPr="001907AA">
        <w:t xml:space="preserve">the </w:t>
      </w:r>
      <w:r w:rsidR="002A5405" w:rsidRPr="001907AA">
        <w:t>fibre disperses thr</w:t>
      </w:r>
      <w:r w:rsidR="0023332D" w:rsidRPr="001907AA">
        <w:t>oughout the concrete matrix</w:t>
      </w:r>
      <w:r w:rsidRPr="001907AA">
        <w:t>,</w:t>
      </w:r>
      <w:r w:rsidR="0023332D" w:rsidRPr="001907AA">
        <w:t xml:space="preserve"> </w:t>
      </w:r>
      <w:r w:rsidR="002A5405" w:rsidRPr="001907AA">
        <w:t>facilitat</w:t>
      </w:r>
      <w:r w:rsidR="0023332D" w:rsidRPr="001907AA">
        <w:t>ing</w:t>
      </w:r>
      <w:r w:rsidRPr="001907AA">
        <w:t xml:space="preserve"> a multi-</w:t>
      </w:r>
      <w:r w:rsidR="002A5405" w:rsidRPr="001907AA">
        <w:t xml:space="preserve">directional </w:t>
      </w:r>
      <w:r w:rsidR="005A10DC" w:rsidRPr="001907AA">
        <w:t xml:space="preserve">plastic shrinkage cracking reduction </w:t>
      </w:r>
      <w:r w:rsidR="002A5405" w:rsidRPr="001907AA">
        <w:t xml:space="preserve">matrix. </w:t>
      </w:r>
    </w:p>
    <w:p w14:paraId="766F015F" w14:textId="77777777" w:rsidR="00625C87" w:rsidRPr="001907AA" w:rsidRDefault="00625C87" w:rsidP="001907AA">
      <w:pPr>
        <w:spacing w:after="0" w:line="360" w:lineRule="auto"/>
        <w:contextualSpacing/>
      </w:pPr>
    </w:p>
    <w:p w14:paraId="1B949CA4" w14:textId="77777777" w:rsidR="002A5405" w:rsidRPr="001907AA" w:rsidRDefault="003F0645" w:rsidP="001907AA">
      <w:pPr>
        <w:spacing w:after="0" w:line="360" w:lineRule="auto"/>
        <w:contextualSpacing/>
      </w:pPr>
      <w:r w:rsidRPr="001907AA">
        <w:t>“</w:t>
      </w:r>
      <w:r w:rsidR="002A5405" w:rsidRPr="001907AA">
        <w:t>Th</w:t>
      </w:r>
      <w:r w:rsidR="00322E96" w:rsidRPr="001907AA">
        <w:t>e</w:t>
      </w:r>
      <w:r w:rsidR="002A5405" w:rsidRPr="001907AA">
        <w:t xml:space="preserve"> three</w:t>
      </w:r>
      <w:r w:rsidR="00625C87" w:rsidRPr="001907AA">
        <w:t xml:space="preserve"> </w:t>
      </w:r>
      <w:r w:rsidR="002A5405" w:rsidRPr="001907AA">
        <w:t xml:space="preserve">dimensional bond </w:t>
      </w:r>
      <w:r w:rsidR="00322E96" w:rsidRPr="001907AA">
        <w:t>that</w:t>
      </w:r>
      <w:r w:rsidR="002A5405" w:rsidRPr="001907AA">
        <w:t xml:space="preserve"> is formed by the fibre ‘holds’ the matrix together and prevents early micro-cracks from widening into serious cracks</w:t>
      </w:r>
      <w:r w:rsidRPr="001907AA">
        <w:t xml:space="preserve">,” he says. “If unchecked, these cracks could </w:t>
      </w:r>
      <w:r w:rsidR="002A5405" w:rsidRPr="001907AA">
        <w:t xml:space="preserve">expand and threaten the integrity of the </w:t>
      </w:r>
      <w:r w:rsidR="001907AA" w:rsidRPr="001907AA">
        <w:t>screed</w:t>
      </w:r>
      <w:r w:rsidR="002A5405" w:rsidRPr="001907AA">
        <w:t>.</w:t>
      </w:r>
      <w:r w:rsidRPr="001907AA">
        <w:t>”</w:t>
      </w:r>
      <w:r w:rsidR="002A5405" w:rsidRPr="001907AA">
        <w:t xml:space="preserve"> </w:t>
      </w:r>
    </w:p>
    <w:p w14:paraId="2F49EE43" w14:textId="77777777" w:rsidR="00625C87" w:rsidRPr="001907AA" w:rsidRDefault="00625C87" w:rsidP="001907AA">
      <w:pPr>
        <w:spacing w:after="0" w:line="360" w:lineRule="auto"/>
        <w:contextualSpacing/>
      </w:pPr>
    </w:p>
    <w:p w14:paraId="42463A09" w14:textId="77777777" w:rsidR="00F61321" w:rsidRPr="001907AA" w:rsidRDefault="00F61321" w:rsidP="001907AA">
      <w:pPr>
        <w:spacing w:after="0" w:line="360" w:lineRule="auto"/>
        <w:contextualSpacing/>
      </w:pPr>
      <w:r w:rsidRPr="001907AA">
        <w:t xml:space="preserve">“Impact resistance is another important characteristic that is enhanced by the use of </w:t>
      </w:r>
      <w:r w:rsidR="00625C87" w:rsidRPr="001907AA">
        <w:t>CHRYSO</w:t>
      </w:r>
      <w:r w:rsidRPr="001907AA">
        <w:t xml:space="preserve"> </w:t>
      </w:r>
      <w:r w:rsidR="00153C50" w:rsidRPr="001907AA">
        <w:t xml:space="preserve">macro </w:t>
      </w:r>
      <w:r w:rsidRPr="001907AA">
        <w:t xml:space="preserve">fibres, due to the high level of energy absorbed in the de-bonding, stretching and pulling out of fibres after the cement matrix has cracked,” </w:t>
      </w:r>
      <w:r w:rsidR="00153C50" w:rsidRPr="001907AA">
        <w:t xml:space="preserve">Engelbrecht </w:t>
      </w:r>
      <w:r w:rsidRPr="001907AA">
        <w:t xml:space="preserve">says. </w:t>
      </w:r>
    </w:p>
    <w:p w14:paraId="1B2D3FDE" w14:textId="77777777" w:rsidR="00FF2BC6" w:rsidRDefault="00FF2BC6" w:rsidP="00DE090B">
      <w:pPr>
        <w:spacing w:after="0" w:line="360" w:lineRule="auto"/>
        <w:contextualSpacing/>
      </w:pPr>
    </w:p>
    <w:p w14:paraId="31F7DDE6" w14:textId="77777777" w:rsidR="00DE090B" w:rsidRDefault="00DE090B" w:rsidP="00DE090B">
      <w:pPr>
        <w:spacing w:after="0" w:line="360" w:lineRule="auto"/>
        <w:contextualSpacing/>
      </w:pPr>
      <w:r>
        <w:t>FIBRE PIC 01 : The use of polypropylene fibres in concrete flooring applications has provided major benefits for all stakeholders in the Clearwater Corporate Office Park project on Gauteng’s East Rand.</w:t>
      </w:r>
    </w:p>
    <w:p w14:paraId="0D088784" w14:textId="77777777" w:rsidR="00DE090B" w:rsidRDefault="00DE090B" w:rsidP="00DE090B">
      <w:pPr>
        <w:spacing w:after="0" w:line="360" w:lineRule="auto"/>
        <w:contextualSpacing/>
      </w:pPr>
    </w:p>
    <w:p w14:paraId="1B4386F5" w14:textId="77777777" w:rsidR="00DE090B" w:rsidRDefault="00DE090B" w:rsidP="00DE090B">
      <w:pPr>
        <w:spacing w:after="0" w:line="360" w:lineRule="auto"/>
        <w:contextualSpacing/>
      </w:pPr>
      <w:r>
        <w:lastRenderedPageBreak/>
        <w:t>FIBRE PIC 02 : The Clearwater Corporate Office Park is the first in South Africa to employ the CHRYSO Durus S400 Macro Fibre in its screeds.</w:t>
      </w:r>
    </w:p>
    <w:p w14:paraId="089D1ABB" w14:textId="77777777" w:rsidR="00DE090B" w:rsidRDefault="00DE090B" w:rsidP="00DE090B">
      <w:pPr>
        <w:spacing w:after="0" w:line="360" w:lineRule="auto"/>
        <w:contextualSpacing/>
      </w:pPr>
    </w:p>
    <w:p w14:paraId="0E17347B" w14:textId="77777777" w:rsidR="00DE090B" w:rsidRDefault="00DE090B" w:rsidP="00DE090B">
      <w:pPr>
        <w:spacing w:after="0" w:line="360" w:lineRule="auto"/>
        <w:contextualSpacing/>
      </w:pPr>
      <w:r>
        <w:t>FIBRE PIC 03 : The placing of the pumped concrete is much easier and faster when the operator does not have to navigate steel reinforcing, even allowing quicker turnaround times for the readymix trucks.</w:t>
      </w:r>
    </w:p>
    <w:p w14:paraId="2B44FD2B" w14:textId="77777777" w:rsidR="00DE090B" w:rsidRDefault="00DE090B" w:rsidP="00DE090B">
      <w:pPr>
        <w:spacing w:after="0" w:line="360" w:lineRule="auto"/>
        <w:contextualSpacing/>
      </w:pPr>
    </w:p>
    <w:p w14:paraId="10B13417" w14:textId="77777777" w:rsidR="00DE090B" w:rsidRDefault="00DE090B" w:rsidP="00DE090B">
      <w:pPr>
        <w:spacing w:after="0" w:line="360" w:lineRule="auto"/>
        <w:contextualSpacing/>
      </w:pPr>
      <w:r>
        <w:t>FIBRE PIC 04 : The fibres are an integral component of the screed that is placed on top of hollow core slabs.</w:t>
      </w:r>
    </w:p>
    <w:p w14:paraId="7928052F" w14:textId="77777777" w:rsidR="00DE090B" w:rsidRDefault="00DE090B" w:rsidP="00DE090B">
      <w:pPr>
        <w:spacing w:after="0" w:line="360" w:lineRule="auto"/>
        <w:contextualSpacing/>
      </w:pPr>
    </w:p>
    <w:p w14:paraId="0F5BCA12" w14:textId="77777777" w:rsidR="00FF2BC6" w:rsidRDefault="00DE090B" w:rsidP="00DE090B">
      <w:pPr>
        <w:spacing w:after="0" w:line="360" w:lineRule="auto"/>
        <w:contextualSpacing/>
      </w:pPr>
      <w:r>
        <w:t>FIBRE PIC 05 : Another major advantage of using fibre instead of steel mesh is that the fibre disperses throughout the concrete matrix, facilitating a multi-directional plastic shrinkage cracking reduction matrix.</w:t>
      </w:r>
    </w:p>
    <w:p w14:paraId="4F63E0E4" w14:textId="77777777" w:rsidR="00DE090B" w:rsidRDefault="00DE090B" w:rsidP="00DE090B">
      <w:pPr>
        <w:spacing w:after="0" w:line="360" w:lineRule="auto"/>
        <w:contextualSpacing/>
      </w:pPr>
    </w:p>
    <w:p w14:paraId="45B76830" w14:textId="77777777" w:rsidR="00A81531" w:rsidRDefault="00F31DFE" w:rsidP="00DE090B">
      <w:pPr>
        <w:spacing w:after="0" w:line="360" w:lineRule="auto"/>
        <w:contextualSpacing/>
      </w:pPr>
      <w:r w:rsidRPr="001907AA">
        <w:t xml:space="preserve">ENDS … </w:t>
      </w:r>
      <w:r w:rsidR="00E01006">
        <w:t xml:space="preserve">AUGUST </w:t>
      </w:r>
      <w:r w:rsidRPr="001907AA">
        <w:t>2017</w:t>
      </w:r>
      <w:r>
        <w:t xml:space="preserve"> </w:t>
      </w:r>
    </w:p>
    <w:p w14:paraId="2824DFB7" w14:textId="77777777" w:rsidR="00CC6B9D" w:rsidRPr="005F309F" w:rsidRDefault="00CC6B9D" w:rsidP="00CC6B9D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29A74700" w14:textId="77777777" w:rsidR="00CC6B9D" w:rsidRDefault="00CC6B9D" w:rsidP="00CC6B9D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115B8479" w14:textId="77777777" w:rsidR="00CC6B9D" w:rsidRDefault="00CC6B9D" w:rsidP="00CC6B9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7EF5D5A4" w14:textId="77777777" w:rsidR="00CC6B9D" w:rsidRDefault="00CC6B9D" w:rsidP="00CC6B9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81203EB" w14:textId="77777777" w:rsidR="00CC6B9D" w:rsidRPr="009F2FD1" w:rsidRDefault="00CC6B9D" w:rsidP="00CC6B9D">
      <w:pPr>
        <w:spacing w:after="0" w:line="240" w:lineRule="auto"/>
        <w:contextualSpacing/>
        <w:rPr>
          <w:rFonts w:ascii="Calibri" w:hAnsi="Calibri" w:cs="Tahoma"/>
        </w:rPr>
      </w:pPr>
    </w:p>
    <w:p w14:paraId="262D1448" w14:textId="77777777" w:rsidR="00CC6B9D" w:rsidRPr="009F2FD1" w:rsidRDefault="00CC6B9D" w:rsidP="00CC6B9D">
      <w:pPr>
        <w:spacing w:after="0"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FOR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: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ELRENE SMUTS </w:t>
      </w:r>
    </w:p>
    <w:p w14:paraId="2A6FD3B1" w14:textId="77777777" w:rsidR="00CC6B9D" w:rsidRPr="009F2FD1" w:rsidRDefault="00CC6B9D" w:rsidP="00CC6B9D">
      <w:pPr>
        <w:spacing w:after="0"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>CHRYSO SOUTHERN AFRICA</w:t>
      </w:r>
      <w:r w:rsidRPr="009F2FD1">
        <w:rPr>
          <w:rFonts w:ascii="Calibri" w:hAnsi="Calibri" w:cs="Tahoma"/>
        </w:rPr>
        <w:t xml:space="preserve"> (PTY) LTD</w:t>
      </w:r>
    </w:p>
    <w:p w14:paraId="1F18F65C" w14:textId="77777777" w:rsidR="00CC6B9D" w:rsidRDefault="00CC6B9D" w:rsidP="00CC6B9D">
      <w:pPr>
        <w:spacing w:after="0" w:line="240" w:lineRule="auto"/>
        <w:ind w:left="2160" w:firstLine="720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 xml:space="preserve">TEL : </w:t>
      </w:r>
      <w:r>
        <w:rPr>
          <w:rFonts w:ascii="Calibri" w:hAnsi="Calibri" w:cs="Tahoma"/>
        </w:rPr>
        <w:t>+27 11 395 9700</w:t>
      </w:r>
    </w:p>
    <w:p w14:paraId="1BAFDEB9" w14:textId="77777777" w:rsidR="00CC6B9D" w:rsidRPr="009F2FD1" w:rsidRDefault="00CC6B9D" w:rsidP="00CC6B9D">
      <w:pPr>
        <w:spacing w:after="0"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elrene@chrysosa-abe.co.za</w:t>
      </w:r>
    </w:p>
    <w:p w14:paraId="450014A2" w14:textId="77777777" w:rsidR="00CC6B9D" w:rsidRPr="009F2FD1" w:rsidRDefault="00CC6B9D" w:rsidP="00CC6B9D">
      <w:pPr>
        <w:spacing w:after="0"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hyperlink r:id="rId8" w:history="1">
        <w:r w:rsidRPr="00A86E17">
          <w:rPr>
            <w:rStyle w:val="Hyperlink"/>
            <w:rFonts w:ascii="Calibri" w:hAnsi="Calibri" w:cs="Tahoma"/>
          </w:rPr>
          <w:t>www.za.chryso.com</w:t>
        </w:r>
      </w:hyperlink>
    </w:p>
    <w:p w14:paraId="2F2451E3" w14:textId="77777777" w:rsidR="00E01006" w:rsidRPr="00625C87" w:rsidRDefault="00E01006" w:rsidP="00CC6B9D">
      <w:pPr>
        <w:spacing w:after="0" w:line="240" w:lineRule="auto"/>
        <w:contextualSpacing/>
      </w:pPr>
    </w:p>
    <w:sectPr w:rsidR="00E01006" w:rsidRPr="00625C87" w:rsidSect="00883FE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36831D" w14:textId="77777777" w:rsidR="00302469" w:rsidRDefault="00302469" w:rsidP="00625C87">
      <w:pPr>
        <w:spacing w:after="0" w:line="240" w:lineRule="auto"/>
      </w:pPr>
      <w:r>
        <w:separator/>
      </w:r>
    </w:p>
  </w:endnote>
  <w:endnote w:type="continuationSeparator" w:id="0">
    <w:p w14:paraId="508CAD97" w14:textId="77777777" w:rsidR="00302469" w:rsidRDefault="00302469" w:rsidP="00625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27296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BFF94D" w14:textId="77777777" w:rsidR="00625C87" w:rsidRDefault="00625C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23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EC40D" w14:textId="77777777" w:rsidR="00302469" w:rsidRDefault="00302469" w:rsidP="00625C87">
      <w:pPr>
        <w:spacing w:after="0" w:line="240" w:lineRule="auto"/>
      </w:pPr>
      <w:r>
        <w:separator/>
      </w:r>
    </w:p>
  </w:footnote>
  <w:footnote w:type="continuationSeparator" w:id="0">
    <w:p w14:paraId="127F9ED6" w14:textId="77777777" w:rsidR="00302469" w:rsidRDefault="00302469" w:rsidP="00625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61BC5" w14:textId="77777777" w:rsidR="00625C87" w:rsidRDefault="00625C87" w:rsidP="00625C87">
    <w:pPr>
      <w:pStyle w:val="Header"/>
      <w:jc w:val="right"/>
    </w:pPr>
    <w:r>
      <w:t>fibre at clearwater office park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D3"/>
    <w:rsid w:val="00013015"/>
    <w:rsid w:val="00026752"/>
    <w:rsid w:val="00086739"/>
    <w:rsid w:val="000A7AA3"/>
    <w:rsid w:val="001370F2"/>
    <w:rsid w:val="00153C50"/>
    <w:rsid w:val="00153F51"/>
    <w:rsid w:val="001907AA"/>
    <w:rsid w:val="001B46FA"/>
    <w:rsid w:val="0023332D"/>
    <w:rsid w:val="002514FC"/>
    <w:rsid w:val="00252D54"/>
    <w:rsid w:val="00262B0B"/>
    <w:rsid w:val="002A5405"/>
    <w:rsid w:val="002B6D34"/>
    <w:rsid w:val="002F1770"/>
    <w:rsid w:val="00302469"/>
    <w:rsid w:val="003141EB"/>
    <w:rsid w:val="00322E96"/>
    <w:rsid w:val="0034361F"/>
    <w:rsid w:val="00353A38"/>
    <w:rsid w:val="003605D8"/>
    <w:rsid w:val="003650F2"/>
    <w:rsid w:val="00365509"/>
    <w:rsid w:val="003754EF"/>
    <w:rsid w:val="003F0645"/>
    <w:rsid w:val="004645D0"/>
    <w:rsid w:val="004654B4"/>
    <w:rsid w:val="004844E8"/>
    <w:rsid w:val="004A235F"/>
    <w:rsid w:val="004C3C24"/>
    <w:rsid w:val="004D277D"/>
    <w:rsid w:val="00500391"/>
    <w:rsid w:val="00553BCF"/>
    <w:rsid w:val="005A10DC"/>
    <w:rsid w:val="005D1FA3"/>
    <w:rsid w:val="005F22F2"/>
    <w:rsid w:val="005F7DB9"/>
    <w:rsid w:val="00625C87"/>
    <w:rsid w:val="006357E9"/>
    <w:rsid w:val="006377CD"/>
    <w:rsid w:val="00667A5B"/>
    <w:rsid w:val="007F50D3"/>
    <w:rsid w:val="0080347B"/>
    <w:rsid w:val="00883FE7"/>
    <w:rsid w:val="008D3E49"/>
    <w:rsid w:val="008D49FD"/>
    <w:rsid w:val="008F4401"/>
    <w:rsid w:val="00954837"/>
    <w:rsid w:val="009668A6"/>
    <w:rsid w:val="0098357F"/>
    <w:rsid w:val="009D24BE"/>
    <w:rsid w:val="00A47525"/>
    <w:rsid w:val="00A64DFD"/>
    <w:rsid w:val="00A81531"/>
    <w:rsid w:val="00AB4B83"/>
    <w:rsid w:val="00AC27D9"/>
    <w:rsid w:val="00B01AF2"/>
    <w:rsid w:val="00B20DE8"/>
    <w:rsid w:val="00B474C8"/>
    <w:rsid w:val="00BE2418"/>
    <w:rsid w:val="00C329E8"/>
    <w:rsid w:val="00C4333F"/>
    <w:rsid w:val="00CC0D5F"/>
    <w:rsid w:val="00CC6B9D"/>
    <w:rsid w:val="00D73D70"/>
    <w:rsid w:val="00DD43A5"/>
    <w:rsid w:val="00DE090B"/>
    <w:rsid w:val="00E01006"/>
    <w:rsid w:val="00E22E94"/>
    <w:rsid w:val="00E42C24"/>
    <w:rsid w:val="00EF28F9"/>
    <w:rsid w:val="00F31DFE"/>
    <w:rsid w:val="00F61321"/>
    <w:rsid w:val="00F868CB"/>
    <w:rsid w:val="00FF1B2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306F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54B4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4B4"/>
    <w:rPr>
      <w:rFonts w:eastAsiaTheme="majorEastAsia" w:cstheme="majorBidi"/>
      <w:b/>
      <w:bCs/>
      <w:sz w:val="28"/>
      <w:szCs w:val="28"/>
      <w:lang w:val="en-ZA"/>
    </w:rPr>
  </w:style>
  <w:style w:type="character" w:styleId="CommentReference">
    <w:name w:val="annotation reference"/>
    <w:basedOn w:val="DefaultParagraphFont"/>
    <w:uiPriority w:val="99"/>
    <w:semiHidden/>
    <w:unhideWhenUsed/>
    <w:rsid w:val="00153F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F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F51"/>
    <w:rPr>
      <w:sz w:val="20"/>
      <w:szCs w:val="20"/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F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F51"/>
    <w:rPr>
      <w:b/>
      <w:bCs/>
      <w:sz w:val="20"/>
      <w:szCs w:val="20"/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F51"/>
    <w:rPr>
      <w:rFonts w:ascii="Tahoma" w:hAnsi="Tahoma" w:cs="Tahoma"/>
      <w:sz w:val="16"/>
      <w:szCs w:val="16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625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C87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625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C87"/>
    <w:rPr>
      <w:lang w:val="en-ZA"/>
    </w:rPr>
  </w:style>
  <w:style w:type="character" w:styleId="Hyperlink">
    <w:name w:val="Hyperlink"/>
    <w:rsid w:val="00E01006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E0100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E01006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za.chryso.com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CB0FD-C45A-B749-9782-48471A81E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751</Words>
  <Characters>4282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2017-08-10T13:37:00Z</cp:lastPrinted>
  <dcterms:created xsi:type="dcterms:W3CDTF">2017-08-14T06:35:00Z</dcterms:created>
  <dcterms:modified xsi:type="dcterms:W3CDTF">2017-08-14T06:35:00Z</dcterms:modified>
</cp:coreProperties>
</file>