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1A34F9" w14:textId="5A74C842" w:rsidR="00030A48" w:rsidRPr="00F214A3" w:rsidRDefault="00030A48" w:rsidP="00550D8A">
      <w:pPr>
        <w:spacing w:after="240" w:line="360" w:lineRule="auto"/>
      </w:pPr>
      <w:r w:rsidRPr="00F214A3">
        <w:t>PRESS RELEASE</w:t>
      </w:r>
      <w:r w:rsidR="00357E8C" w:rsidRPr="00F214A3">
        <w:t xml:space="preserve"> </w:t>
      </w:r>
      <w:r w:rsidR="00586F39" w:rsidRPr="00F214A3">
        <w:t xml:space="preserve">– </w:t>
      </w:r>
      <w:r w:rsidR="00FD50D4">
        <w:t>FOR IMM</w:t>
      </w:r>
      <w:r w:rsidR="00581CA5">
        <w:t>E</w:t>
      </w:r>
      <w:r w:rsidR="00FD50D4">
        <w:t>DIATE</w:t>
      </w:r>
      <w:r w:rsidR="00DE54CE" w:rsidRPr="00F214A3">
        <w:t xml:space="preserve"> </w:t>
      </w:r>
      <w:r w:rsidR="00A23498" w:rsidRPr="00F214A3">
        <w:t>RELEASE</w:t>
      </w:r>
      <w:r w:rsidR="00472A66" w:rsidRPr="00F214A3">
        <w:t xml:space="preserve"> </w:t>
      </w:r>
    </w:p>
    <w:p w14:paraId="076EEC22" w14:textId="1ADBC9E9" w:rsidR="004A7F60" w:rsidRPr="00F214A3" w:rsidRDefault="009159A0" w:rsidP="00550D8A">
      <w:pPr>
        <w:spacing w:after="240" w:line="360" w:lineRule="auto"/>
      </w:pPr>
      <w:r>
        <w:t>Ju</w:t>
      </w:r>
      <w:r w:rsidR="00FD50D4">
        <w:t>ly</w:t>
      </w:r>
      <w:r w:rsidR="00A102F3" w:rsidRPr="00F214A3">
        <w:t xml:space="preserve"> </w:t>
      </w:r>
      <w:r w:rsidR="00323347" w:rsidRPr="00F214A3">
        <w:t>2017</w:t>
      </w:r>
    </w:p>
    <w:p w14:paraId="45658641" w14:textId="65CF93D7" w:rsidR="004A7F60" w:rsidRPr="00F214A3" w:rsidRDefault="009159A0" w:rsidP="00550D8A">
      <w:pPr>
        <w:spacing w:after="240" w:line="360" w:lineRule="auto"/>
        <w:jc w:val="center"/>
        <w:rPr>
          <w:b/>
        </w:rPr>
      </w:pPr>
      <w:r>
        <w:rPr>
          <w:b/>
        </w:rPr>
        <w:t>High standard of fire and security technology &amp; services</w:t>
      </w:r>
      <w:r w:rsidR="00974D68">
        <w:rPr>
          <w:b/>
        </w:rPr>
        <w:t xml:space="preserve"> at</w:t>
      </w:r>
      <w:bookmarkStart w:id="0" w:name="_GoBack"/>
      <w:bookmarkEnd w:id="0"/>
      <w:r w:rsidR="00974D68">
        <w:rPr>
          <w:b/>
        </w:rPr>
        <w:t xml:space="preserve"> </w:t>
      </w:r>
      <w:r w:rsidR="0002718B" w:rsidRPr="00F214A3">
        <w:rPr>
          <w:b/>
        </w:rPr>
        <w:t xml:space="preserve">Securex </w:t>
      </w:r>
      <w:r w:rsidR="00051414" w:rsidRPr="00F214A3">
        <w:rPr>
          <w:b/>
        </w:rPr>
        <w:t>2017</w:t>
      </w:r>
      <w:r>
        <w:rPr>
          <w:b/>
        </w:rPr>
        <w:t xml:space="preserve"> win the approval of decision makers</w:t>
      </w:r>
    </w:p>
    <w:p w14:paraId="16AF04E2" w14:textId="79B10A11" w:rsidR="00420222" w:rsidRPr="00420222" w:rsidRDefault="00051414" w:rsidP="00420222">
      <w:pPr>
        <w:spacing w:after="240" w:line="360" w:lineRule="auto"/>
      </w:pPr>
      <w:r w:rsidRPr="00F214A3">
        <w:t xml:space="preserve">Securex 2017, held at Gallagher Convention Centre from 30 May to 1 June, </w:t>
      </w:r>
      <w:r w:rsidR="009159A0">
        <w:t xml:space="preserve">again proved that it </w:t>
      </w:r>
      <w:r w:rsidR="00141926">
        <w:t xml:space="preserve">is </w:t>
      </w:r>
      <w:r w:rsidR="009159A0">
        <w:t xml:space="preserve">Africa’s premier exhibition for sourcing </w:t>
      </w:r>
      <w:r w:rsidRPr="00F214A3">
        <w:t>security- and fire-related solutions</w:t>
      </w:r>
      <w:r w:rsidR="00E1495F" w:rsidRPr="00F214A3">
        <w:t xml:space="preserve"> all under one roof</w:t>
      </w:r>
      <w:r w:rsidRPr="00F214A3">
        <w:t>.</w:t>
      </w:r>
      <w:r w:rsidR="00420222">
        <w:t xml:space="preserve"> With 121 local (75%) and 53 international exhibitors showcasing their solutions on 3 388 m</w:t>
      </w:r>
      <w:r w:rsidR="00420222" w:rsidRPr="00420222">
        <w:rPr>
          <w:vertAlign w:val="superscript"/>
        </w:rPr>
        <w:t>2</w:t>
      </w:r>
      <w:r w:rsidR="00420222">
        <w:t xml:space="preserve"> of stand space, the </w:t>
      </w:r>
      <w:r w:rsidR="00420222" w:rsidRPr="00420222">
        <w:t xml:space="preserve">5 048 visitors </w:t>
      </w:r>
      <w:r w:rsidR="00A1220A">
        <w:t xml:space="preserve">(of which </w:t>
      </w:r>
      <w:r w:rsidR="00A1220A" w:rsidRPr="00420222">
        <w:t xml:space="preserve">1 147 </w:t>
      </w:r>
      <w:r w:rsidR="00A1220A">
        <w:t>were first-</w:t>
      </w:r>
      <w:r w:rsidR="00A1220A" w:rsidRPr="00420222">
        <w:t xml:space="preserve">time </w:t>
      </w:r>
      <w:r w:rsidR="00A1220A">
        <w:t>attendee</w:t>
      </w:r>
      <w:r w:rsidR="00A1220A" w:rsidRPr="00420222">
        <w:t>s</w:t>
      </w:r>
      <w:r w:rsidR="00A1220A">
        <w:t xml:space="preserve"> at Securex) </w:t>
      </w:r>
      <w:r w:rsidR="00420222" w:rsidRPr="00420222">
        <w:t>were spoilt for choice.</w:t>
      </w:r>
    </w:p>
    <w:p w14:paraId="0856DD9D" w14:textId="17DC2A43" w:rsidR="00420222" w:rsidRPr="00420222" w:rsidRDefault="00141926" w:rsidP="00420222">
      <w:pPr>
        <w:spacing w:after="240" w:line="360" w:lineRule="auto"/>
      </w:pPr>
      <w:r>
        <w:t xml:space="preserve">“We welcomed </w:t>
      </w:r>
      <w:r w:rsidR="00420222" w:rsidRPr="00420222">
        <w:t>177 international visitors</w:t>
      </w:r>
      <w:r>
        <w:t xml:space="preserve"> from </w:t>
      </w:r>
      <w:r w:rsidR="00420222" w:rsidRPr="00420222">
        <w:t>27 countries</w:t>
      </w:r>
      <w:r>
        <w:t xml:space="preserve">. Again showing that the exhibition has the ability to attract desirable customers, </w:t>
      </w:r>
      <w:r w:rsidR="00420222" w:rsidRPr="00420222">
        <w:t xml:space="preserve">16 </w:t>
      </w:r>
      <w:r>
        <w:t>A</w:t>
      </w:r>
      <w:r w:rsidR="00420222" w:rsidRPr="00420222">
        <w:t>frican countries</w:t>
      </w:r>
      <w:r>
        <w:t xml:space="preserve"> were represented in the visitor numbers. Given the fact that feedback from our exhibitors clearly indicates a desire to increase their footprint in other SADC countries, this is a very favourable statistic,” says </w:t>
      </w:r>
      <w:r w:rsidRPr="00F214A3">
        <w:t>Jo</w:t>
      </w:r>
      <w:r>
        <w:t>hn</w:t>
      </w:r>
      <w:r w:rsidRPr="00F214A3">
        <w:t xml:space="preserve"> </w:t>
      </w:r>
      <w:r>
        <w:t>Sterley</w:t>
      </w:r>
      <w:r w:rsidRPr="00F214A3">
        <w:t xml:space="preserve">, </w:t>
      </w:r>
      <w:r>
        <w:t>Portfolio</w:t>
      </w:r>
      <w:r w:rsidRPr="00F214A3">
        <w:t xml:space="preserve"> Director at Specialised Exhibitions.</w:t>
      </w:r>
    </w:p>
    <w:p w14:paraId="0B7C5741" w14:textId="753956FF" w:rsidR="00141926" w:rsidRPr="00635137" w:rsidRDefault="00141926" w:rsidP="00635137">
      <w:pPr>
        <w:spacing w:after="240" w:line="360" w:lineRule="auto"/>
      </w:pPr>
      <w:r>
        <w:t xml:space="preserve">Feedback from visitors has been extremely positive, citing high-quality products and knowledgeable stand personnel as two of the highlights. </w:t>
      </w:r>
      <w:r w:rsidRPr="00141926">
        <w:t>“There were a number of exhibitor stands that really blew me away</w:t>
      </w:r>
      <w:r>
        <w:t>,</w:t>
      </w:r>
      <w:r w:rsidRPr="00141926">
        <w:t xml:space="preserve">” </w:t>
      </w:r>
      <w:r>
        <w:t xml:space="preserve">says </w:t>
      </w:r>
      <w:r w:rsidRPr="00141926">
        <w:t>Eduan Beetge</w:t>
      </w:r>
      <w:r>
        <w:t xml:space="preserve"> of</w:t>
      </w:r>
      <w:r w:rsidRPr="00141926">
        <w:t xml:space="preserve"> Evenflow</w:t>
      </w:r>
      <w:r>
        <w:t xml:space="preserve">. </w:t>
      </w:r>
      <w:r w:rsidRPr="00635137">
        <w:t>“We were very pleased at the large variety of security technology on offer and will be back again next year to view the latest trends,” adds Aubrey Hefele, City of Cape Town.</w:t>
      </w:r>
    </w:p>
    <w:p w14:paraId="7733E2E4" w14:textId="46C8BDDD" w:rsidR="00635137" w:rsidRPr="00635137" w:rsidRDefault="00635137" w:rsidP="00635137">
      <w:pPr>
        <w:spacing w:after="240" w:line="360" w:lineRule="auto"/>
        <w:rPr>
          <w:lang w:val="en-US"/>
        </w:rPr>
      </w:pPr>
      <w:r>
        <w:t xml:space="preserve">Similarly, the exhibitors expressed high levels of satisfaction at the level of decision making represented by the visitors. </w:t>
      </w:r>
      <w:r w:rsidRPr="00635137">
        <w:rPr>
          <w:lang w:val="en-US"/>
        </w:rPr>
        <w:t>“Last year we exhibited at Securex for the first time and as a result of our presence there we won a large contract to provide a maintenance service on the X-Ray inspection equipment at a number of sites for a large South African parastatal. I tell everyone who asks ‘Why Securex?’ that it is a completely worthwhile investment in growing your business. We are thrilled at the exposure the show provides us with</w:t>
      </w:r>
      <w:r>
        <w:rPr>
          <w:lang w:val="en-US"/>
        </w:rPr>
        <w:t>,</w:t>
      </w:r>
      <w:r w:rsidRPr="00635137">
        <w:rPr>
          <w:lang w:val="en-US"/>
        </w:rPr>
        <w:t xml:space="preserve">” </w:t>
      </w:r>
      <w:r>
        <w:rPr>
          <w:lang w:val="en-US"/>
        </w:rPr>
        <w:t xml:space="preserve">says </w:t>
      </w:r>
      <w:r w:rsidRPr="00635137">
        <w:rPr>
          <w:lang w:val="en-US"/>
        </w:rPr>
        <w:t>Naomi Sekae</w:t>
      </w:r>
      <w:r>
        <w:rPr>
          <w:lang w:val="en-US"/>
        </w:rPr>
        <w:t xml:space="preserve"> of</w:t>
      </w:r>
      <w:r w:rsidRPr="00635137">
        <w:rPr>
          <w:lang w:val="en-US"/>
        </w:rPr>
        <w:t xml:space="preserve"> Pabalelo Security</w:t>
      </w:r>
      <w:r>
        <w:rPr>
          <w:lang w:val="en-US"/>
        </w:rPr>
        <w:t>.</w:t>
      </w:r>
    </w:p>
    <w:p w14:paraId="7CBB77FA" w14:textId="7C63D3E0" w:rsidR="00635137" w:rsidRPr="00635137" w:rsidRDefault="00635137" w:rsidP="00635137">
      <w:pPr>
        <w:spacing w:after="240" w:line="360" w:lineRule="auto"/>
      </w:pPr>
      <w:r>
        <w:t xml:space="preserve">While Securex is characterised by predominantly local content, two new overseas exhibitors were particularly happy with the response they received to their brands. </w:t>
      </w:r>
      <w:r w:rsidRPr="00635137">
        <w:t>“This was our first time at Securex, promoting our desk wall system. We have been inundated with the interest from visitors wanting to either distribute or buy our products. We have no doubt that we will return to Securex again as the market penetration into Africa is clearly evident here</w:t>
      </w:r>
      <w:r>
        <w:t>,</w:t>
      </w:r>
      <w:r w:rsidRPr="00635137">
        <w:t xml:space="preserve">” </w:t>
      </w:r>
      <w:r>
        <w:t xml:space="preserve">says </w:t>
      </w:r>
      <w:r w:rsidRPr="00635137">
        <w:t>José Garcia</w:t>
      </w:r>
      <w:r>
        <w:t xml:space="preserve"> from </w:t>
      </w:r>
      <w:r w:rsidRPr="00635137">
        <w:t>Gesab</w:t>
      </w:r>
      <w:r>
        <w:t xml:space="preserve"> in Spain.</w:t>
      </w:r>
    </w:p>
    <w:p w14:paraId="3EF6B8D7" w14:textId="1C6E2C1A" w:rsidR="00635137" w:rsidRPr="00635137" w:rsidRDefault="00635137" w:rsidP="00635137">
      <w:pPr>
        <w:spacing w:after="240" w:line="360" w:lineRule="auto"/>
      </w:pPr>
      <w:r w:rsidRPr="00635137">
        <w:lastRenderedPageBreak/>
        <w:t>“We felt that Securex would be the ideal platform to present our offerings to the African market and we have not been disappointed. We launched a number of our new products and there was great interest in our Mission Control product. The organisation of the show was excellent, with an abundance of marketing before the event driving a lot of traffic to Securex</w:t>
      </w:r>
      <w:r>
        <w:t>,</w:t>
      </w:r>
      <w:r w:rsidRPr="00635137">
        <w:t xml:space="preserve">” </w:t>
      </w:r>
      <w:r>
        <w:t xml:space="preserve">says </w:t>
      </w:r>
      <w:r w:rsidRPr="00635137">
        <w:t>Martine Billmann</w:t>
      </w:r>
      <w:r>
        <w:t xml:space="preserve"> from</w:t>
      </w:r>
      <w:r w:rsidRPr="00635137">
        <w:t xml:space="preserve"> Genetec</w:t>
      </w:r>
      <w:r>
        <w:t xml:space="preserve"> in Canada.</w:t>
      </w:r>
    </w:p>
    <w:p w14:paraId="2C1055AE" w14:textId="2A78FE6F" w:rsidR="00141926" w:rsidRPr="00141926" w:rsidRDefault="00635137" w:rsidP="00141926">
      <w:pPr>
        <w:spacing w:after="240" w:line="360" w:lineRule="auto"/>
      </w:pPr>
      <w:r>
        <w:t xml:space="preserve">Apart from the wide array of local and international security and fire offerings, Securex’s value–added visitor attractions again drew in the crowds. </w:t>
      </w:r>
      <w:r w:rsidR="007D5FF3">
        <w:t xml:space="preserve">Speaking at the ESDA breakfast, </w:t>
      </w:r>
      <w:r>
        <w:t>Emma Sadleir drew a very sobering picture of the legal issues that can arise from social media, cautioning that for instance, screenshots have become a way of making what should be transient either semi- or even completely permanent. She added that there is evidence that we are chemically addicted to social media on our mobile devices.</w:t>
      </w:r>
    </w:p>
    <w:p w14:paraId="0B7C1F21" w14:textId="19BCBD3A" w:rsidR="00051414" w:rsidRDefault="007D5FF3" w:rsidP="00583789">
      <w:pPr>
        <w:spacing w:after="240" w:line="360" w:lineRule="auto"/>
      </w:pPr>
      <w:r>
        <w:t>Sadleir cautions social media users to be hyper aware that we are surrounded by people who over document which can lead to confidentiality issues. She warns that the law remains unchanged with regard to your social media post whether you delete it or not. Once it has been posted</w:t>
      </w:r>
      <w:r w:rsidR="0060070C">
        <w:t>,</w:t>
      </w:r>
      <w:r>
        <w:t xml:space="preserve"> it is in a public forum. </w:t>
      </w:r>
    </w:p>
    <w:p w14:paraId="105C2E05" w14:textId="267191EB" w:rsidR="00BB1559" w:rsidRPr="00BB1559" w:rsidRDefault="00BB1559" w:rsidP="00BB1559">
      <w:pPr>
        <w:spacing w:after="240" w:line="360" w:lineRule="auto"/>
      </w:pPr>
      <w:r>
        <w:t>The InFIReS Workshop, hosted by FPASA, provided the insurance industry with an opportunity to interact with . Topics under discussion included an u</w:t>
      </w:r>
      <w:r w:rsidRPr="00BB1559">
        <w:t>pdate on InFIReS and NatFIRe</w:t>
      </w:r>
      <w:r>
        <w:t xml:space="preserve">; </w:t>
      </w:r>
      <w:r w:rsidRPr="00BB1559">
        <w:t>Improvement of veld fire management through sector mapping</w:t>
      </w:r>
      <w:r>
        <w:t xml:space="preserve">; and </w:t>
      </w:r>
      <w:r w:rsidRPr="00BB1559">
        <w:t>The management and inspection of a pump and tank installation for fixed automatic suppression systems</w:t>
      </w:r>
      <w:r>
        <w:t>. Several vendor presentation took place and v</w:t>
      </w:r>
      <w:r w:rsidRPr="00BB1559">
        <w:t xml:space="preserve">ideo footage of recent large fire incidents internationally </w:t>
      </w:r>
      <w:r>
        <w:t>was presented, with input supplied by the audience.</w:t>
      </w:r>
    </w:p>
    <w:p w14:paraId="78A9F22A" w14:textId="1D5EA622" w:rsidR="008F4FDF" w:rsidRPr="00F214A3" w:rsidRDefault="007D5FF3" w:rsidP="008F4FDF">
      <w:pPr>
        <w:spacing w:after="240" w:line="360" w:lineRule="auto"/>
      </w:pPr>
      <w:r>
        <w:t>T</w:t>
      </w:r>
      <w:r w:rsidR="00583789" w:rsidRPr="00F214A3">
        <w:t xml:space="preserve">he </w:t>
      </w:r>
      <w:r w:rsidR="002A3221" w:rsidRPr="00F214A3">
        <w:t>Securex Seminar Theatre</w:t>
      </w:r>
      <w:r>
        <w:t xml:space="preserve"> never fails to please its attendees and sessions were once again at capacity. </w:t>
      </w:r>
      <w:r w:rsidR="008F4FDF" w:rsidRPr="00F214A3">
        <w:t xml:space="preserve">For the first time, </w:t>
      </w:r>
      <w:r w:rsidR="008F4FDF" w:rsidRPr="00F214A3">
        <w:rPr>
          <w:lang w:val="en-US"/>
        </w:rPr>
        <w:t xml:space="preserve">Genesis K9 Group (GK9) </w:t>
      </w:r>
      <w:r>
        <w:rPr>
          <w:lang w:val="en-US"/>
        </w:rPr>
        <w:t>hosted</w:t>
      </w:r>
      <w:r w:rsidR="008F4FDF" w:rsidRPr="00F214A3">
        <w:rPr>
          <w:lang w:val="en-US"/>
        </w:rPr>
        <w:t xml:space="preserve"> a stand </w:t>
      </w:r>
      <w:r>
        <w:rPr>
          <w:lang w:val="en-US"/>
        </w:rPr>
        <w:t xml:space="preserve">where regular </w:t>
      </w:r>
      <w:r w:rsidR="008F4FDF" w:rsidRPr="00F214A3">
        <w:rPr>
          <w:lang w:val="en-US"/>
        </w:rPr>
        <w:t>live demonstrations of highly trained security and detection dogs</w:t>
      </w:r>
      <w:r>
        <w:rPr>
          <w:lang w:val="en-US"/>
        </w:rPr>
        <w:t xml:space="preserve"> captivated the visitors</w:t>
      </w:r>
      <w:r w:rsidR="008F4FDF" w:rsidRPr="00F214A3">
        <w:rPr>
          <w:lang w:val="en-US"/>
        </w:rPr>
        <w:t>.</w:t>
      </w:r>
    </w:p>
    <w:p w14:paraId="416987FF" w14:textId="136570E1" w:rsidR="007D5FF3" w:rsidRPr="00587414" w:rsidRDefault="00583789" w:rsidP="007D5FF3">
      <w:pPr>
        <w:spacing w:after="240" w:line="360" w:lineRule="auto"/>
      </w:pPr>
      <w:r w:rsidRPr="00F214A3">
        <w:t xml:space="preserve">To </w:t>
      </w:r>
      <w:r w:rsidR="009159A0">
        <w:t xml:space="preserve">exhibit at Securex 2018 from </w:t>
      </w:r>
      <w:r w:rsidR="007D5FF3">
        <w:t xml:space="preserve">22-24 May, </w:t>
      </w:r>
      <w:r w:rsidRPr="00F214A3">
        <w:t xml:space="preserve">please contact </w:t>
      </w:r>
      <w:r w:rsidR="007D5FF3" w:rsidRPr="00587414">
        <w:t xml:space="preserve">Zelda Jordaan or Grant Bydawell on: </w:t>
      </w:r>
      <w:hyperlink r:id="rId8" w:history="1">
        <w:r w:rsidR="007D5FF3" w:rsidRPr="00587414">
          <w:rPr>
            <w:rStyle w:val="Hyperlink"/>
          </w:rPr>
          <w:t>zeldaj@specialised.com</w:t>
        </w:r>
      </w:hyperlink>
      <w:r w:rsidR="007D5FF3" w:rsidRPr="00587414">
        <w:t xml:space="preserve"> or </w:t>
      </w:r>
      <w:hyperlink r:id="rId9" w:history="1">
        <w:r w:rsidR="007D5FF3" w:rsidRPr="00587414">
          <w:rPr>
            <w:rStyle w:val="Hyperlink"/>
          </w:rPr>
          <w:t>grantb@specialised.com</w:t>
        </w:r>
      </w:hyperlink>
      <w:r w:rsidR="007D5FF3" w:rsidRPr="00587414">
        <w:t xml:space="preserve"> or visit </w:t>
      </w:r>
      <w:hyperlink r:id="rId10" w:history="1">
        <w:r w:rsidR="007D5FF3" w:rsidRPr="00587414">
          <w:rPr>
            <w:rStyle w:val="Hyperlink"/>
          </w:rPr>
          <w:t>www.securex.co.za</w:t>
        </w:r>
      </w:hyperlink>
      <w:r w:rsidR="007D5FF3" w:rsidRPr="00587414">
        <w:t xml:space="preserve"> </w:t>
      </w:r>
    </w:p>
    <w:p w14:paraId="0000CBEA" w14:textId="4D39E741" w:rsidR="00583789" w:rsidRPr="00F214A3" w:rsidRDefault="00583789" w:rsidP="00550D8A">
      <w:pPr>
        <w:spacing w:after="240" w:line="360" w:lineRule="auto"/>
      </w:pPr>
    </w:p>
    <w:p w14:paraId="0B4ED9FC" w14:textId="77777777" w:rsidR="0084227C" w:rsidRPr="00F214A3" w:rsidRDefault="009A1E92" w:rsidP="00550D8A">
      <w:pPr>
        <w:spacing w:after="240" w:line="360" w:lineRule="auto"/>
      </w:pPr>
      <w:r w:rsidRPr="00F214A3">
        <w:t>ENDS</w:t>
      </w:r>
    </w:p>
    <w:p w14:paraId="6B0D4846" w14:textId="7CDD9D6C" w:rsidR="005274EC" w:rsidRPr="00F214A3" w:rsidRDefault="00FD50D4" w:rsidP="00550D8A">
      <w:pPr>
        <w:spacing w:after="240" w:line="360" w:lineRule="auto"/>
      </w:pPr>
      <w:r>
        <w:t>720</w:t>
      </w:r>
      <w:r w:rsidR="00974D68">
        <w:t xml:space="preserve"> </w:t>
      </w:r>
      <w:r w:rsidR="005274EC" w:rsidRPr="00F214A3">
        <w:t>words</w:t>
      </w:r>
    </w:p>
    <w:p w14:paraId="3668F6AD" w14:textId="77777777" w:rsidR="003E0E09" w:rsidRPr="00F214A3" w:rsidRDefault="003E0E09" w:rsidP="00237FAA">
      <w:pPr>
        <w:autoSpaceDE w:val="0"/>
        <w:autoSpaceDN w:val="0"/>
        <w:adjustRightInd w:val="0"/>
        <w:spacing w:after="0" w:line="240" w:lineRule="auto"/>
        <w:rPr>
          <w:rStyle w:val="apple-converted-space"/>
        </w:rPr>
      </w:pPr>
    </w:p>
    <w:p w14:paraId="779A9A51" w14:textId="54ABD132" w:rsidR="0084227C" w:rsidRPr="00F214A3" w:rsidRDefault="0084227C" w:rsidP="00237FAA">
      <w:pPr>
        <w:autoSpaceDE w:val="0"/>
        <w:autoSpaceDN w:val="0"/>
        <w:adjustRightInd w:val="0"/>
        <w:spacing w:after="0" w:line="240" w:lineRule="auto"/>
        <w:rPr>
          <w:rStyle w:val="apple-converted-space"/>
        </w:rPr>
      </w:pPr>
      <w:r w:rsidRPr="00F214A3">
        <w:rPr>
          <w:rStyle w:val="apple-converted-space"/>
        </w:rPr>
        <w:t>Issued by:</w:t>
      </w:r>
      <w:r w:rsidRPr="00F214A3">
        <w:rPr>
          <w:rStyle w:val="apple-converted-space"/>
        </w:rPr>
        <w:tab/>
      </w:r>
      <w:r w:rsidRPr="00F214A3">
        <w:rPr>
          <w:rStyle w:val="apple-converted-space"/>
        </w:rPr>
        <w:tab/>
      </w:r>
      <w:r w:rsidRPr="00F214A3">
        <w:rPr>
          <w:rStyle w:val="apple-converted-space"/>
          <w:b/>
        </w:rPr>
        <w:t>Write Here</w:t>
      </w:r>
    </w:p>
    <w:p w14:paraId="011EFD0E" w14:textId="77777777" w:rsidR="0084227C" w:rsidRPr="00F214A3" w:rsidRDefault="0084227C" w:rsidP="0084227C">
      <w:pPr>
        <w:spacing w:after="0" w:line="240" w:lineRule="auto"/>
        <w:rPr>
          <w:rStyle w:val="apple-converted-space"/>
        </w:rPr>
      </w:pPr>
      <w:r w:rsidRPr="00F214A3">
        <w:rPr>
          <w:rStyle w:val="apple-converted-space"/>
        </w:rPr>
        <w:tab/>
      </w:r>
      <w:r w:rsidRPr="00F214A3">
        <w:rPr>
          <w:rStyle w:val="apple-converted-space"/>
        </w:rPr>
        <w:tab/>
      </w:r>
      <w:r w:rsidRPr="00F214A3">
        <w:rPr>
          <w:rStyle w:val="apple-converted-space"/>
        </w:rPr>
        <w:tab/>
        <w:t>Allyson Koekhoven</w:t>
      </w:r>
    </w:p>
    <w:p w14:paraId="1CDEBDA8" w14:textId="77777777" w:rsidR="0084227C" w:rsidRPr="00F214A3" w:rsidRDefault="0084227C" w:rsidP="0084227C">
      <w:pPr>
        <w:spacing w:after="0" w:line="240" w:lineRule="auto"/>
        <w:rPr>
          <w:rStyle w:val="apple-converted-space"/>
        </w:rPr>
      </w:pPr>
      <w:r w:rsidRPr="00F214A3">
        <w:rPr>
          <w:rStyle w:val="apple-converted-space"/>
        </w:rPr>
        <w:tab/>
      </w:r>
      <w:r w:rsidRPr="00F214A3">
        <w:rPr>
          <w:rStyle w:val="apple-converted-space"/>
        </w:rPr>
        <w:tab/>
      </w:r>
      <w:r w:rsidRPr="00F214A3">
        <w:rPr>
          <w:rStyle w:val="apple-converted-space"/>
        </w:rPr>
        <w:tab/>
        <w:t>Box 91246, Marina Beach, 4281</w:t>
      </w:r>
    </w:p>
    <w:p w14:paraId="281E9905" w14:textId="77777777" w:rsidR="0084227C" w:rsidRPr="00F214A3" w:rsidRDefault="0084227C" w:rsidP="0084227C">
      <w:pPr>
        <w:spacing w:after="0" w:line="240" w:lineRule="auto"/>
        <w:rPr>
          <w:rStyle w:val="apple-converted-space"/>
        </w:rPr>
      </w:pPr>
      <w:r w:rsidRPr="00F214A3">
        <w:rPr>
          <w:rStyle w:val="apple-converted-space"/>
        </w:rPr>
        <w:tab/>
      </w:r>
      <w:r w:rsidRPr="00F214A3">
        <w:rPr>
          <w:rStyle w:val="apple-converted-space"/>
        </w:rPr>
        <w:tab/>
      </w:r>
      <w:r w:rsidRPr="00F214A3">
        <w:rPr>
          <w:rStyle w:val="apple-converted-space"/>
        </w:rPr>
        <w:tab/>
        <w:t>Tel: 039-313-5 417</w:t>
      </w:r>
    </w:p>
    <w:p w14:paraId="38E122A1" w14:textId="77777777" w:rsidR="0084227C" w:rsidRPr="00F214A3" w:rsidRDefault="0084227C" w:rsidP="0084227C">
      <w:pPr>
        <w:spacing w:after="0" w:line="240" w:lineRule="auto"/>
        <w:rPr>
          <w:rStyle w:val="apple-converted-space"/>
        </w:rPr>
      </w:pPr>
      <w:r w:rsidRPr="00F214A3">
        <w:rPr>
          <w:rStyle w:val="apple-converted-space"/>
        </w:rPr>
        <w:tab/>
      </w:r>
      <w:r w:rsidRPr="00F214A3">
        <w:rPr>
          <w:rStyle w:val="apple-converted-space"/>
        </w:rPr>
        <w:tab/>
      </w:r>
      <w:r w:rsidRPr="00F214A3">
        <w:rPr>
          <w:rStyle w:val="apple-converted-space"/>
        </w:rPr>
        <w:tab/>
        <w:t>Cell: 082-561-0876</w:t>
      </w:r>
    </w:p>
    <w:p w14:paraId="2FFA5976" w14:textId="77777777" w:rsidR="0084227C" w:rsidRPr="00F214A3" w:rsidRDefault="0084227C" w:rsidP="0084227C">
      <w:pPr>
        <w:spacing w:after="0" w:line="240" w:lineRule="auto"/>
        <w:rPr>
          <w:rStyle w:val="apple-converted-space"/>
        </w:rPr>
      </w:pPr>
      <w:r w:rsidRPr="00F214A3">
        <w:rPr>
          <w:rStyle w:val="apple-converted-space"/>
        </w:rPr>
        <w:tab/>
      </w:r>
      <w:r w:rsidRPr="00F214A3">
        <w:rPr>
          <w:rStyle w:val="apple-converted-space"/>
        </w:rPr>
        <w:tab/>
      </w:r>
      <w:r w:rsidRPr="00F214A3">
        <w:rPr>
          <w:rStyle w:val="apple-converted-space"/>
        </w:rPr>
        <w:tab/>
        <w:t xml:space="preserve">Fax: </w:t>
      </w:r>
      <w:r w:rsidRPr="00F214A3">
        <w:t>086-684-6076</w:t>
      </w:r>
    </w:p>
    <w:p w14:paraId="3246D34B" w14:textId="77777777" w:rsidR="0084227C" w:rsidRPr="00F214A3" w:rsidRDefault="0084227C" w:rsidP="0084227C">
      <w:pPr>
        <w:spacing w:after="0" w:line="240" w:lineRule="auto"/>
        <w:rPr>
          <w:rStyle w:val="apple-converted-space"/>
        </w:rPr>
      </w:pPr>
      <w:r w:rsidRPr="00F214A3">
        <w:rPr>
          <w:rStyle w:val="apple-converted-space"/>
        </w:rPr>
        <w:tab/>
      </w:r>
      <w:r w:rsidRPr="00F214A3">
        <w:rPr>
          <w:rStyle w:val="apple-converted-space"/>
        </w:rPr>
        <w:tab/>
      </w:r>
      <w:r w:rsidRPr="00F214A3">
        <w:rPr>
          <w:rStyle w:val="apple-converted-space"/>
        </w:rPr>
        <w:tab/>
      </w:r>
      <w:hyperlink r:id="rId11" w:history="1">
        <w:r w:rsidRPr="00F214A3">
          <w:rPr>
            <w:rStyle w:val="Hyperlink"/>
          </w:rPr>
          <w:t>write-on@iafrica.com</w:t>
        </w:r>
      </w:hyperlink>
    </w:p>
    <w:p w14:paraId="6224AC66" w14:textId="77777777" w:rsidR="0084227C" w:rsidRPr="00F214A3" w:rsidRDefault="0084227C" w:rsidP="0084227C">
      <w:pPr>
        <w:spacing w:after="0" w:line="240" w:lineRule="auto"/>
        <w:rPr>
          <w:rStyle w:val="apple-converted-space"/>
        </w:rPr>
      </w:pPr>
      <w:r w:rsidRPr="00F214A3">
        <w:rPr>
          <w:rStyle w:val="apple-converted-space"/>
        </w:rPr>
        <w:tab/>
      </w:r>
      <w:r w:rsidRPr="00F214A3">
        <w:rPr>
          <w:rStyle w:val="apple-converted-space"/>
        </w:rPr>
        <w:tab/>
      </w:r>
      <w:r w:rsidRPr="00F214A3">
        <w:rPr>
          <w:rStyle w:val="apple-converted-space"/>
        </w:rPr>
        <w:tab/>
      </w:r>
      <w:hyperlink r:id="rId12" w:history="1">
        <w:r w:rsidRPr="00F214A3">
          <w:rPr>
            <w:rStyle w:val="Hyperlink"/>
          </w:rPr>
          <w:t>www.writehere.co.za</w:t>
        </w:r>
      </w:hyperlink>
    </w:p>
    <w:p w14:paraId="33F6C230" w14:textId="77777777" w:rsidR="0084227C" w:rsidRPr="00F214A3" w:rsidRDefault="0084227C" w:rsidP="0084227C"/>
    <w:p w14:paraId="1C846BF4" w14:textId="77777777" w:rsidR="009A1E92" w:rsidRPr="00F214A3" w:rsidRDefault="00D961BB" w:rsidP="00D961BB">
      <w:pPr>
        <w:spacing w:after="0" w:line="240" w:lineRule="auto"/>
        <w:rPr>
          <w:b/>
        </w:rPr>
      </w:pPr>
      <w:r w:rsidRPr="00F214A3">
        <w:t>Contact:</w:t>
      </w:r>
      <w:r w:rsidRPr="00F214A3">
        <w:tab/>
      </w:r>
      <w:r w:rsidRPr="00F214A3">
        <w:tab/>
      </w:r>
      <w:r w:rsidR="00106F77" w:rsidRPr="00F214A3">
        <w:rPr>
          <w:b/>
        </w:rPr>
        <w:t xml:space="preserve">Specialised Exhibitions </w:t>
      </w:r>
    </w:p>
    <w:p w14:paraId="1F2E322E" w14:textId="11CBBCCC" w:rsidR="00D961BB" w:rsidRPr="00F214A3" w:rsidRDefault="00D961BB" w:rsidP="00D961BB">
      <w:pPr>
        <w:spacing w:after="0" w:line="240" w:lineRule="auto"/>
      </w:pPr>
      <w:r w:rsidRPr="00F214A3">
        <w:rPr>
          <w:b/>
        </w:rPr>
        <w:tab/>
      </w:r>
      <w:r w:rsidRPr="00F214A3">
        <w:rPr>
          <w:b/>
        </w:rPr>
        <w:tab/>
      </w:r>
      <w:r w:rsidRPr="00F214A3">
        <w:rPr>
          <w:b/>
        </w:rPr>
        <w:tab/>
      </w:r>
      <w:r w:rsidR="00BB1559">
        <w:t xml:space="preserve">John Sterley  </w:t>
      </w:r>
    </w:p>
    <w:p w14:paraId="4A47CD93" w14:textId="711988B8" w:rsidR="00D961BB" w:rsidRPr="00F214A3" w:rsidRDefault="00D961BB" w:rsidP="00D961BB">
      <w:pPr>
        <w:spacing w:after="0" w:line="240" w:lineRule="auto"/>
      </w:pPr>
      <w:r w:rsidRPr="00F214A3">
        <w:tab/>
      </w:r>
      <w:r w:rsidRPr="00F214A3">
        <w:tab/>
      </w:r>
      <w:r w:rsidRPr="00F214A3">
        <w:tab/>
        <w:t xml:space="preserve">Tel: </w:t>
      </w:r>
      <w:r w:rsidR="00CA60C6" w:rsidRPr="00F214A3">
        <w:t xml:space="preserve">+27 </w:t>
      </w:r>
      <w:r w:rsidR="00BB1559" w:rsidRPr="00BB1559">
        <w:t>10 003 3054</w:t>
      </w:r>
    </w:p>
    <w:p w14:paraId="3FA66974" w14:textId="59EDC5D7" w:rsidR="00D961BB" w:rsidRPr="00F214A3" w:rsidRDefault="002653C2" w:rsidP="00D961BB">
      <w:pPr>
        <w:spacing w:after="0" w:line="240" w:lineRule="auto"/>
        <w:ind w:left="1440" w:firstLine="720"/>
      </w:pPr>
      <w:hyperlink r:id="rId13" w:history="1">
        <w:r w:rsidR="00BB1559" w:rsidRPr="00ED4747">
          <w:rPr>
            <w:rStyle w:val="Hyperlink"/>
          </w:rPr>
          <w:t>johns@specialised.com</w:t>
        </w:r>
      </w:hyperlink>
    </w:p>
    <w:p w14:paraId="6E2853F1" w14:textId="77777777" w:rsidR="00D961BB" w:rsidRDefault="002653C2" w:rsidP="00D961BB">
      <w:pPr>
        <w:spacing w:after="0" w:line="240" w:lineRule="auto"/>
        <w:ind w:left="1440" w:firstLine="720"/>
      </w:pPr>
      <w:hyperlink r:id="rId14" w:history="1">
        <w:r w:rsidR="005274EC" w:rsidRPr="00F214A3">
          <w:rPr>
            <w:rStyle w:val="Hyperlink"/>
          </w:rPr>
          <w:t>www.</w:t>
        </w:r>
      </w:hyperlink>
      <w:r w:rsidR="00106F77" w:rsidRPr="00F214A3">
        <w:rPr>
          <w:rStyle w:val="Hyperlink"/>
        </w:rPr>
        <w:t>securex.co.za</w:t>
      </w:r>
    </w:p>
    <w:p w14:paraId="1C29255C" w14:textId="77777777" w:rsidR="00D961BB" w:rsidRDefault="00D961BB" w:rsidP="00D961BB">
      <w:pPr>
        <w:spacing w:after="0" w:line="240" w:lineRule="auto"/>
        <w:ind w:left="1440" w:firstLine="720"/>
      </w:pPr>
    </w:p>
    <w:p w14:paraId="71DE168F" w14:textId="77777777" w:rsidR="00AE4124" w:rsidRPr="00D961BB" w:rsidRDefault="00AE4124" w:rsidP="00AE4124">
      <w:pPr>
        <w:spacing w:after="0" w:line="240" w:lineRule="auto"/>
      </w:pPr>
    </w:p>
    <w:sectPr w:rsidR="00AE4124" w:rsidRPr="00D961BB">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54F723" w14:textId="77777777" w:rsidR="002653C2" w:rsidRDefault="002653C2" w:rsidP="0084227C">
      <w:pPr>
        <w:spacing w:after="0" w:line="240" w:lineRule="auto"/>
      </w:pPr>
      <w:r>
        <w:separator/>
      </w:r>
    </w:p>
  </w:endnote>
  <w:endnote w:type="continuationSeparator" w:id="0">
    <w:p w14:paraId="6CEA5FFB" w14:textId="77777777" w:rsidR="002653C2" w:rsidRDefault="002653C2" w:rsidP="00842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Georgia">
    <w:panose1 w:val="02040502050405020303"/>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1243089"/>
      <w:docPartObj>
        <w:docPartGallery w:val="Page Numbers (Bottom of Page)"/>
        <w:docPartUnique/>
      </w:docPartObj>
    </w:sdtPr>
    <w:sdtEndPr>
      <w:rPr>
        <w:noProof/>
      </w:rPr>
    </w:sdtEndPr>
    <w:sdtContent>
      <w:p w14:paraId="192EAA20" w14:textId="77777777" w:rsidR="0084227C" w:rsidRDefault="0084227C">
        <w:pPr>
          <w:pStyle w:val="Footer"/>
          <w:jc w:val="center"/>
        </w:pPr>
        <w:r>
          <w:fldChar w:fldCharType="begin"/>
        </w:r>
        <w:r>
          <w:instrText xml:space="preserve"> PAGE   \* MERGEFORMAT </w:instrText>
        </w:r>
        <w:r>
          <w:fldChar w:fldCharType="separate"/>
        </w:r>
        <w:r w:rsidR="007C48F3">
          <w:rPr>
            <w:noProof/>
          </w:rPr>
          <w:t>2</w:t>
        </w:r>
        <w:r>
          <w:rPr>
            <w:noProof/>
          </w:rPr>
          <w:fldChar w:fldCharType="end"/>
        </w:r>
      </w:p>
    </w:sdtContent>
  </w:sdt>
  <w:p w14:paraId="2E41436D" w14:textId="77777777" w:rsidR="0084227C" w:rsidRDefault="0084227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C136B7" w14:textId="77777777" w:rsidR="002653C2" w:rsidRDefault="002653C2" w:rsidP="0084227C">
      <w:pPr>
        <w:spacing w:after="0" w:line="240" w:lineRule="auto"/>
      </w:pPr>
      <w:r>
        <w:separator/>
      </w:r>
    </w:p>
  </w:footnote>
  <w:footnote w:type="continuationSeparator" w:id="0">
    <w:p w14:paraId="270246CD" w14:textId="77777777" w:rsidR="002653C2" w:rsidRDefault="002653C2" w:rsidP="0084227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EBDBF" w14:textId="66B80F82" w:rsidR="00357E8C" w:rsidRPr="00357E8C" w:rsidRDefault="00856BC0" w:rsidP="00357E8C">
    <w:pPr>
      <w:pStyle w:val="Header"/>
      <w:jc w:val="right"/>
    </w:pPr>
    <w:r>
      <w:t>securex</w:t>
    </w:r>
    <w:r w:rsidR="00357E8C">
      <w:t xml:space="preserve"> 201</w:t>
    </w:r>
    <w:r w:rsidR="0002718B">
      <w:t>7</w:t>
    </w:r>
    <w:r w:rsidR="00357E8C">
      <w:t>…</w:t>
    </w:r>
    <w:r w:rsidR="00754299" w:rsidRPr="00754299">
      <w:t xml:space="preserve">securex </w:t>
    </w:r>
    <w:r w:rsidR="002F2317">
      <w:t xml:space="preserve">review </w:t>
    </w:r>
    <w:r w:rsidR="00E82224">
      <w:t xml:space="preserve">– </w:t>
    </w:r>
    <w:r w:rsidR="009159A0">
      <w:t>ju</w:t>
    </w:r>
    <w:r w:rsidR="00FD50D4">
      <w:t>ly</w:t>
    </w:r>
    <w:r w:rsidR="00323347">
      <w:t xml:space="preserve"> 2017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9667000"/>
    <w:multiLevelType w:val="hybridMultilevel"/>
    <w:tmpl w:val="25F9B18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1145EDA"/>
    <w:multiLevelType w:val="hybridMultilevel"/>
    <w:tmpl w:val="28B28C4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129E70DB"/>
    <w:multiLevelType w:val="hybridMultilevel"/>
    <w:tmpl w:val="76E221E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145B2070"/>
    <w:multiLevelType w:val="hybridMultilevel"/>
    <w:tmpl w:val="B8066C2C"/>
    <w:lvl w:ilvl="0" w:tplc="4A5CF8DC">
      <w:start w:val="8"/>
      <w:numFmt w:val="bullet"/>
      <w:lvlText w:val=""/>
      <w:lvlJc w:val="left"/>
      <w:pPr>
        <w:ind w:left="720" w:hanging="360"/>
      </w:pPr>
      <w:rPr>
        <w:rFonts w:ascii="Symbol" w:eastAsia="Calibri" w:hAnsi="Symbol" w:cs="Times New Roman"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
    <w:nsid w:val="21295A0E"/>
    <w:multiLevelType w:val="hybridMultilevel"/>
    <w:tmpl w:val="978C426A"/>
    <w:lvl w:ilvl="0" w:tplc="AFACC896">
      <w:start w:val="4"/>
      <w:numFmt w:val="bullet"/>
      <w:lvlText w:val="-"/>
      <w:lvlJc w:val="left"/>
      <w:pPr>
        <w:ind w:left="720" w:hanging="360"/>
      </w:pPr>
      <w:rPr>
        <w:rFonts w:ascii="Times New Roman" w:eastAsiaTheme="minorEastAsia"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nsid w:val="24A637DC"/>
    <w:multiLevelType w:val="hybridMultilevel"/>
    <w:tmpl w:val="FECC5FCA"/>
    <w:lvl w:ilvl="0" w:tplc="1C090011">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6">
    <w:nsid w:val="485D5096"/>
    <w:multiLevelType w:val="multilevel"/>
    <w:tmpl w:val="B6BE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C66245F"/>
    <w:multiLevelType w:val="hybridMultilevel"/>
    <w:tmpl w:val="F0F69FFE"/>
    <w:lvl w:ilvl="0" w:tplc="5250417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nsid w:val="4C9D663A"/>
    <w:multiLevelType w:val="hybridMultilevel"/>
    <w:tmpl w:val="71288B78"/>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4D265E54"/>
    <w:multiLevelType w:val="hybridMultilevel"/>
    <w:tmpl w:val="4664CCA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nsid w:val="52013D36"/>
    <w:multiLevelType w:val="multilevel"/>
    <w:tmpl w:val="18B68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FAB7764"/>
    <w:multiLevelType w:val="hybridMultilevel"/>
    <w:tmpl w:val="1BDAFE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4985EED"/>
    <w:multiLevelType w:val="hybridMultilevel"/>
    <w:tmpl w:val="25EAC5E8"/>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nsid w:val="64F71854"/>
    <w:multiLevelType w:val="hybridMultilevel"/>
    <w:tmpl w:val="1F66C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7241A99"/>
    <w:multiLevelType w:val="hybridMultilevel"/>
    <w:tmpl w:val="22DCD8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91C3658"/>
    <w:multiLevelType w:val="multilevel"/>
    <w:tmpl w:val="F3A00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BEA3B2F"/>
    <w:multiLevelType w:val="hybridMultilevel"/>
    <w:tmpl w:val="3720140C"/>
    <w:lvl w:ilvl="0" w:tplc="C400E150">
      <w:numFmt w:val="bullet"/>
      <w:lvlText w:val=""/>
      <w:lvlJc w:val="left"/>
      <w:pPr>
        <w:ind w:left="720" w:hanging="360"/>
      </w:pPr>
      <w:rPr>
        <w:rFonts w:ascii="Symbol" w:eastAsiaTheme="minorHAnsi" w:hAnsi="Symbol"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nsid w:val="6E6E3B74"/>
    <w:multiLevelType w:val="hybridMultilevel"/>
    <w:tmpl w:val="2C02CE5A"/>
    <w:lvl w:ilvl="0" w:tplc="1C090011">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8">
    <w:nsid w:val="78175610"/>
    <w:multiLevelType w:val="hybridMultilevel"/>
    <w:tmpl w:val="BE3A6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8297DE1"/>
    <w:multiLevelType w:val="hybridMultilevel"/>
    <w:tmpl w:val="D3C0E7D2"/>
    <w:lvl w:ilvl="0" w:tplc="1C090009">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nsid w:val="7B664210"/>
    <w:multiLevelType w:val="hybridMultilevel"/>
    <w:tmpl w:val="7AFEF112"/>
    <w:lvl w:ilvl="0" w:tplc="1D7ECA46">
      <w:start w:val="1"/>
      <w:numFmt w:val="bullet"/>
      <w:lvlText w:val=""/>
      <w:lvlJc w:val="left"/>
      <w:pPr>
        <w:ind w:left="720" w:hanging="360"/>
      </w:pPr>
      <w:rPr>
        <w:rFonts w:ascii="Symbol" w:eastAsiaTheme="minorHAnsi" w:hAnsi="Symbo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10"/>
  </w:num>
  <w:num w:numId="4">
    <w:abstractNumId w:val="16"/>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4"/>
  </w:num>
  <w:num w:numId="8">
    <w:abstractNumId w:val="18"/>
  </w:num>
  <w:num w:numId="9">
    <w:abstractNumId w:val="11"/>
  </w:num>
  <w:num w:numId="10">
    <w:abstractNumId w:val="3"/>
  </w:num>
  <w:num w:numId="11">
    <w:abstractNumId w:val="8"/>
  </w:num>
  <w:num w:numId="12">
    <w:abstractNumId w:val="20"/>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0"/>
  </w:num>
  <w:num w:numId="16">
    <w:abstractNumId w:val="1"/>
  </w:num>
  <w:num w:numId="17">
    <w:abstractNumId w:val="2"/>
  </w:num>
  <w:num w:numId="18">
    <w:abstractNumId w:val="19"/>
  </w:num>
  <w:num w:numId="19">
    <w:abstractNumId w:val="9"/>
  </w:num>
  <w:num w:numId="20">
    <w:abstractNumId w:val="4"/>
  </w:num>
  <w:num w:numId="21">
    <w:abstractNumId w:val="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A48"/>
    <w:rsid w:val="0002718B"/>
    <w:rsid w:val="00030A48"/>
    <w:rsid w:val="00034C00"/>
    <w:rsid w:val="00051414"/>
    <w:rsid w:val="0006099A"/>
    <w:rsid w:val="00061AFE"/>
    <w:rsid w:val="00062642"/>
    <w:rsid w:val="00071616"/>
    <w:rsid w:val="00075A92"/>
    <w:rsid w:val="00097073"/>
    <w:rsid w:val="000A093C"/>
    <w:rsid w:val="000A74ED"/>
    <w:rsid w:val="000B0B2B"/>
    <w:rsid w:val="000B25C7"/>
    <w:rsid w:val="000B3DC9"/>
    <w:rsid w:val="000C1D13"/>
    <w:rsid w:val="000D52B6"/>
    <w:rsid w:val="000E17B6"/>
    <w:rsid w:val="000E1EF2"/>
    <w:rsid w:val="000F2EA9"/>
    <w:rsid w:val="000F6245"/>
    <w:rsid w:val="000F6C3C"/>
    <w:rsid w:val="001000B5"/>
    <w:rsid w:val="00106F77"/>
    <w:rsid w:val="00123718"/>
    <w:rsid w:val="00134B9F"/>
    <w:rsid w:val="00141926"/>
    <w:rsid w:val="00142752"/>
    <w:rsid w:val="00145A09"/>
    <w:rsid w:val="001600B9"/>
    <w:rsid w:val="00161A5C"/>
    <w:rsid w:val="00162A96"/>
    <w:rsid w:val="0016303C"/>
    <w:rsid w:val="001637F4"/>
    <w:rsid w:val="001741EB"/>
    <w:rsid w:val="0017509A"/>
    <w:rsid w:val="00180ADD"/>
    <w:rsid w:val="00186545"/>
    <w:rsid w:val="0019537F"/>
    <w:rsid w:val="00197205"/>
    <w:rsid w:val="001A70A9"/>
    <w:rsid w:val="001B6BF8"/>
    <w:rsid w:val="001B7656"/>
    <w:rsid w:val="001C42A4"/>
    <w:rsid w:val="001C4E4C"/>
    <w:rsid w:val="001D4E40"/>
    <w:rsid w:val="001D572C"/>
    <w:rsid w:val="001E49DD"/>
    <w:rsid w:val="001E4DCA"/>
    <w:rsid w:val="001E5557"/>
    <w:rsid w:val="001E6BF9"/>
    <w:rsid w:val="001F0D35"/>
    <w:rsid w:val="001F4D41"/>
    <w:rsid w:val="001F53A6"/>
    <w:rsid w:val="002004AD"/>
    <w:rsid w:val="00201119"/>
    <w:rsid w:val="002040D0"/>
    <w:rsid w:val="00211220"/>
    <w:rsid w:val="00221010"/>
    <w:rsid w:val="00226ADF"/>
    <w:rsid w:val="002314D8"/>
    <w:rsid w:val="00231BA8"/>
    <w:rsid w:val="00233B16"/>
    <w:rsid w:val="00234796"/>
    <w:rsid w:val="00235C05"/>
    <w:rsid w:val="00237CA4"/>
    <w:rsid w:val="00237FAA"/>
    <w:rsid w:val="00255BBE"/>
    <w:rsid w:val="002653C2"/>
    <w:rsid w:val="00267384"/>
    <w:rsid w:val="00272E65"/>
    <w:rsid w:val="002824F0"/>
    <w:rsid w:val="00291E8A"/>
    <w:rsid w:val="00291E9B"/>
    <w:rsid w:val="0029299A"/>
    <w:rsid w:val="002A3221"/>
    <w:rsid w:val="002B2382"/>
    <w:rsid w:val="002C0ABE"/>
    <w:rsid w:val="002D0F90"/>
    <w:rsid w:val="002E58B6"/>
    <w:rsid w:val="002F2317"/>
    <w:rsid w:val="00312B3A"/>
    <w:rsid w:val="00323347"/>
    <w:rsid w:val="003314BA"/>
    <w:rsid w:val="00341EAD"/>
    <w:rsid w:val="003444CE"/>
    <w:rsid w:val="0034539C"/>
    <w:rsid w:val="003462D3"/>
    <w:rsid w:val="00353C86"/>
    <w:rsid w:val="00354820"/>
    <w:rsid w:val="00354AC6"/>
    <w:rsid w:val="003557A7"/>
    <w:rsid w:val="00357E8C"/>
    <w:rsid w:val="0036082B"/>
    <w:rsid w:val="003636E4"/>
    <w:rsid w:val="00367084"/>
    <w:rsid w:val="00372552"/>
    <w:rsid w:val="00374093"/>
    <w:rsid w:val="00385066"/>
    <w:rsid w:val="00386CC4"/>
    <w:rsid w:val="003874B8"/>
    <w:rsid w:val="0039339B"/>
    <w:rsid w:val="00396B16"/>
    <w:rsid w:val="003A5588"/>
    <w:rsid w:val="003A6E3E"/>
    <w:rsid w:val="003A7A5B"/>
    <w:rsid w:val="003B6F54"/>
    <w:rsid w:val="003C073A"/>
    <w:rsid w:val="003C4B72"/>
    <w:rsid w:val="003C5A2F"/>
    <w:rsid w:val="003E0DDC"/>
    <w:rsid w:val="003E0E09"/>
    <w:rsid w:val="003E3F78"/>
    <w:rsid w:val="003E66EC"/>
    <w:rsid w:val="00401425"/>
    <w:rsid w:val="004103BE"/>
    <w:rsid w:val="004153F8"/>
    <w:rsid w:val="00420222"/>
    <w:rsid w:val="004205C0"/>
    <w:rsid w:val="004270DD"/>
    <w:rsid w:val="00431203"/>
    <w:rsid w:val="00436640"/>
    <w:rsid w:val="00436CD4"/>
    <w:rsid w:val="00440C29"/>
    <w:rsid w:val="0045105A"/>
    <w:rsid w:val="004533A7"/>
    <w:rsid w:val="00463413"/>
    <w:rsid w:val="00466AF8"/>
    <w:rsid w:val="00470D1D"/>
    <w:rsid w:val="0047237C"/>
    <w:rsid w:val="00472A66"/>
    <w:rsid w:val="0047698D"/>
    <w:rsid w:val="004834D1"/>
    <w:rsid w:val="00484B4D"/>
    <w:rsid w:val="00487F20"/>
    <w:rsid w:val="004962D2"/>
    <w:rsid w:val="00497235"/>
    <w:rsid w:val="00497238"/>
    <w:rsid w:val="004A4255"/>
    <w:rsid w:val="004A5AB9"/>
    <w:rsid w:val="004A5C8D"/>
    <w:rsid w:val="004A63B3"/>
    <w:rsid w:val="004A7F60"/>
    <w:rsid w:val="004B0DB6"/>
    <w:rsid w:val="004B6D89"/>
    <w:rsid w:val="004D5E28"/>
    <w:rsid w:val="004E29DF"/>
    <w:rsid w:val="004F727A"/>
    <w:rsid w:val="004F7C6F"/>
    <w:rsid w:val="00503BE4"/>
    <w:rsid w:val="00505C82"/>
    <w:rsid w:val="005065B7"/>
    <w:rsid w:val="00514163"/>
    <w:rsid w:val="00515D9E"/>
    <w:rsid w:val="0051604D"/>
    <w:rsid w:val="00516C0C"/>
    <w:rsid w:val="00522EB4"/>
    <w:rsid w:val="005274EC"/>
    <w:rsid w:val="005303DD"/>
    <w:rsid w:val="00536DB5"/>
    <w:rsid w:val="00540D6C"/>
    <w:rsid w:val="00546931"/>
    <w:rsid w:val="00550D8A"/>
    <w:rsid w:val="00557327"/>
    <w:rsid w:val="00557724"/>
    <w:rsid w:val="005628A9"/>
    <w:rsid w:val="005661DF"/>
    <w:rsid w:val="0057258F"/>
    <w:rsid w:val="00574325"/>
    <w:rsid w:val="005765B6"/>
    <w:rsid w:val="00581CA5"/>
    <w:rsid w:val="005827F3"/>
    <w:rsid w:val="00583789"/>
    <w:rsid w:val="00586F39"/>
    <w:rsid w:val="00587414"/>
    <w:rsid w:val="00591C7E"/>
    <w:rsid w:val="00594857"/>
    <w:rsid w:val="005957D9"/>
    <w:rsid w:val="005A4608"/>
    <w:rsid w:val="005B1009"/>
    <w:rsid w:val="005B28C8"/>
    <w:rsid w:val="005B6B74"/>
    <w:rsid w:val="005C1FE7"/>
    <w:rsid w:val="005C545F"/>
    <w:rsid w:val="005D450E"/>
    <w:rsid w:val="005D64F1"/>
    <w:rsid w:val="005F5160"/>
    <w:rsid w:val="00600504"/>
    <w:rsid w:val="0060070C"/>
    <w:rsid w:val="00601E1D"/>
    <w:rsid w:val="00603958"/>
    <w:rsid w:val="006078F3"/>
    <w:rsid w:val="00614F91"/>
    <w:rsid w:val="00632360"/>
    <w:rsid w:val="00633839"/>
    <w:rsid w:val="00635137"/>
    <w:rsid w:val="00636678"/>
    <w:rsid w:val="00637EA8"/>
    <w:rsid w:val="00640003"/>
    <w:rsid w:val="00652A70"/>
    <w:rsid w:val="0066078A"/>
    <w:rsid w:val="006640D8"/>
    <w:rsid w:val="006735BA"/>
    <w:rsid w:val="0067549B"/>
    <w:rsid w:val="006863B0"/>
    <w:rsid w:val="0069284B"/>
    <w:rsid w:val="006929CE"/>
    <w:rsid w:val="00696E82"/>
    <w:rsid w:val="006A1F5E"/>
    <w:rsid w:val="006C4766"/>
    <w:rsid w:val="006C6482"/>
    <w:rsid w:val="006D561E"/>
    <w:rsid w:val="006E4882"/>
    <w:rsid w:val="006E62FF"/>
    <w:rsid w:val="006F158C"/>
    <w:rsid w:val="006F42D3"/>
    <w:rsid w:val="006F4CD4"/>
    <w:rsid w:val="00706088"/>
    <w:rsid w:val="00706645"/>
    <w:rsid w:val="007154A7"/>
    <w:rsid w:val="0072129E"/>
    <w:rsid w:val="00721A91"/>
    <w:rsid w:val="00725B25"/>
    <w:rsid w:val="0074072E"/>
    <w:rsid w:val="007530AC"/>
    <w:rsid w:val="00754299"/>
    <w:rsid w:val="00762246"/>
    <w:rsid w:val="0076386F"/>
    <w:rsid w:val="007646A3"/>
    <w:rsid w:val="00774D95"/>
    <w:rsid w:val="007765A3"/>
    <w:rsid w:val="00783E62"/>
    <w:rsid w:val="007858B4"/>
    <w:rsid w:val="0078594F"/>
    <w:rsid w:val="0078632F"/>
    <w:rsid w:val="00791B8C"/>
    <w:rsid w:val="007942D0"/>
    <w:rsid w:val="00796FC7"/>
    <w:rsid w:val="007A1E54"/>
    <w:rsid w:val="007A6823"/>
    <w:rsid w:val="007B2D14"/>
    <w:rsid w:val="007B46B1"/>
    <w:rsid w:val="007C48F3"/>
    <w:rsid w:val="007C5CFC"/>
    <w:rsid w:val="007D3F5F"/>
    <w:rsid w:val="007D5900"/>
    <w:rsid w:val="007D5FF3"/>
    <w:rsid w:val="007E2438"/>
    <w:rsid w:val="007E285B"/>
    <w:rsid w:val="007E3C04"/>
    <w:rsid w:val="007F7610"/>
    <w:rsid w:val="00804D1F"/>
    <w:rsid w:val="008071BA"/>
    <w:rsid w:val="008172C3"/>
    <w:rsid w:val="008319A3"/>
    <w:rsid w:val="00832465"/>
    <w:rsid w:val="008330B2"/>
    <w:rsid w:val="00833550"/>
    <w:rsid w:val="00834B0F"/>
    <w:rsid w:val="0084227C"/>
    <w:rsid w:val="00845A67"/>
    <w:rsid w:val="008472EA"/>
    <w:rsid w:val="0085236B"/>
    <w:rsid w:val="00852B01"/>
    <w:rsid w:val="0085333F"/>
    <w:rsid w:val="00854456"/>
    <w:rsid w:val="00855E0D"/>
    <w:rsid w:val="00856BC0"/>
    <w:rsid w:val="00856FC9"/>
    <w:rsid w:val="00863CC7"/>
    <w:rsid w:val="00870393"/>
    <w:rsid w:val="00880569"/>
    <w:rsid w:val="008813F0"/>
    <w:rsid w:val="00886075"/>
    <w:rsid w:val="008927FC"/>
    <w:rsid w:val="008A3C98"/>
    <w:rsid w:val="008A52DB"/>
    <w:rsid w:val="008A6E91"/>
    <w:rsid w:val="008B0F9F"/>
    <w:rsid w:val="008B19A3"/>
    <w:rsid w:val="008B60BE"/>
    <w:rsid w:val="008C13BE"/>
    <w:rsid w:val="008D20E9"/>
    <w:rsid w:val="008F2680"/>
    <w:rsid w:val="008F4FDF"/>
    <w:rsid w:val="008F67D0"/>
    <w:rsid w:val="009002B0"/>
    <w:rsid w:val="009043EC"/>
    <w:rsid w:val="00904D48"/>
    <w:rsid w:val="0091234D"/>
    <w:rsid w:val="00914CEC"/>
    <w:rsid w:val="009159A0"/>
    <w:rsid w:val="00921DCE"/>
    <w:rsid w:val="00941203"/>
    <w:rsid w:val="00943157"/>
    <w:rsid w:val="0094400F"/>
    <w:rsid w:val="00953577"/>
    <w:rsid w:val="00954CE7"/>
    <w:rsid w:val="0095675E"/>
    <w:rsid w:val="009572DF"/>
    <w:rsid w:val="00960540"/>
    <w:rsid w:val="00962C28"/>
    <w:rsid w:val="00972675"/>
    <w:rsid w:val="00974D68"/>
    <w:rsid w:val="00975563"/>
    <w:rsid w:val="00980CE5"/>
    <w:rsid w:val="00987090"/>
    <w:rsid w:val="009A1E92"/>
    <w:rsid w:val="009A3AC6"/>
    <w:rsid w:val="009A6CAD"/>
    <w:rsid w:val="009B6851"/>
    <w:rsid w:val="009C1309"/>
    <w:rsid w:val="009D69DD"/>
    <w:rsid w:val="009F7836"/>
    <w:rsid w:val="00A02F15"/>
    <w:rsid w:val="00A03683"/>
    <w:rsid w:val="00A102F3"/>
    <w:rsid w:val="00A1220A"/>
    <w:rsid w:val="00A14BAB"/>
    <w:rsid w:val="00A23498"/>
    <w:rsid w:val="00A40318"/>
    <w:rsid w:val="00A43265"/>
    <w:rsid w:val="00A46542"/>
    <w:rsid w:val="00A6690C"/>
    <w:rsid w:val="00A759C0"/>
    <w:rsid w:val="00A93E3E"/>
    <w:rsid w:val="00AA3E52"/>
    <w:rsid w:val="00AA76C0"/>
    <w:rsid w:val="00AB1B7C"/>
    <w:rsid w:val="00AB6F74"/>
    <w:rsid w:val="00AE4124"/>
    <w:rsid w:val="00AF6C08"/>
    <w:rsid w:val="00B00B8C"/>
    <w:rsid w:val="00B162BE"/>
    <w:rsid w:val="00B33067"/>
    <w:rsid w:val="00B3307C"/>
    <w:rsid w:val="00B3349C"/>
    <w:rsid w:val="00B3482E"/>
    <w:rsid w:val="00B35ADE"/>
    <w:rsid w:val="00B3643A"/>
    <w:rsid w:val="00B45094"/>
    <w:rsid w:val="00B45578"/>
    <w:rsid w:val="00B45FCB"/>
    <w:rsid w:val="00B477AB"/>
    <w:rsid w:val="00B52E3C"/>
    <w:rsid w:val="00B53CEB"/>
    <w:rsid w:val="00B54956"/>
    <w:rsid w:val="00B60A3D"/>
    <w:rsid w:val="00B63112"/>
    <w:rsid w:val="00B8194D"/>
    <w:rsid w:val="00B84286"/>
    <w:rsid w:val="00B84F49"/>
    <w:rsid w:val="00B8683A"/>
    <w:rsid w:val="00B87A7E"/>
    <w:rsid w:val="00B95467"/>
    <w:rsid w:val="00B96B50"/>
    <w:rsid w:val="00BA037B"/>
    <w:rsid w:val="00BA3AA3"/>
    <w:rsid w:val="00BA588E"/>
    <w:rsid w:val="00BB11F4"/>
    <w:rsid w:val="00BB1559"/>
    <w:rsid w:val="00BB2BA2"/>
    <w:rsid w:val="00BB3AAE"/>
    <w:rsid w:val="00BB7081"/>
    <w:rsid w:val="00BC1F47"/>
    <w:rsid w:val="00BD6B6C"/>
    <w:rsid w:val="00BE2C09"/>
    <w:rsid w:val="00BE59B9"/>
    <w:rsid w:val="00C01046"/>
    <w:rsid w:val="00C064E2"/>
    <w:rsid w:val="00C138EE"/>
    <w:rsid w:val="00C17D88"/>
    <w:rsid w:val="00C24986"/>
    <w:rsid w:val="00C642A6"/>
    <w:rsid w:val="00C74DD0"/>
    <w:rsid w:val="00C82124"/>
    <w:rsid w:val="00C847A7"/>
    <w:rsid w:val="00C93E38"/>
    <w:rsid w:val="00CA07EE"/>
    <w:rsid w:val="00CA2C07"/>
    <w:rsid w:val="00CA3DA6"/>
    <w:rsid w:val="00CA60C6"/>
    <w:rsid w:val="00CB0579"/>
    <w:rsid w:val="00CC114C"/>
    <w:rsid w:val="00CC39CF"/>
    <w:rsid w:val="00CC6606"/>
    <w:rsid w:val="00CC7EAA"/>
    <w:rsid w:val="00CD1C5F"/>
    <w:rsid w:val="00CD2556"/>
    <w:rsid w:val="00CD50AB"/>
    <w:rsid w:val="00CD56ED"/>
    <w:rsid w:val="00CE03EC"/>
    <w:rsid w:val="00CE5118"/>
    <w:rsid w:val="00CE6660"/>
    <w:rsid w:val="00CF6416"/>
    <w:rsid w:val="00D00F25"/>
    <w:rsid w:val="00D2405C"/>
    <w:rsid w:val="00D26CB1"/>
    <w:rsid w:val="00D27275"/>
    <w:rsid w:val="00D3518C"/>
    <w:rsid w:val="00D35BF4"/>
    <w:rsid w:val="00D40D0E"/>
    <w:rsid w:val="00D5285F"/>
    <w:rsid w:val="00D61639"/>
    <w:rsid w:val="00D65318"/>
    <w:rsid w:val="00D65C46"/>
    <w:rsid w:val="00D73BCB"/>
    <w:rsid w:val="00D80028"/>
    <w:rsid w:val="00D911F4"/>
    <w:rsid w:val="00D91998"/>
    <w:rsid w:val="00D934CE"/>
    <w:rsid w:val="00D961BB"/>
    <w:rsid w:val="00DA035F"/>
    <w:rsid w:val="00DA3AF6"/>
    <w:rsid w:val="00DB1C2C"/>
    <w:rsid w:val="00DB6733"/>
    <w:rsid w:val="00DB73A7"/>
    <w:rsid w:val="00DC441C"/>
    <w:rsid w:val="00DD61D1"/>
    <w:rsid w:val="00DE4161"/>
    <w:rsid w:val="00DE46C4"/>
    <w:rsid w:val="00DE54CE"/>
    <w:rsid w:val="00DE793C"/>
    <w:rsid w:val="00DE7D2B"/>
    <w:rsid w:val="00DF3191"/>
    <w:rsid w:val="00E0753B"/>
    <w:rsid w:val="00E140EC"/>
    <w:rsid w:val="00E14957"/>
    <w:rsid w:val="00E1495F"/>
    <w:rsid w:val="00E219DE"/>
    <w:rsid w:val="00E23FCB"/>
    <w:rsid w:val="00E3040E"/>
    <w:rsid w:val="00E319B0"/>
    <w:rsid w:val="00E34B7F"/>
    <w:rsid w:val="00E40DAF"/>
    <w:rsid w:val="00E457A0"/>
    <w:rsid w:val="00E53890"/>
    <w:rsid w:val="00E604F2"/>
    <w:rsid w:val="00E769EA"/>
    <w:rsid w:val="00E80E45"/>
    <w:rsid w:val="00E82224"/>
    <w:rsid w:val="00E829E8"/>
    <w:rsid w:val="00E870BE"/>
    <w:rsid w:val="00E90355"/>
    <w:rsid w:val="00E91342"/>
    <w:rsid w:val="00E95955"/>
    <w:rsid w:val="00E96797"/>
    <w:rsid w:val="00EA48D1"/>
    <w:rsid w:val="00EA76A0"/>
    <w:rsid w:val="00ED0315"/>
    <w:rsid w:val="00ED0DBB"/>
    <w:rsid w:val="00ED26E2"/>
    <w:rsid w:val="00ED4397"/>
    <w:rsid w:val="00EE33E9"/>
    <w:rsid w:val="00EE67D5"/>
    <w:rsid w:val="00EE7619"/>
    <w:rsid w:val="00EF2046"/>
    <w:rsid w:val="00EF2308"/>
    <w:rsid w:val="00EF6871"/>
    <w:rsid w:val="00F014C9"/>
    <w:rsid w:val="00F05631"/>
    <w:rsid w:val="00F13105"/>
    <w:rsid w:val="00F20373"/>
    <w:rsid w:val="00F20C2B"/>
    <w:rsid w:val="00F20EF8"/>
    <w:rsid w:val="00F21497"/>
    <w:rsid w:val="00F214A3"/>
    <w:rsid w:val="00F37DD3"/>
    <w:rsid w:val="00F37FC0"/>
    <w:rsid w:val="00F41795"/>
    <w:rsid w:val="00F45994"/>
    <w:rsid w:val="00F47693"/>
    <w:rsid w:val="00F60643"/>
    <w:rsid w:val="00F6336D"/>
    <w:rsid w:val="00F657A7"/>
    <w:rsid w:val="00F718BB"/>
    <w:rsid w:val="00F76065"/>
    <w:rsid w:val="00F76BEF"/>
    <w:rsid w:val="00F77113"/>
    <w:rsid w:val="00F84C5C"/>
    <w:rsid w:val="00F86E12"/>
    <w:rsid w:val="00F924E7"/>
    <w:rsid w:val="00F959B7"/>
    <w:rsid w:val="00FA0590"/>
    <w:rsid w:val="00FA2B67"/>
    <w:rsid w:val="00FA3DB7"/>
    <w:rsid w:val="00FA3F92"/>
    <w:rsid w:val="00FB14D0"/>
    <w:rsid w:val="00FB7573"/>
    <w:rsid w:val="00FB7E24"/>
    <w:rsid w:val="00FC24C5"/>
    <w:rsid w:val="00FC2E66"/>
    <w:rsid w:val="00FD0045"/>
    <w:rsid w:val="00FD176F"/>
    <w:rsid w:val="00FD2E37"/>
    <w:rsid w:val="00FD403C"/>
    <w:rsid w:val="00FD50D4"/>
    <w:rsid w:val="00FD59B1"/>
    <w:rsid w:val="00FE2777"/>
    <w:rsid w:val="00FE37A8"/>
    <w:rsid w:val="00FF14A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85FF5E"/>
  <w15:docId w15:val="{11CA8B34-621A-49CC-A824-A6ED50ED4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7161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22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27C"/>
  </w:style>
  <w:style w:type="paragraph" w:styleId="Footer">
    <w:name w:val="footer"/>
    <w:basedOn w:val="Normal"/>
    <w:link w:val="FooterChar"/>
    <w:uiPriority w:val="99"/>
    <w:unhideWhenUsed/>
    <w:rsid w:val="008422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27C"/>
  </w:style>
  <w:style w:type="character" w:customStyle="1" w:styleId="apple-converted-space">
    <w:name w:val="apple-converted-space"/>
    <w:basedOn w:val="DefaultParagraphFont"/>
    <w:rsid w:val="0084227C"/>
  </w:style>
  <w:style w:type="character" w:styleId="Hyperlink">
    <w:name w:val="Hyperlink"/>
    <w:uiPriority w:val="99"/>
    <w:unhideWhenUsed/>
    <w:rsid w:val="0084227C"/>
    <w:rPr>
      <w:color w:val="0000FF"/>
      <w:u w:val="single"/>
    </w:rPr>
  </w:style>
  <w:style w:type="paragraph" w:styleId="BalloonText">
    <w:name w:val="Balloon Text"/>
    <w:basedOn w:val="Normal"/>
    <w:link w:val="BalloonTextChar"/>
    <w:uiPriority w:val="99"/>
    <w:semiHidden/>
    <w:unhideWhenUsed/>
    <w:rsid w:val="00F131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105"/>
    <w:rPr>
      <w:rFonts w:ascii="Tahoma" w:hAnsi="Tahoma" w:cs="Tahoma"/>
      <w:sz w:val="16"/>
      <w:szCs w:val="16"/>
    </w:rPr>
  </w:style>
  <w:style w:type="character" w:customStyle="1" w:styleId="Heading2Char">
    <w:name w:val="Heading 2 Char"/>
    <w:basedOn w:val="DefaultParagraphFont"/>
    <w:link w:val="Heading2"/>
    <w:uiPriority w:val="9"/>
    <w:semiHidden/>
    <w:rsid w:val="00071616"/>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5661DF"/>
    <w:rPr>
      <w:rFonts w:ascii="Times New Roman" w:hAnsi="Times New Roman" w:cs="Times New Roman"/>
      <w:sz w:val="24"/>
      <w:szCs w:val="24"/>
    </w:rPr>
  </w:style>
  <w:style w:type="paragraph" w:styleId="ListParagraph">
    <w:name w:val="List Paragraph"/>
    <w:basedOn w:val="Normal"/>
    <w:uiPriority w:val="34"/>
    <w:qFormat/>
    <w:rsid w:val="001E4DCA"/>
    <w:pPr>
      <w:ind w:left="720"/>
      <w:contextualSpacing/>
    </w:pPr>
  </w:style>
  <w:style w:type="character" w:styleId="CommentReference">
    <w:name w:val="annotation reference"/>
    <w:basedOn w:val="DefaultParagraphFont"/>
    <w:uiPriority w:val="99"/>
    <w:semiHidden/>
    <w:unhideWhenUsed/>
    <w:rsid w:val="0066078A"/>
    <w:rPr>
      <w:sz w:val="16"/>
      <w:szCs w:val="16"/>
    </w:rPr>
  </w:style>
  <w:style w:type="paragraph" w:styleId="CommentText">
    <w:name w:val="annotation text"/>
    <w:basedOn w:val="Normal"/>
    <w:link w:val="CommentTextChar"/>
    <w:uiPriority w:val="99"/>
    <w:semiHidden/>
    <w:unhideWhenUsed/>
    <w:rsid w:val="0066078A"/>
    <w:pPr>
      <w:spacing w:line="240" w:lineRule="auto"/>
    </w:pPr>
    <w:rPr>
      <w:sz w:val="20"/>
      <w:szCs w:val="20"/>
    </w:rPr>
  </w:style>
  <w:style w:type="character" w:customStyle="1" w:styleId="CommentTextChar">
    <w:name w:val="Comment Text Char"/>
    <w:basedOn w:val="DefaultParagraphFont"/>
    <w:link w:val="CommentText"/>
    <w:uiPriority w:val="99"/>
    <w:semiHidden/>
    <w:rsid w:val="0066078A"/>
    <w:rPr>
      <w:sz w:val="20"/>
      <w:szCs w:val="20"/>
    </w:rPr>
  </w:style>
  <w:style w:type="paragraph" w:styleId="CommentSubject">
    <w:name w:val="annotation subject"/>
    <w:basedOn w:val="CommentText"/>
    <w:next w:val="CommentText"/>
    <w:link w:val="CommentSubjectChar"/>
    <w:uiPriority w:val="99"/>
    <w:semiHidden/>
    <w:unhideWhenUsed/>
    <w:rsid w:val="0066078A"/>
    <w:rPr>
      <w:b/>
      <w:bCs/>
    </w:rPr>
  </w:style>
  <w:style w:type="character" w:customStyle="1" w:styleId="CommentSubjectChar">
    <w:name w:val="Comment Subject Char"/>
    <w:basedOn w:val="CommentTextChar"/>
    <w:link w:val="CommentSubject"/>
    <w:uiPriority w:val="99"/>
    <w:semiHidden/>
    <w:rsid w:val="0066078A"/>
    <w:rPr>
      <w:b/>
      <w:bCs/>
      <w:sz w:val="20"/>
      <w:szCs w:val="20"/>
    </w:rPr>
  </w:style>
  <w:style w:type="paragraph" w:customStyle="1" w:styleId="Default">
    <w:name w:val="Default"/>
    <w:rsid w:val="009B6851"/>
    <w:pPr>
      <w:autoSpaceDE w:val="0"/>
      <w:autoSpaceDN w:val="0"/>
      <w:adjustRightInd w:val="0"/>
      <w:spacing w:after="0" w:line="240" w:lineRule="auto"/>
    </w:pPr>
    <w:rPr>
      <w:rFonts w:ascii="Georgia" w:hAnsi="Georgia" w:cs="Georgia"/>
      <w:color w:val="000000"/>
      <w:sz w:val="24"/>
      <w:szCs w:val="24"/>
    </w:rPr>
  </w:style>
  <w:style w:type="paragraph" w:styleId="PlainText">
    <w:name w:val="Plain Text"/>
    <w:basedOn w:val="Normal"/>
    <w:link w:val="PlainTextChar"/>
    <w:uiPriority w:val="99"/>
    <w:unhideWhenUsed/>
    <w:rsid w:val="009B6851"/>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9B6851"/>
    <w:rPr>
      <w:rFonts w:ascii="Calibri" w:hAnsi="Calibri"/>
      <w:szCs w:val="21"/>
    </w:rPr>
  </w:style>
  <w:style w:type="character" w:styleId="Strong">
    <w:name w:val="Strong"/>
    <w:basedOn w:val="DefaultParagraphFont"/>
    <w:uiPriority w:val="22"/>
    <w:qFormat/>
    <w:rsid w:val="009B68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290421">
      <w:bodyDiv w:val="1"/>
      <w:marLeft w:val="0"/>
      <w:marRight w:val="0"/>
      <w:marTop w:val="0"/>
      <w:marBottom w:val="0"/>
      <w:divBdr>
        <w:top w:val="none" w:sz="0" w:space="0" w:color="auto"/>
        <w:left w:val="none" w:sz="0" w:space="0" w:color="auto"/>
        <w:bottom w:val="none" w:sz="0" w:space="0" w:color="auto"/>
        <w:right w:val="none" w:sz="0" w:space="0" w:color="auto"/>
      </w:divBdr>
    </w:div>
    <w:div w:id="187456072">
      <w:bodyDiv w:val="1"/>
      <w:marLeft w:val="0"/>
      <w:marRight w:val="0"/>
      <w:marTop w:val="0"/>
      <w:marBottom w:val="0"/>
      <w:divBdr>
        <w:top w:val="none" w:sz="0" w:space="0" w:color="auto"/>
        <w:left w:val="none" w:sz="0" w:space="0" w:color="auto"/>
        <w:bottom w:val="none" w:sz="0" w:space="0" w:color="auto"/>
        <w:right w:val="none" w:sz="0" w:space="0" w:color="auto"/>
      </w:divBdr>
    </w:div>
    <w:div w:id="203637680">
      <w:bodyDiv w:val="1"/>
      <w:marLeft w:val="0"/>
      <w:marRight w:val="0"/>
      <w:marTop w:val="0"/>
      <w:marBottom w:val="0"/>
      <w:divBdr>
        <w:top w:val="none" w:sz="0" w:space="0" w:color="auto"/>
        <w:left w:val="none" w:sz="0" w:space="0" w:color="auto"/>
        <w:bottom w:val="none" w:sz="0" w:space="0" w:color="auto"/>
        <w:right w:val="none" w:sz="0" w:space="0" w:color="auto"/>
      </w:divBdr>
    </w:div>
    <w:div w:id="213078306">
      <w:bodyDiv w:val="1"/>
      <w:marLeft w:val="0"/>
      <w:marRight w:val="0"/>
      <w:marTop w:val="0"/>
      <w:marBottom w:val="0"/>
      <w:divBdr>
        <w:top w:val="none" w:sz="0" w:space="0" w:color="auto"/>
        <w:left w:val="none" w:sz="0" w:space="0" w:color="auto"/>
        <w:bottom w:val="none" w:sz="0" w:space="0" w:color="auto"/>
        <w:right w:val="none" w:sz="0" w:space="0" w:color="auto"/>
      </w:divBdr>
    </w:div>
    <w:div w:id="284241491">
      <w:bodyDiv w:val="1"/>
      <w:marLeft w:val="0"/>
      <w:marRight w:val="0"/>
      <w:marTop w:val="0"/>
      <w:marBottom w:val="0"/>
      <w:divBdr>
        <w:top w:val="none" w:sz="0" w:space="0" w:color="auto"/>
        <w:left w:val="none" w:sz="0" w:space="0" w:color="auto"/>
        <w:bottom w:val="none" w:sz="0" w:space="0" w:color="auto"/>
        <w:right w:val="none" w:sz="0" w:space="0" w:color="auto"/>
      </w:divBdr>
    </w:div>
    <w:div w:id="284819676">
      <w:bodyDiv w:val="1"/>
      <w:marLeft w:val="0"/>
      <w:marRight w:val="0"/>
      <w:marTop w:val="0"/>
      <w:marBottom w:val="0"/>
      <w:divBdr>
        <w:top w:val="none" w:sz="0" w:space="0" w:color="auto"/>
        <w:left w:val="none" w:sz="0" w:space="0" w:color="auto"/>
        <w:bottom w:val="none" w:sz="0" w:space="0" w:color="auto"/>
        <w:right w:val="none" w:sz="0" w:space="0" w:color="auto"/>
      </w:divBdr>
    </w:div>
    <w:div w:id="350032372">
      <w:bodyDiv w:val="1"/>
      <w:marLeft w:val="0"/>
      <w:marRight w:val="0"/>
      <w:marTop w:val="0"/>
      <w:marBottom w:val="0"/>
      <w:divBdr>
        <w:top w:val="none" w:sz="0" w:space="0" w:color="auto"/>
        <w:left w:val="none" w:sz="0" w:space="0" w:color="auto"/>
        <w:bottom w:val="none" w:sz="0" w:space="0" w:color="auto"/>
        <w:right w:val="none" w:sz="0" w:space="0" w:color="auto"/>
      </w:divBdr>
    </w:div>
    <w:div w:id="362294688">
      <w:bodyDiv w:val="1"/>
      <w:marLeft w:val="0"/>
      <w:marRight w:val="0"/>
      <w:marTop w:val="0"/>
      <w:marBottom w:val="0"/>
      <w:divBdr>
        <w:top w:val="none" w:sz="0" w:space="0" w:color="auto"/>
        <w:left w:val="none" w:sz="0" w:space="0" w:color="auto"/>
        <w:bottom w:val="none" w:sz="0" w:space="0" w:color="auto"/>
        <w:right w:val="none" w:sz="0" w:space="0" w:color="auto"/>
      </w:divBdr>
    </w:div>
    <w:div w:id="436366218">
      <w:bodyDiv w:val="1"/>
      <w:marLeft w:val="0"/>
      <w:marRight w:val="0"/>
      <w:marTop w:val="0"/>
      <w:marBottom w:val="0"/>
      <w:divBdr>
        <w:top w:val="none" w:sz="0" w:space="0" w:color="auto"/>
        <w:left w:val="none" w:sz="0" w:space="0" w:color="auto"/>
        <w:bottom w:val="none" w:sz="0" w:space="0" w:color="auto"/>
        <w:right w:val="none" w:sz="0" w:space="0" w:color="auto"/>
      </w:divBdr>
    </w:div>
    <w:div w:id="496069760">
      <w:bodyDiv w:val="1"/>
      <w:marLeft w:val="0"/>
      <w:marRight w:val="0"/>
      <w:marTop w:val="0"/>
      <w:marBottom w:val="0"/>
      <w:divBdr>
        <w:top w:val="none" w:sz="0" w:space="0" w:color="auto"/>
        <w:left w:val="none" w:sz="0" w:space="0" w:color="auto"/>
        <w:bottom w:val="none" w:sz="0" w:space="0" w:color="auto"/>
        <w:right w:val="none" w:sz="0" w:space="0" w:color="auto"/>
      </w:divBdr>
    </w:div>
    <w:div w:id="547031546">
      <w:bodyDiv w:val="1"/>
      <w:marLeft w:val="0"/>
      <w:marRight w:val="0"/>
      <w:marTop w:val="0"/>
      <w:marBottom w:val="0"/>
      <w:divBdr>
        <w:top w:val="none" w:sz="0" w:space="0" w:color="auto"/>
        <w:left w:val="none" w:sz="0" w:space="0" w:color="auto"/>
        <w:bottom w:val="none" w:sz="0" w:space="0" w:color="auto"/>
        <w:right w:val="none" w:sz="0" w:space="0" w:color="auto"/>
      </w:divBdr>
    </w:div>
    <w:div w:id="562109278">
      <w:bodyDiv w:val="1"/>
      <w:marLeft w:val="0"/>
      <w:marRight w:val="0"/>
      <w:marTop w:val="0"/>
      <w:marBottom w:val="0"/>
      <w:divBdr>
        <w:top w:val="none" w:sz="0" w:space="0" w:color="auto"/>
        <w:left w:val="none" w:sz="0" w:space="0" w:color="auto"/>
        <w:bottom w:val="none" w:sz="0" w:space="0" w:color="auto"/>
        <w:right w:val="none" w:sz="0" w:space="0" w:color="auto"/>
      </w:divBdr>
    </w:div>
    <w:div w:id="630524674">
      <w:bodyDiv w:val="1"/>
      <w:marLeft w:val="0"/>
      <w:marRight w:val="0"/>
      <w:marTop w:val="0"/>
      <w:marBottom w:val="0"/>
      <w:divBdr>
        <w:top w:val="none" w:sz="0" w:space="0" w:color="auto"/>
        <w:left w:val="none" w:sz="0" w:space="0" w:color="auto"/>
        <w:bottom w:val="none" w:sz="0" w:space="0" w:color="auto"/>
        <w:right w:val="none" w:sz="0" w:space="0" w:color="auto"/>
      </w:divBdr>
    </w:div>
    <w:div w:id="631208252">
      <w:bodyDiv w:val="1"/>
      <w:marLeft w:val="0"/>
      <w:marRight w:val="0"/>
      <w:marTop w:val="0"/>
      <w:marBottom w:val="0"/>
      <w:divBdr>
        <w:top w:val="none" w:sz="0" w:space="0" w:color="auto"/>
        <w:left w:val="none" w:sz="0" w:space="0" w:color="auto"/>
        <w:bottom w:val="none" w:sz="0" w:space="0" w:color="auto"/>
        <w:right w:val="none" w:sz="0" w:space="0" w:color="auto"/>
      </w:divBdr>
    </w:div>
    <w:div w:id="659383441">
      <w:bodyDiv w:val="1"/>
      <w:marLeft w:val="0"/>
      <w:marRight w:val="0"/>
      <w:marTop w:val="0"/>
      <w:marBottom w:val="0"/>
      <w:divBdr>
        <w:top w:val="none" w:sz="0" w:space="0" w:color="auto"/>
        <w:left w:val="none" w:sz="0" w:space="0" w:color="auto"/>
        <w:bottom w:val="none" w:sz="0" w:space="0" w:color="auto"/>
        <w:right w:val="none" w:sz="0" w:space="0" w:color="auto"/>
      </w:divBdr>
    </w:div>
    <w:div w:id="718942436">
      <w:bodyDiv w:val="1"/>
      <w:marLeft w:val="0"/>
      <w:marRight w:val="0"/>
      <w:marTop w:val="0"/>
      <w:marBottom w:val="0"/>
      <w:divBdr>
        <w:top w:val="none" w:sz="0" w:space="0" w:color="auto"/>
        <w:left w:val="none" w:sz="0" w:space="0" w:color="auto"/>
        <w:bottom w:val="none" w:sz="0" w:space="0" w:color="auto"/>
        <w:right w:val="none" w:sz="0" w:space="0" w:color="auto"/>
      </w:divBdr>
    </w:div>
    <w:div w:id="755630636">
      <w:bodyDiv w:val="1"/>
      <w:marLeft w:val="0"/>
      <w:marRight w:val="0"/>
      <w:marTop w:val="0"/>
      <w:marBottom w:val="0"/>
      <w:divBdr>
        <w:top w:val="none" w:sz="0" w:space="0" w:color="auto"/>
        <w:left w:val="none" w:sz="0" w:space="0" w:color="auto"/>
        <w:bottom w:val="none" w:sz="0" w:space="0" w:color="auto"/>
        <w:right w:val="none" w:sz="0" w:space="0" w:color="auto"/>
      </w:divBdr>
    </w:div>
    <w:div w:id="766072853">
      <w:bodyDiv w:val="1"/>
      <w:marLeft w:val="0"/>
      <w:marRight w:val="0"/>
      <w:marTop w:val="0"/>
      <w:marBottom w:val="0"/>
      <w:divBdr>
        <w:top w:val="none" w:sz="0" w:space="0" w:color="auto"/>
        <w:left w:val="none" w:sz="0" w:space="0" w:color="auto"/>
        <w:bottom w:val="none" w:sz="0" w:space="0" w:color="auto"/>
        <w:right w:val="none" w:sz="0" w:space="0" w:color="auto"/>
      </w:divBdr>
    </w:div>
    <w:div w:id="834494974">
      <w:bodyDiv w:val="1"/>
      <w:marLeft w:val="0"/>
      <w:marRight w:val="0"/>
      <w:marTop w:val="0"/>
      <w:marBottom w:val="0"/>
      <w:divBdr>
        <w:top w:val="none" w:sz="0" w:space="0" w:color="auto"/>
        <w:left w:val="none" w:sz="0" w:space="0" w:color="auto"/>
        <w:bottom w:val="none" w:sz="0" w:space="0" w:color="auto"/>
        <w:right w:val="none" w:sz="0" w:space="0" w:color="auto"/>
      </w:divBdr>
    </w:div>
    <w:div w:id="842627287">
      <w:bodyDiv w:val="1"/>
      <w:marLeft w:val="0"/>
      <w:marRight w:val="0"/>
      <w:marTop w:val="0"/>
      <w:marBottom w:val="0"/>
      <w:divBdr>
        <w:top w:val="none" w:sz="0" w:space="0" w:color="auto"/>
        <w:left w:val="none" w:sz="0" w:space="0" w:color="auto"/>
        <w:bottom w:val="none" w:sz="0" w:space="0" w:color="auto"/>
        <w:right w:val="none" w:sz="0" w:space="0" w:color="auto"/>
      </w:divBdr>
    </w:div>
    <w:div w:id="922226042">
      <w:bodyDiv w:val="1"/>
      <w:marLeft w:val="0"/>
      <w:marRight w:val="0"/>
      <w:marTop w:val="0"/>
      <w:marBottom w:val="0"/>
      <w:divBdr>
        <w:top w:val="none" w:sz="0" w:space="0" w:color="auto"/>
        <w:left w:val="none" w:sz="0" w:space="0" w:color="auto"/>
        <w:bottom w:val="none" w:sz="0" w:space="0" w:color="auto"/>
        <w:right w:val="none" w:sz="0" w:space="0" w:color="auto"/>
      </w:divBdr>
    </w:div>
    <w:div w:id="952054087">
      <w:bodyDiv w:val="1"/>
      <w:marLeft w:val="0"/>
      <w:marRight w:val="0"/>
      <w:marTop w:val="0"/>
      <w:marBottom w:val="0"/>
      <w:divBdr>
        <w:top w:val="none" w:sz="0" w:space="0" w:color="auto"/>
        <w:left w:val="none" w:sz="0" w:space="0" w:color="auto"/>
        <w:bottom w:val="none" w:sz="0" w:space="0" w:color="auto"/>
        <w:right w:val="none" w:sz="0" w:space="0" w:color="auto"/>
      </w:divBdr>
    </w:div>
    <w:div w:id="978532039">
      <w:bodyDiv w:val="1"/>
      <w:marLeft w:val="0"/>
      <w:marRight w:val="0"/>
      <w:marTop w:val="0"/>
      <w:marBottom w:val="0"/>
      <w:divBdr>
        <w:top w:val="none" w:sz="0" w:space="0" w:color="auto"/>
        <w:left w:val="none" w:sz="0" w:space="0" w:color="auto"/>
        <w:bottom w:val="none" w:sz="0" w:space="0" w:color="auto"/>
        <w:right w:val="none" w:sz="0" w:space="0" w:color="auto"/>
      </w:divBdr>
    </w:div>
    <w:div w:id="1071583466">
      <w:bodyDiv w:val="1"/>
      <w:marLeft w:val="0"/>
      <w:marRight w:val="0"/>
      <w:marTop w:val="0"/>
      <w:marBottom w:val="0"/>
      <w:divBdr>
        <w:top w:val="none" w:sz="0" w:space="0" w:color="auto"/>
        <w:left w:val="none" w:sz="0" w:space="0" w:color="auto"/>
        <w:bottom w:val="none" w:sz="0" w:space="0" w:color="auto"/>
        <w:right w:val="none" w:sz="0" w:space="0" w:color="auto"/>
      </w:divBdr>
    </w:div>
    <w:div w:id="1093627141">
      <w:bodyDiv w:val="1"/>
      <w:marLeft w:val="0"/>
      <w:marRight w:val="0"/>
      <w:marTop w:val="0"/>
      <w:marBottom w:val="0"/>
      <w:divBdr>
        <w:top w:val="none" w:sz="0" w:space="0" w:color="auto"/>
        <w:left w:val="none" w:sz="0" w:space="0" w:color="auto"/>
        <w:bottom w:val="none" w:sz="0" w:space="0" w:color="auto"/>
        <w:right w:val="none" w:sz="0" w:space="0" w:color="auto"/>
      </w:divBdr>
    </w:div>
    <w:div w:id="1105537947">
      <w:bodyDiv w:val="1"/>
      <w:marLeft w:val="0"/>
      <w:marRight w:val="0"/>
      <w:marTop w:val="0"/>
      <w:marBottom w:val="0"/>
      <w:divBdr>
        <w:top w:val="none" w:sz="0" w:space="0" w:color="auto"/>
        <w:left w:val="none" w:sz="0" w:space="0" w:color="auto"/>
        <w:bottom w:val="none" w:sz="0" w:space="0" w:color="auto"/>
        <w:right w:val="none" w:sz="0" w:space="0" w:color="auto"/>
      </w:divBdr>
    </w:div>
    <w:div w:id="1105883658">
      <w:bodyDiv w:val="1"/>
      <w:marLeft w:val="0"/>
      <w:marRight w:val="0"/>
      <w:marTop w:val="0"/>
      <w:marBottom w:val="0"/>
      <w:divBdr>
        <w:top w:val="none" w:sz="0" w:space="0" w:color="auto"/>
        <w:left w:val="none" w:sz="0" w:space="0" w:color="auto"/>
        <w:bottom w:val="none" w:sz="0" w:space="0" w:color="auto"/>
        <w:right w:val="none" w:sz="0" w:space="0" w:color="auto"/>
      </w:divBdr>
    </w:div>
    <w:div w:id="1146161746">
      <w:bodyDiv w:val="1"/>
      <w:marLeft w:val="0"/>
      <w:marRight w:val="0"/>
      <w:marTop w:val="0"/>
      <w:marBottom w:val="0"/>
      <w:divBdr>
        <w:top w:val="none" w:sz="0" w:space="0" w:color="auto"/>
        <w:left w:val="none" w:sz="0" w:space="0" w:color="auto"/>
        <w:bottom w:val="none" w:sz="0" w:space="0" w:color="auto"/>
        <w:right w:val="none" w:sz="0" w:space="0" w:color="auto"/>
      </w:divBdr>
    </w:div>
    <w:div w:id="1234661655">
      <w:bodyDiv w:val="1"/>
      <w:marLeft w:val="0"/>
      <w:marRight w:val="0"/>
      <w:marTop w:val="0"/>
      <w:marBottom w:val="0"/>
      <w:divBdr>
        <w:top w:val="none" w:sz="0" w:space="0" w:color="auto"/>
        <w:left w:val="none" w:sz="0" w:space="0" w:color="auto"/>
        <w:bottom w:val="none" w:sz="0" w:space="0" w:color="auto"/>
        <w:right w:val="none" w:sz="0" w:space="0" w:color="auto"/>
      </w:divBdr>
    </w:div>
    <w:div w:id="1263032042">
      <w:bodyDiv w:val="1"/>
      <w:marLeft w:val="0"/>
      <w:marRight w:val="0"/>
      <w:marTop w:val="0"/>
      <w:marBottom w:val="0"/>
      <w:divBdr>
        <w:top w:val="none" w:sz="0" w:space="0" w:color="auto"/>
        <w:left w:val="none" w:sz="0" w:space="0" w:color="auto"/>
        <w:bottom w:val="none" w:sz="0" w:space="0" w:color="auto"/>
        <w:right w:val="none" w:sz="0" w:space="0" w:color="auto"/>
      </w:divBdr>
    </w:div>
    <w:div w:id="1287856174">
      <w:bodyDiv w:val="1"/>
      <w:marLeft w:val="0"/>
      <w:marRight w:val="0"/>
      <w:marTop w:val="0"/>
      <w:marBottom w:val="0"/>
      <w:divBdr>
        <w:top w:val="none" w:sz="0" w:space="0" w:color="auto"/>
        <w:left w:val="none" w:sz="0" w:space="0" w:color="auto"/>
        <w:bottom w:val="none" w:sz="0" w:space="0" w:color="auto"/>
        <w:right w:val="none" w:sz="0" w:space="0" w:color="auto"/>
      </w:divBdr>
    </w:div>
    <w:div w:id="1304391033">
      <w:bodyDiv w:val="1"/>
      <w:marLeft w:val="0"/>
      <w:marRight w:val="0"/>
      <w:marTop w:val="0"/>
      <w:marBottom w:val="0"/>
      <w:divBdr>
        <w:top w:val="none" w:sz="0" w:space="0" w:color="auto"/>
        <w:left w:val="none" w:sz="0" w:space="0" w:color="auto"/>
        <w:bottom w:val="none" w:sz="0" w:space="0" w:color="auto"/>
        <w:right w:val="none" w:sz="0" w:space="0" w:color="auto"/>
      </w:divBdr>
    </w:div>
    <w:div w:id="1351880327">
      <w:bodyDiv w:val="1"/>
      <w:marLeft w:val="0"/>
      <w:marRight w:val="0"/>
      <w:marTop w:val="0"/>
      <w:marBottom w:val="0"/>
      <w:divBdr>
        <w:top w:val="none" w:sz="0" w:space="0" w:color="auto"/>
        <w:left w:val="none" w:sz="0" w:space="0" w:color="auto"/>
        <w:bottom w:val="none" w:sz="0" w:space="0" w:color="auto"/>
        <w:right w:val="none" w:sz="0" w:space="0" w:color="auto"/>
      </w:divBdr>
    </w:div>
    <w:div w:id="1373310515">
      <w:bodyDiv w:val="1"/>
      <w:marLeft w:val="0"/>
      <w:marRight w:val="0"/>
      <w:marTop w:val="0"/>
      <w:marBottom w:val="0"/>
      <w:divBdr>
        <w:top w:val="none" w:sz="0" w:space="0" w:color="auto"/>
        <w:left w:val="none" w:sz="0" w:space="0" w:color="auto"/>
        <w:bottom w:val="none" w:sz="0" w:space="0" w:color="auto"/>
        <w:right w:val="none" w:sz="0" w:space="0" w:color="auto"/>
      </w:divBdr>
    </w:div>
    <w:div w:id="1396775524">
      <w:bodyDiv w:val="1"/>
      <w:marLeft w:val="0"/>
      <w:marRight w:val="0"/>
      <w:marTop w:val="0"/>
      <w:marBottom w:val="0"/>
      <w:divBdr>
        <w:top w:val="none" w:sz="0" w:space="0" w:color="auto"/>
        <w:left w:val="none" w:sz="0" w:space="0" w:color="auto"/>
        <w:bottom w:val="none" w:sz="0" w:space="0" w:color="auto"/>
        <w:right w:val="none" w:sz="0" w:space="0" w:color="auto"/>
      </w:divBdr>
    </w:div>
    <w:div w:id="1471511728">
      <w:bodyDiv w:val="1"/>
      <w:marLeft w:val="0"/>
      <w:marRight w:val="0"/>
      <w:marTop w:val="0"/>
      <w:marBottom w:val="0"/>
      <w:divBdr>
        <w:top w:val="none" w:sz="0" w:space="0" w:color="auto"/>
        <w:left w:val="none" w:sz="0" w:space="0" w:color="auto"/>
        <w:bottom w:val="none" w:sz="0" w:space="0" w:color="auto"/>
        <w:right w:val="none" w:sz="0" w:space="0" w:color="auto"/>
      </w:divBdr>
    </w:div>
    <w:div w:id="1472625894">
      <w:bodyDiv w:val="1"/>
      <w:marLeft w:val="0"/>
      <w:marRight w:val="0"/>
      <w:marTop w:val="0"/>
      <w:marBottom w:val="0"/>
      <w:divBdr>
        <w:top w:val="none" w:sz="0" w:space="0" w:color="auto"/>
        <w:left w:val="none" w:sz="0" w:space="0" w:color="auto"/>
        <w:bottom w:val="none" w:sz="0" w:space="0" w:color="auto"/>
        <w:right w:val="none" w:sz="0" w:space="0" w:color="auto"/>
      </w:divBdr>
    </w:div>
    <w:div w:id="1499686742">
      <w:bodyDiv w:val="1"/>
      <w:marLeft w:val="0"/>
      <w:marRight w:val="0"/>
      <w:marTop w:val="0"/>
      <w:marBottom w:val="0"/>
      <w:divBdr>
        <w:top w:val="none" w:sz="0" w:space="0" w:color="auto"/>
        <w:left w:val="none" w:sz="0" w:space="0" w:color="auto"/>
        <w:bottom w:val="none" w:sz="0" w:space="0" w:color="auto"/>
        <w:right w:val="none" w:sz="0" w:space="0" w:color="auto"/>
      </w:divBdr>
    </w:div>
    <w:div w:id="1511409628">
      <w:bodyDiv w:val="1"/>
      <w:marLeft w:val="0"/>
      <w:marRight w:val="0"/>
      <w:marTop w:val="0"/>
      <w:marBottom w:val="0"/>
      <w:divBdr>
        <w:top w:val="none" w:sz="0" w:space="0" w:color="auto"/>
        <w:left w:val="none" w:sz="0" w:space="0" w:color="auto"/>
        <w:bottom w:val="none" w:sz="0" w:space="0" w:color="auto"/>
        <w:right w:val="none" w:sz="0" w:space="0" w:color="auto"/>
      </w:divBdr>
    </w:div>
    <w:div w:id="1586182659">
      <w:bodyDiv w:val="1"/>
      <w:marLeft w:val="0"/>
      <w:marRight w:val="0"/>
      <w:marTop w:val="0"/>
      <w:marBottom w:val="0"/>
      <w:divBdr>
        <w:top w:val="none" w:sz="0" w:space="0" w:color="auto"/>
        <w:left w:val="none" w:sz="0" w:space="0" w:color="auto"/>
        <w:bottom w:val="none" w:sz="0" w:space="0" w:color="auto"/>
        <w:right w:val="none" w:sz="0" w:space="0" w:color="auto"/>
      </w:divBdr>
    </w:div>
    <w:div w:id="1604999019">
      <w:bodyDiv w:val="1"/>
      <w:marLeft w:val="0"/>
      <w:marRight w:val="0"/>
      <w:marTop w:val="0"/>
      <w:marBottom w:val="0"/>
      <w:divBdr>
        <w:top w:val="none" w:sz="0" w:space="0" w:color="auto"/>
        <w:left w:val="none" w:sz="0" w:space="0" w:color="auto"/>
        <w:bottom w:val="none" w:sz="0" w:space="0" w:color="auto"/>
        <w:right w:val="none" w:sz="0" w:space="0" w:color="auto"/>
      </w:divBdr>
    </w:div>
    <w:div w:id="1625964565">
      <w:bodyDiv w:val="1"/>
      <w:marLeft w:val="0"/>
      <w:marRight w:val="0"/>
      <w:marTop w:val="0"/>
      <w:marBottom w:val="0"/>
      <w:divBdr>
        <w:top w:val="none" w:sz="0" w:space="0" w:color="auto"/>
        <w:left w:val="none" w:sz="0" w:space="0" w:color="auto"/>
        <w:bottom w:val="none" w:sz="0" w:space="0" w:color="auto"/>
        <w:right w:val="none" w:sz="0" w:space="0" w:color="auto"/>
      </w:divBdr>
    </w:div>
    <w:div w:id="1634485109">
      <w:bodyDiv w:val="1"/>
      <w:marLeft w:val="0"/>
      <w:marRight w:val="0"/>
      <w:marTop w:val="0"/>
      <w:marBottom w:val="0"/>
      <w:divBdr>
        <w:top w:val="none" w:sz="0" w:space="0" w:color="auto"/>
        <w:left w:val="none" w:sz="0" w:space="0" w:color="auto"/>
        <w:bottom w:val="none" w:sz="0" w:space="0" w:color="auto"/>
        <w:right w:val="none" w:sz="0" w:space="0" w:color="auto"/>
      </w:divBdr>
    </w:div>
    <w:div w:id="1642734159">
      <w:bodyDiv w:val="1"/>
      <w:marLeft w:val="0"/>
      <w:marRight w:val="0"/>
      <w:marTop w:val="0"/>
      <w:marBottom w:val="0"/>
      <w:divBdr>
        <w:top w:val="none" w:sz="0" w:space="0" w:color="auto"/>
        <w:left w:val="none" w:sz="0" w:space="0" w:color="auto"/>
        <w:bottom w:val="none" w:sz="0" w:space="0" w:color="auto"/>
        <w:right w:val="none" w:sz="0" w:space="0" w:color="auto"/>
      </w:divBdr>
    </w:div>
    <w:div w:id="1674721260">
      <w:bodyDiv w:val="1"/>
      <w:marLeft w:val="0"/>
      <w:marRight w:val="0"/>
      <w:marTop w:val="0"/>
      <w:marBottom w:val="0"/>
      <w:divBdr>
        <w:top w:val="none" w:sz="0" w:space="0" w:color="auto"/>
        <w:left w:val="none" w:sz="0" w:space="0" w:color="auto"/>
        <w:bottom w:val="none" w:sz="0" w:space="0" w:color="auto"/>
        <w:right w:val="none" w:sz="0" w:space="0" w:color="auto"/>
      </w:divBdr>
    </w:div>
    <w:div w:id="1693022623">
      <w:bodyDiv w:val="1"/>
      <w:marLeft w:val="0"/>
      <w:marRight w:val="0"/>
      <w:marTop w:val="0"/>
      <w:marBottom w:val="0"/>
      <w:divBdr>
        <w:top w:val="none" w:sz="0" w:space="0" w:color="auto"/>
        <w:left w:val="none" w:sz="0" w:space="0" w:color="auto"/>
        <w:bottom w:val="none" w:sz="0" w:space="0" w:color="auto"/>
        <w:right w:val="none" w:sz="0" w:space="0" w:color="auto"/>
      </w:divBdr>
    </w:div>
    <w:div w:id="1778477393">
      <w:bodyDiv w:val="1"/>
      <w:marLeft w:val="0"/>
      <w:marRight w:val="0"/>
      <w:marTop w:val="0"/>
      <w:marBottom w:val="0"/>
      <w:divBdr>
        <w:top w:val="none" w:sz="0" w:space="0" w:color="auto"/>
        <w:left w:val="none" w:sz="0" w:space="0" w:color="auto"/>
        <w:bottom w:val="none" w:sz="0" w:space="0" w:color="auto"/>
        <w:right w:val="none" w:sz="0" w:space="0" w:color="auto"/>
      </w:divBdr>
    </w:div>
    <w:div w:id="1906603889">
      <w:bodyDiv w:val="1"/>
      <w:marLeft w:val="0"/>
      <w:marRight w:val="0"/>
      <w:marTop w:val="0"/>
      <w:marBottom w:val="0"/>
      <w:divBdr>
        <w:top w:val="none" w:sz="0" w:space="0" w:color="auto"/>
        <w:left w:val="none" w:sz="0" w:space="0" w:color="auto"/>
        <w:bottom w:val="none" w:sz="0" w:space="0" w:color="auto"/>
        <w:right w:val="none" w:sz="0" w:space="0" w:color="auto"/>
      </w:divBdr>
    </w:div>
    <w:div w:id="1916160539">
      <w:bodyDiv w:val="1"/>
      <w:marLeft w:val="0"/>
      <w:marRight w:val="0"/>
      <w:marTop w:val="0"/>
      <w:marBottom w:val="0"/>
      <w:divBdr>
        <w:top w:val="none" w:sz="0" w:space="0" w:color="auto"/>
        <w:left w:val="none" w:sz="0" w:space="0" w:color="auto"/>
        <w:bottom w:val="none" w:sz="0" w:space="0" w:color="auto"/>
        <w:right w:val="none" w:sz="0" w:space="0" w:color="auto"/>
      </w:divBdr>
    </w:div>
    <w:div w:id="1957448490">
      <w:bodyDiv w:val="1"/>
      <w:marLeft w:val="0"/>
      <w:marRight w:val="0"/>
      <w:marTop w:val="0"/>
      <w:marBottom w:val="0"/>
      <w:divBdr>
        <w:top w:val="none" w:sz="0" w:space="0" w:color="auto"/>
        <w:left w:val="none" w:sz="0" w:space="0" w:color="auto"/>
        <w:bottom w:val="none" w:sz="0" w:space="0" w:color="auto"/>
        <w:right w:val="none" w:sz="0" w:space="0" w:color="auto"/>
      </w:divBdr>
    </w:div>
    <w:div w:id="1973437203">
      <w:bodyDiv w:val="1"/>
      <w:marLeft w:val="0"/>
      <w:marRight w:val="0"/>
      <w:marTop w:val="0"/>
      <w:marBottom w:val="0"/>
      <w:divBdr>
        <w:top w:val="none" w:sz="0" w:space="0" w:color="auto"/>
        <w:left w:val="none" w:sz="0" w:space="0" w:color="auto"/>
        <w:bottom w:val="none" w:sz="0" w:space="0" w:color="auto"/>
        <w:right w:val="none" w:sz="0" w:space="0" w:color="auto"/>
      </w:divBdr>
    </w:div>
    <w:div w:id="2056460889">
      <w:bodyDiv w:val="1"/>
      <w:marLeft w:val="0"/>
      <w:marRight w:val="0"/>
      <w:marTop w:val="0"/>
      <w:marBottom w:val="0"/>
      <w:divBdr>
        <w:top w:val="none" w:sz="0" w:space="0" w:color="auto"/>
        <w:left w:val="none" w:sz="0" w:space="0" w:color="auto"/>
        <w:bottom w:val="none" w:sz="0" w:space="0" w:color="auto"/>
        <w:right w:val="none" w:sz="0" w:space="0" w:color="auto"/>
      </w:divBdr>
    </w:div>
    <w:div w:id="2059432810">
      <w:bodyDiv w:val="1"/>
      <w:marLeft w:val="0"/>
      <w:marRight w:val="0"/>
      <w:marTop w:val="0"/>
      <w:marBottom w:val="0"/>
      <w:divBdr>
        <w:top w:val="none" w:sz="0" w:space="0" w:color="auto"/>
        <w:left w:val="none" w:sz="0" w:space="0" w:color="auto"/>
        <w:bottom w:val="none" w:sz="0" w:space="0" w:color="auto"/>
        <w:right w:val="none" w:sz="0" w:space="0" w:color="auto"/>
      </w:divBdr>
    </w:div>
    <w:div w:id="2110395131">
      <w:bodyDiv w:val="1"/>
      <w:marLeft w:val="0"/>
      <w:marRight w:val="0"/>
      <w:marTop w:val="0"/>
      <w:marBottom w:val="0"/>
      <w:divBdr>
        <w:top w:val="none" w:sz="0" w:space="0" w:color="auto"/>
        <w:left w:val="none" w:sz="0" w:space="0" w:color="auto"/>
        <w:bottom w:val="none" w:sz="0" w:space="0" w:color="auto"/>
        <w:right w:val="none" w:sz="0" w:space="0" w:color="auto"/>
      </w:divBdr>
    </w:div>
    <w:div w:id="212573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write-on@iafrica.com" TargetMode="External"/><Relationship Id="rId12" Type="http://schemas.openxmlformats.org/officeDocument/2006/relationships/hyperlink" Target="http://www.writehere.co.za" TargetMode="External"/><Relationship Id="rId13" Type="http://schemas.openxmlformats.org/officeDocument/2006/relationships/hyperlink" Target="mailto:johns@specialised.com" TargetMode="External"/><Relationship Id="rId14" Type="http://schemas.openxmlformats.org/officeDocument/2006/relationships/hyperlink" Target="http://www.ifsecsa.com"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zeldaj@specialised.com" TargetMode="External"/><Relationship Id="rId9" Type="http://schemas.openxmlformats.org/officeDocument/2006/relationships/hyperlink" Target="mailto:grantb@specialised.com" TargetMode="External"/><Relationship Id="rId10" Type="http://schemas.openxmlformats.org/officeDocument/2006/relationships/hyperlink" Target="http://www.securex.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7EBB1F-24CA-F441-91DD-5E6716699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789</Words>
  <Characters>4499</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Allyson Koekhoven</dc:creator>
  <cp:lastModifiedBy>Priscilla Moroke</cp:lastModifiedBy>
  <cp:revision>2</cp:revision>
  <cp:lastPrinted>2013-10-28T07:17:00Z</cp:lastPrinted>
  <dcterms:created xsi:type="dcterms:W3CDTF">2017-07-19T12:53:00Z</dcterms:created>
  <dcterms:modified xsi:type="dcterms:W3CDTF">2017-07-19T12:53:00Z</dcterms:modified>
</cp:coreProperties>
</file>