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16F4D" w14:textId="77777777" w:rsidR="004E3D4E" w:rsidRPr="00226AA0" w:rsidRDefault="009A4C7F" w:rsidP="00725C53">
      <w:pPr>
        <w:spacing w:after="0" w:line="360" w:lineRule="auto"/>
        <w:jc w:val="both"/>
        <w:rPr>
          <w:rFonts w:ascii="Arial" w:eastAsia="Times New Roman" w:hAnsi="Arial" w:cs="Arial"/>
          <w:color w:val="0070C0"/>
        </w:rPr>
      </w:pPr>
      <w:bookmarkStart w:id="0" w:name="_GoBack"/>
      <w:bookmarkEnd w:id="0"/>
      <w:r>
        <w:rPr>
          <w:rFonts w:ascii="Arial" w:eastAsia="Times New Roman" w:hAnsi="Arial" w:cs="Arial"/>
          <w:color w:val="0070C0"/>
        </w:rPr>
        <w:t xml:space="preserve">PROPAK </w:t>
      </w:r>
      <w:r w:rsidR="00000964">
        <w:rPr>
          <w:rFonts w:ascii="Arial" w:eastAsia="Times New Roman" w:hAnsi="Arial" w:cs="Arial"/>
          <w:color w:val="0070C0"/>
        </w:rPr>
        <w:t>CAPE/</w:t>
      </w:r>
      <w:r w:rsidR="004E3D4E" w:rsidRPr="00226AA0">
        <w:rPr>
          <w:rFonts w:ascii="Arial" w:eastAsia="Times New Roman" w:hAnsi="Arial" w:cs="Arial"/>
          <w:color w:val="0070C0"/>
        </w:rPr>
        <w:t xml:space="preserve">PROPAK </w:t>
      </w:r>
      <w:r w:rsidR="00000964">
        <w:rPr>
          <w:rFonts w:ascii="Arial" w:eastAsia="Times New Roman" w:hAnsi="Arial" w:cs="Arial"/>
          <w:color w:val="0070C0"/>
        </w:rPr>
        <w:t>AFRICA</w:t>
      </w:r>
      <w:r w:rsidR="004E3D4E" w:rsidRPr="00226AA0">
        <w:rPr>
          <w:rFonts w:ascii="Arial" w:eastAsia="Times New Roman" w:hAnsi="Arial" w:cs="Arial"/>
          <w:color w:val="0070C0"/>
        </w:rPr>
        <w:t xml:space="preserve">  </w:t>
      </w:r>
    </w:p>
    <w:p w14:paraId="39879DF0" w14:textId="77777777" w:rsidR="004E3D4E" w:rsidRDefault="00000964" w:rsidP="00725C53">
      <w:pPr>
        <w:spacing w:after="0" w:line="360" w:lineRule="auto"/>
        <w:jc w:val="both"/>
        <w:rPr>
          <w:rFonts w:ascii="Arial" w:eastAsia="Times New Roman" w:hAnsi="Arial" w:cs="Arial"/>
          <w:color w:val="0070C0"/>
        </w:rPr>
      </w:pPr>
      <w:r>
        <w:rPr>
          <w:rFonts w:ascii="Arial" w:eastAsia="Times New Roman" w:hAnsi="Arial" w:cs="Arial"/>
          <w:color w:val="0070C0"/>
        </w:rPr>
        <w:t xml:space="preserve">NEW APPOINTMENT: EVENT DIRECTOR </w:t>
      </w:r>
      <w:r w:rsidR="00211BD7" w:rsidRPr="00226AA0">
        <w:rPr>
          <w:rFonts w:ascii="Arial" w:eastAsia="Times New Roman" w:hAnsi="Arial" w:cs="Arial"/>
          <w:color w:val="0070C0"/>
        </w:rPr>
        <w:t>SVEN RIDDLE</w:t>
      </w:r>
    </w:p>
    <w:p w14:paraId="22C2C62C" w14:textId="77777777" w:rsidR="00000964" w:rsidRPr="00226AA0" w:rsidRDefault="00000964" w:rsidP="00725C53">
      <w:pPr>
        <w:spacing w:after="0" w:line="360" w:lineRule="auto"/>
        <w:jc w:val="both"/>
        <w:rPr>
          <w:rFonts w:ascii="Arial" w:eastAsia="Times New Roman" w:hAnsi="Arial" w:cs="Arial"/>
          <w:color w:val="0070C0"/>
        </w:rPr>
      </w:pPr>
      <w:r>
        <w:rPr>
          <w:rFonts w:ascii="Arial" w:eastAsia="Times New Roman" w:hAnsi="Arial" w:cs="Arial"/>
          <w:color w:val="0070C0"/>
        </w:rPr>
        <w:t>SPECIALISED EXHIBITIONS MONTGOMERY</w:t>
      </w:r>
    </w:p>
    <w:p w14:paraId="2539527D" w14:textId="77777777" w:rsidR="004E3D4E" w:rsidRPr="003B4B8C" w:rsidRDefault="00211BD7" w:rsidP="00D367A9">
      <w:pPr>
        <w:shd w:val="clear" w:color="auto" w:fill="FFFFFF"/>
        <w:spacing w:after="0" w:line="360" w:lineRule="auto"/>
        <w:jc w:val="both"/>
        <w:rPr>
          <w:rFonts w:ascii="Arial" w:eastAsia="Times New Roman" w:hAnsi="Arial" w:cs="Arial"/>
          <w:color w:val="0070C0"/>
        </w:rPr>
      </w:pPr>
      <w:r w:rsidRPr="00226AA0">
        <w:rPr>
          <w:rFonts w:ascii="Arial" w:eastAsia="Times New Roman" w:hAnsi="Arial" w:cs="Arial"/>
          <w:color w:val="0070C0"/>
        </w:rPr>
        <w:t xml:space="preserve">JUNE 2017 - </w:t>
      </w:r>
      <w:r w:rsidR="003B4B8C" w:rsidRPr="003B4B8C">
        <w:rPr>
          <w:rFonts w:ascii="Arial" w:eastAsia="Times New Roman" w:hAnsi="Arial" w:cs="Arial"/>
          <w:color w:val="0070C0"/>
        </w:rPr>
        <w:t>FINAL</w:t>
      </w:r>
    </w:p>
    <w:p w14:paraId="231E4A59" w14:textId="77777777" w:rsidR="00031DA0" w:rsidRPr="00226AA0" w:rsidRDefault="00031DA0" w:rsidP="00226AA0">
      <w:pPr>
        <w:spacing w:after="0" w:line="360" w:lineRule="auto"/>
        <w:jc w:val="both"/>
        <w:rPr>
          <w:rFonts w:ascii="Arial" w:hAnsi="Arial" w:cs="Arial"/>
        </w:rPr>
      </w:pPr>
    </w:p>
    <w:p w14:paraId="5C16F001" w14:textId="77777777" w:rsidR="00F60888" w:rsidRPr="00226AA0" w:rsidRDefault="00211BD7" w:rsidP="00226AA0">
      <w:pPr>
        <w:shd w:val="clear" w:color="auto" w:fill="FFFFFF"/>
        <w:spacing w:after="0" w:line="360" w:lineRule="auto"/>
        <w:jc w:val="both"/>
        <w:rPr>
          <w:rFonts w:ascii="Arial" w:eastAsia="Times New Roman" w:hAnsi="Arial" w:cs="Arial"/>
          <w:b/>
          <w:sz w:val="28"/>
          <w:szCs w:val="28"/>
        </w:rPr>
      </w:pPr>
      <w:r w:rsidRPr="00226AA0">
        <w:rPr>
          <w:rFonts w:ascii="Arial" w:eastAsia="Times New Roman" w:hAnsi="Arial" w:cs="Arial"/>
          <w:b/>
          <w:sz w:val="28"/>
          <w:szCs w:val="28"/>
        </w:rPr>
        <w:t xml:space="preserve">Sven Riddle takes up the reins at </w:t>
      </w:r>
      <w:r w:rsidR="00F60888" w:rsidRPr="00226AA0">
        <w:rPr>
          <w:rFonts w:ascii="Arial" w:eastAsia="Times New Roman" w:hAnsi="Arial" w:cs="Arial"/>
          <w:b/>
          <w:sz w:val="28"/>
          <w:szCs w:val="28"/>
        </w:rPr>
        <w:t xml:space="preserve">Propak </w:t>
      </w:r>
      <w:r w:rsidR="003A13EA">
        <w:rPr>
          <w:rFonts w:ascii="Arial" w:eastAsia="Times New Roman" w:hAnsi="Arial" w:cs="Arial"/>
          <w:b/>
          <w:sz w:val="28"/>
          <w:szCs w:val="28"/>
        </w:rPr>
        <w:t xml:space="preserve">Africa </w:t>
      </w:r>
      <w:r w:rsidRPr="00226AA0">
        <w:rPr>
          <w:rFonts w:ascii="Arial" w:eastAsia="Times New Roman" w:hAnsi="Arial" w:cs="Arial"/>
          <w:b/>
          <w:sz w:val="28"/>
          <w:szCs w:val="28"/>
        </w:rPr>
        <w:t xml:space="preserve">and Propak </w:t>
      </w:r>
      <w:r w:rsidR="003A13EA">
        <w:rPr>
          <w:rFonts w:ascii="Arial" w:eastAsia="Times New Roman" w:hAnsi="Arial" w:cs="Arial"/>
          <w:b/>
          <w:sz w:val="28"/>
          <w:szCs w:val="28"/>
        </w:rPr>
        <w:t>Cape</w:t>
      </w:r>
      <w:r w:rsidR="00F60888" w:rsidRPr="00226AA0">
        <w:rPr>
          <w:rFonts w:ascii="Arial" w:eastAsia="Times New Roman" w:hAnsi="Arial" w:cs="Arial"/>
          <w:b/>
          <w:sz w:val="28"/>
          <w:szCs w:val="28"/>
        </w:rPr>
        <w:t xml:space="preserve"> </w:t>
      </w:r>
    </w:p>
    <w:p w14:paraId="77022EA0" w14:textId="77777777" w:rsidR="00211BD7" w:rsidRDefault="00211BD7" w:rsidP="00226AA0">
      <w:pPr>
        <w:pStyle w:val="BodyText"/>
        <w:spacing w:line="360" w:lineRule="auto"/>
        <w:jc w:val="both"/>
        <w:rPr>
          <w:rFonts w:cs="Arial"/>
          <w:sz w:val="24"/>
          <w:szCs w:val="24"/>
        </w:rPr>
      </w:pPr>
      <w:r w:rsidRPr="00226AA0">
        <w:rPr>
          <w:rFonts w:cs="Arial"/>
          <w:sz w:val="24"/>
          <w:szCs w:val="24"/>
        </w:rPr>
        <w:t xml:space="preserve">Specialised Exhibitions Montgomery has announced the promotion of Sven Riddle to Event Director </w:t>
      </w:r>
      <w:r w:rsidR="00965FB4" w:rsidRPr="00226AA0">
        <w:rPr>
          <w:rFonts w:cs="Arial"/>
          <w:sz w:val="24"/>
          <w:szCs w:val="24"/>
        </w:rPr>
        <w:t xml:space="preserve">of </w:t>
      </w:r>
      <w:r w:rsidRPr="00226AA0">
        <w:rPr>
          <w:rFonts w:cs="Arial"/>
          <w:sz w:val="24"/>
          <w:szCs w:val="24"/>
        </w:rPr>
        <w:t xml:space="preserve">the </w:t>
      </w:r>
      <w:r w:rsidR="00F60888" w:rsidRPr="00226AA0">
        <w:rPr>
          <w:rFonts w:cs="Arial"/>
          <w:sz w:val="24"/>
          <w:szCs w:val="24"/>
        </w:rPr>
        <w:t>highly successful trade exhibition</w:t>
      </w:r>
      <w:r w:rsidRPr="00226AA0">
        <w:rPr>
          <w:rFonts w:cs="Arial"/>
          <w:sz w:val="24"/>
          <w:szCs w:val="24"/>
        </w:rPr>
        <w:t xml:space="preserve">s Propak </w:t>
      </w:r>
      <w:r w:rsidR="003A13EA">
        <w:rPr>
          <w:rFonts w:cs="Arial"/>
          <w:sz w:val="24"/>
          <w:szCs w:val="24"/>
        </w:rPr>
        <w:t xml:space="preserve">Africa </w:t>
      </w:r>
      <w:r w:rsidRPr="00226AA0">
        <w:rPr>
          <w:rFonts w:cs="Arial"/>
          <w:sz w:val="24"/>
          <w:szCs w:val="24"/>
        </w:rPr>
        <w:t xml:space="preserve">and Propak </w:t>
      </w:r>
      <w:r w:rsidR="003A13EA">
        <w:rPr>
          <w:rFonts w:cs="Arial"/>
          <w:sz w:val="24"/>
          <w:szCs w:val="24"/>
        </w:rPr>
        <w:t xml:space="preserve">Cape. </w:t>
      </w:r>
    </w:p>
    <w:p w14:paraId="29C3AF48" w14:textId="77777777" w:rsidR="003A13EA" w:rsidRPr="00226AA0" w:rsidRDefault="003A13EA" w:rsidP="00226AA0">
      <w:pPr>
        <w:pStyle w:val="BodyText"/>
        <w:spacing w:line="360" w:lineRule="auto"/>
        <w:jc w:val="both"/>
        <w:rPr>
          <w:rFonts w:cs="Arial"/>
          <w:szCs w:val="22"/>
        </w:rPr>
      </w:pPr>
    </w:p>
    <w:p w14:paraId="53281A12" w14:textId="77777777" w:rsidR="001A0FDB" w:rsidRPr="00226AA0" w:rsidRDefault="007E1C43" w:rsidP="00226AA0">
      <w:pPr>
        <w:pStyle w:val="BodyText"/>
        <w:spacing w:line="360" w:lineRule="auto"/>
        <w:jc w:val="both"/>
        <w:rPr>
          <w:rFonts w:cs="Arial"/>
          <w:szCs w:val="22"/>
        </w:rPr>
      </w:pPr>
      <w:r w:rsidRPr="00226AA0">
        <w:rPr>
          <w:rFonts w:cs="Arial"/>
          <w:szCs w:val="22"/>
        </w:rPr>
        <w:t xml:space="preserve">Having thrived in the exhibition industry during </w:t>
      </w:r>
      <w:r w:rsidR="001325D4" w:rsidRPr="00226AA0">
        <w:rPr>
          <w:rFonts w:cs="Arial"/>
          <w:szCs w:val="22"/>
        </w:rPr>
        <w:t xml:space="preserve">the past </w:t>
      </w:r>
      <w:r w:rsidRPr="00226AA0">
        <w:rPr>
          <w:rFonts w:cs="Arial"/>
          <w:szCs w:val="22"/>
        </w:rPr>
        <w:t>four years</w:t>
      </w:r>
      <w:r w:rsidR="0099169E" w:rsidRPr="00226AA0">
        <w:rPr>
          <w:rFonts w:cs="Arial"/>
          <w:szCs w:val="22"/>
        </w:rPr>
        <w:t xml:space="preserve">, </w:t>
      </w:r>
      <w:r w:rsidRPr="00226AA0">
        <w:rPr>
          <w:rFonts w:cs="Arial"/>
          <w:szCs w:val="22"/>
        </w:rPr>
        <w:t xml:space="preserve">Sven Riddle is thrilled to be taking up the reins as </w:t>
      </w:r>
      <w:r w:rsidR="0099169E" w:rsidRPr="00226AA0">
        <w:rPr>
          <w:rFonts w:cs="Arial"/>
          <w:szCs w:val="22"/>
        </w:rPr>
        <w:t>E</w:t>
      </w:r>
      <w:r w:rsidRPr="00226AA0">
        <w:rPr>
          <w:rFonts w:cs="Arial"/>
          <w:szCs w:val="22"/>
        </w:rPr>
        <w:t xml:space="preserve">vent </w:t>
      </w:r>
      <w:r w:rsidR="0099169E" w:rsidRPr="00226AA0">
        <w:rPr>
          <w:rFonts w:cs="Arial"/>
          <w:szCs w:val="22"/>
        </w:rPr>
        <w:t>D</w:t>
      </w:r>
      <w:r w:rsidRPr="00226AA0">
        <w:rPr>
          <w:rFonts w:cs="Arial"/>
          <w:szCs w:val="22"/>
        </w:rPr>
        <w:t xml:space="preserve">irector of Propak </w:t>
      </w:r>
      <w:r w:rsidR="003A13EA">
        <w:rPr>
          <w:rFonts w:cs="Arial"/>
          <w:szCs w:val="22"/>
        </w:rPr>
        <w:t xml:space="preserve">Africa </w:t>
      </w:r>
      <w:r w:rsidRPr="00226AA0">
        <w:rPr>
          <w:rFonts w:cs="Arial"/>
          <w:szCs w:val="22"/>
        </w:rPr>
        <w:t xml:space="preserve">and Propak </w:t>
      </w:r>
      <w:r w:rsidR="003A13EA">
        <w:rPr>
          <w:rFonts w:cs="Arial"/>
          <w:szCs w:val="22"/>
        </w:rPr>
        <w:t xml:space="preserve">Cape. </w:t>
      </w:r>
      <w:r w:rsidRPr="00226AA0">
        <w:rPr>
          <w:rFonts w:cs="Arial"/>
          <w:szCs w:val="22"/>
        </w:rPr>
        <w:t xml:space="preserve">Joining </w:t>
      </w:r>
      <w:r w:rsidR="001325D4" w:rsidRPr="00226AA0">
        <w:rPr>
          <w:rFonts w:cs="Arial"/>
          <w:szCs w:val="22"/>
        </w:rPr>
        <w:t>Specialised Exhibitions Montgomery</w:t>
      </w:r>
      <w:r w:rsidR="0099169E" w:rsidRPr="00226AA0">
        <w:rPr>
          <w:rFonts w:cs="Arial"/>
          <w:szCs w:val="22"/>
        </w:rPr>
        <w:t xml:space="preserve"> i</w:t>
      </w:r>
      <w:r w:rsidRPr="00226AA0">
        <w:rPr>
          <w:rFonts w:cs="Arial"/>
          <w:szCs w:val="22"/>
        </w:rPr>
        <w:t xml:space="preserve">n 2013 as a sales executive, </w:t>
      </w:r>
      <w:r w:rsidR="0099169E" w:rsidRPr="00226AA0">
        <w:rPr>
          <w:rFonts w:cs="Arial"/>
          <w:szCs w:val="22"/>
        </w:rPr>
        <w:t xml:space="preserve">Sven </w:t>
      </w:r>
      <w:r w:rsidRPr="00226AA0">
        <w:rPr>
          <w:rFonts w:cs="Arial"/>
          <w:szCs w:val="22"/>
        </w:rPr>
        <w:t xml:space="preserve">was promoted to </w:t>
      </w:r>
      <w:r w:rsidR="0099169E" w:rsidRPr="00226AA0">
        <w:rPr>
          <w:rFonts w:cs="Arial"/>
          <w:szCs w:val="22"/>
        </w:rPr>
        <w:t>senior s</w:t>
      </w:r>
      <w:r w:rsidRPr="00226AA0">
        <w:rPr>
          <w:rFonts w:cs="Arial"/>
          <w:szCs w:val="22"/>
        </w:rPr>
        <w:t xml:space="preserve">ales </w:t>
      </w:r>
      <w:r w:rsidR="0099169E" w:rsidRPr="00226AA0">
        <w:rPr>
          <w:rFonts w:cs="Arial"/>
          <w:szCs w:val="22"/>
        </w:rPr>
        <w:t>e</w:t>
      </w:r>
      <w:r w:rsidRPr="00226AA0">
        <w:rPr>
          <w:rFonts w:cs="Arial"/>
          <w:szCs w:val="22"/>
        </w:rPr>
        <w:t xml:space="preserve">xecutive after only seven months. Excelling in the </w:t>
      </w:r>
      <w:r w:rsidR="0099169E" w:rsidRPr="00226AA0">
        <w:rPr>
          <w:rFonts w:cs="Arial"/>
          <w:szCs w:val="22"/>
        </w:rPr>
        <w:t xml:space="preserve">sales </w:t>
      </w:r>
      <w:r w:rsidRPr="00226AA0">
        <w:rPr>
          <w:rFonts w:cs="Arial"/>
          <w:szCs w:val="22"/>
        </w:rPr>
        <w:t>role</w:t>
      </w:r>
      <w:r w:rsidR="0099169E" w:rsidRPr="00226AA0">
        <w:rPr>
          <w:rFonts w:cs="Arial"/>
          <w:szCs w:val="22"/>
        </w:rPr>
        <w:t xml:space="preserve">, he was actively involved in the </w:t>
      </w:r>
      <w:r w:rsidR="001325D4" w:rsidRPr="00226AA0">
        <w:rPr>
          <w:rFonts w:cs="Arial"/>
          <w:szCs w:val="22"/>
        </w:rPr>
        <w:t xml:space="preserve">safety and security </w:t>
      </w:r>
      <w:r w:rsidR="0099169E" w:rsidRPr="00226AA0">
        <w:rPr>
          <w:rFonts w:cs="Arial"/>
          <w:szCs w:val="22"/>
        </w:rPr>
        <w:t>industry prior to moving across to the packaging and related industries portfolio, where he was promoted to e</w:t>
      </w:r>
      <w:r w:rsidRPr="00226AA0">
        <w:rPr>
          <w:rFonts w:cs="Arial"/>
          <w:szCs w:val="22"/>
        </w:rPr>
        <w:t xml:space="preserve">xhibition </w:t>
      </w:r>
      <w:r w:rsidR="0099169E" w:rsidRPr="00226AA0">
        <w:rPr>
          <w:rFonts w:cs="Arial"/>
          <w:szCs w:val="22"/>
        </w:rPr>
        <w:t>m</w:t>
      </w:r>
      <w:r w:rsidRPr="00226AA0">
        <w:rPr>
          <w:rFonts w:cs="Arial"/>
          <w:szCs w:val="22"/>
        </w:rPr>
        <w:t>anager</w:t>
      </w:r>
      <w:r w:rsidR="0099169E" w:rsidRPr="00226AA0">
        <w:rPr>
          <w:rFonts w:cs="Arial"/>
          <w:szCs w:val="22"/>
        </w:rPr>
        <w:t xml:space="preserve"> last year and now </w:t>
      </w:r>
      <w:r w:rsidR="001A0FDB" w:rsidRPr="00226AA0">
        <w:rPr>
          <w:rFonts w:cs="Arial"/>
          <w:szCs w:val="22"/>
        </w:rPr>
        <w:t xml:space="preserve">his latest promotion to </w:t>
      </w:r>
      <w:r w:rsidR="0099169E" w:rsidRPr="00226AA0">
        <w:rPr>
          <w:rFonts w:cs="Arial"/>
          <w:szCs w:val="22"/>
        </w:rPr>
        <w:t>E</w:t>
      </w:r>
      <w:r w:rsidR="001A0FDB" w:rsidRPr="00226AA0">
        <w:rPr>
          <w:rFonts w:cs="Arial"/>
          <w:szCs w:val="22"/>
        </w:rPr>
        <w:t xml:space="preserve">vent </w:t>
      </w:r>
      <w:r w:rsidR="0099169E" w:rsidRPr="00226AA0">
        <w:rPr>
          <w:rFonts w:cs="Arial"/>
          <w:szCs w:val="22"/>
        </w:rPr>
        <w:t>D</w:t>
      </w:r>
      <w:r w:rsidR="001A0FDB" w:rsidRPr="00226AA0">
        <w:rPr>
          <w:rFonts w:cs="Arial"/>
          <w:szCs w:val="22"/>
        </w:rPr>
        <w:t>irector</w:t>
      </w:r>
      <w:r w:rsidR="00AB4922" w:rsidRPr="00226AA0">
        <w:rPr>
          <w:rFonts w:cs="Arial"/>
          <w:szCs w:val="22"/>
        </w:rPr>
        <w:t>.</w:t>
      </w:r>
    </w:p>
    <w:p w14:paraId="447D183A" w14:textId="77777777" w:rsidR="001A0FDB" w:rsidRPr="00226AA0" w:rsidRDefault="001A0FDB" w:rsidP="00226AA0">
      <w:pPr>
        <w:pStyle w:val="BodyText"/>
        <w:spacing w:line="360" w:lineRule="auto"/>
        <w:jc w:val="both"/>
        <w:rPr>
          <w:rFonts w:cs="Arial"/>
          <w:szCs w:val="22"/>
        </w:rPr>
      </w:pPr>
    </w:p>
    <w:p w14:paraId="0E17544C" w14:textId="77777777" w:rsidR="001325D4" w:rsidRPr="00226AA0" w:rsidRDefault="001325D4" w:rsidP="00226AA0">
      <w:pPr>
        <w:spacing w:after="0" w:line="360" w:lineRule="auto"/>
        <w:jc w:val="both"/>
        <w:rPr>
          <w:rFonts w:ascii="Arial" w:hAnsi="Arial" w:cs="Arial"/>
          <w:shd w:val="clear" w:color="auto" w:fill="FFFFFF"/>
        </w:rPr>
      </w:pPr>
      <w:r w:rsidRPr="00226AA0">
        <w:rPr>
          <w:rFonts w:ascii="Arial" w:hAnsi="Arial" w:cs="Arial"/>
          <w:shd w:val="clear" w:color="auto" w:fill="FFFFFF"/>
        </w:rPr>
        <w:t>“I’m truly passionate about my work and enjoy the nature of B2B trade exhibition marketing,” says Sven. “Being involved with the packaging, food processing, plastics</w:t>
      </w:r>
      <w:r w:rsidR="0099169E" w:rsidRPr="00226AA0">
        <w:rPr>
          <w:rFonts w:ascii="Arial" w:hAnsi="Arial" w:cs="Arial"/>
          <w:shd w:val="clear" w:color="auto" w:fill="FFFFFF"/>
        </w:rPr>
        <w:t xml:space="preserve">, </w:t>
      </w:r>
      <w:r w:rsidRPr="00226AA0">
        <w:rPr>
          <w:rFonts w:ascii="Arial" w:hAnsi="Arial" w:cs="Arial"/>
          <w:shd w:val="clear" w:color="auto" w:fill="FFFFFF"/>
        </w:rPr>
        <w:t xml:space="preserve">printing </w:t>
      </w:r>
      <w:r w:rsidR="0099169E" w:rsidRPr="00226AA0">
        <w:rPr>
          <w:rFonts w:ascii="Arial" w:hAnsi="Arial" w:cs="Arial"/>
          <w:shd w:val="clear" w:color="auto" w:fill="FFFFFF"/>
        </w:rPr>
        <w:t xml:space="preserve">and labelling </w:t>
      </w:r>
      <w:r w:rsidRPr="00226AA0">
        <w:rPr>
          <w:rFonts w:ascii="Arial" w:hAnsi="Arial" w:cs="Arial"/>
          <w:shd w:val="clear" w:color="auto" w:fill="FFFFFF"/>
        </w:rPr>
        <w:t xml:space="preserve">industries since my appointment as </w:t>
      </w:r>
      <w:r w:rsidR="0099169E" w:rsidRPr="00226AA0">
        <w:rPr>
          <w:rFonts w:ascii="Arial" w:hAnsi="Arial" w:cs="Arial"/>
          <w:shd w:val="clear" w:color="auto" w:fill="FFFFFF"/>
        </w:rPr>
        <w:t>e</w:t>
      </w:r>
      <w:r w:rsidRPr="00226AA0">
        <w:rPr>
          <w:rFonts w:ascii="Arial" w:hAnsi="Arial" w:cs="Arial"/>
          <w:shd w:val="clear" w:color="auto" w:fill="FFFFFF"/>
        </w:rPr>
        <w:t xml:space="preserve">xhibition </w:t>
      </w:r>
      <w:r w:rsidR="0099169E" w:rsidRPr="00226AA0">
        <w:rPr>
          <w:rFonts w:ascii="Arial" w:hAnsi="Arial" w:cs="Arial"/>
          <w:shd w:val="clear" w:color="auto" w:fill="FFFFFF"/>
        </w:rPr>
        <w:t>m</w:t>
      </w:r>
      <w:r w:rsidRPr="00226AA0">
        <w:rPr>
          <w:rFonts w:ascii="Arial" w:hAnsi="Arial" w:cs="Arial"/>
          <w:shd w:val="clear" w:color="auto" w:fill="FFFFFF"/>
        </w:rPr>
        <w:t xml:space="preserve">anager for Propak </w:t>
      </w:r>
      <w:r w:rsidR="003A13EA">
        <w:rPr>
          <w:rFonts w:ascii="Arial" w:hAnsi="Arial" w:cs="Arial"/>
          <w:shd w:val="clear" w:color="auto" w:fill="FFFFFF"/>
        </w:rPr>
        <w:t xml:space="preserve">Africa </w:t>
      </w:r>
      <w:r w:rsidRPr="00226AA0">
        <w:rPr>
          <w:rFonts w:ascii="Arial" w:hAnsi="Arial" w:cs="Arial"/>
          <w:shd w:val="clear" w:color="auto" w:fill="FFFFFF"/>
        </w:rPr>
        <w:t xml:space="preserve">and Propak </w:t>
      </w:r>
      <w:r w:rsidR="003A13EA">
        <w:rPr>
          <w:rFonts w:ascii="Arial" w:hAnsi="Arial" w:cs="Arial"/>
          <w:shd w:val="clear" w:color="auto" w:fill="FFFFFF"/>
        </w:rPr>
        <w:t xml:space="preserve">Cape </w:t>
      </w:r>
      <w:r w:rsidRPr="00226AA0">
        <w:rPr>
          <w:rFonts w:ascii="Arial" w:hAnsi="Arial" w:cs="Arial"/>
          <w:shd w:val="clear" w:color="auto" w:fill="FFFFFF"/>
        </w:rPr>
        <w:t xml:space="preserve">has been a great experience and </w:t>
      </w:r>
      <w:r w:rsidR="00EB4744" w:rsidRPr="00226AA0">
        <w:rPr>
          <w:rFonts w:ascii="Arial" w:hAnsi="Arial" w:cs="Arial"/>
          <w:shd w:val="clear" w:color="auto" w:fill="FFFFFF"/>
        </w:rPr>
        <w:t>I’m excited about this new opportunity to lead the team a</w:t>
      </w:r>
      <w:r w:rsidRPr="00226AA0">
        <w:rPr>
          <w:rFonts w:ascii="Arial" w:hAnsi="Arial" w:cs="Arial"/>
          <w:shd w:val="clear" w:color="auto" w:fill="FFFFFF"/>
        </w:rPr>
        <w:t xml:space="preserve">s </w:t>
      </w:r>
      <w:r w:rsidR="0099169E" w:rsidRPr="00226AA0">
        <w:rPr>
          <w:rFonts w:ascii="Arial" w:hAnsi="Arial" w:cs="Arial"/>
          <w:shd w:val="clear" w:color="auto" w:fill="FFFFFF"/>
        </w:rPr>
        <w:t>E</w:t>
      </w:r>
      <w:r w:rsidRPr="00226AA0">
        <w:rPr>
          <w:rFonts w:ascii="Arial" w:hAnsi="Arial" w:cs="Arial"/>
          <w:shd w:val="clear" w:color="auto" w:fill="FFFFFF"/>
        </w:rPr>
        <w:t xml:space="preserve">vent </w:t>
      </w:r>
      <w:r w:rsidR="0099169E" w:rsidRPr="00226AA0">
        <w:rPr>
          <w:rFonts w:ascii="Arial" w:hAnsi="Arial" w:cs="Arial"/>
          <w:shd w:val="clear" w:color="auto" w:fill="FFFFFF"/>
        </w:rPr>
        <w:t>D</w:t>
      </w:r>
      <w:r w:rsidRPr="00226AA0">
        <w:rPr>
          <w:rFonts w:ascii="Arial" w:hAnsi="Arial" w:cs="Arial"/>
          <w:shd w:val="clear" w:color="auto" w:fill="FFFFFF"/>
        </w:rPr>
        <w:t>irector</w:t>
      </w:r>
      <w:r w:rsidR="00EB4744" w:rsidRPr="00226AA0">
        <w:rPr>
          <w:rFonts w:ascii="Arial" w:hAnsi="Arial" w:cs="Arial"/>
          <w:shd w:val="clear" w:color="auto" w:fill="FFFFFF"/>
        </w:rPr>
        <w:t>.”</w:t>
      </w:r>
      <w:r w:rsidRPr="00226AA0">
        <w:rPr>
          <w:rFonts w:ascii="Arial" w:hAnsi="Arial" w:cs="Arial"/>
          <w:shd w:val="clear" w:color="auto" w:fill="FFFFFF"/>
        </w:rPr>
        <w:t xml:space="preserve"> </w:t>
      </w:r>
    </w:p>
    <w:p w14:paraId="30099850" w14:textId="77777777" w:rsidR="001325D4" w:rsidRPr="00226AA0" w:rsidRDefault="001325D4" w:rsidP="00226AA0">
      <w:pPr>
        <w:spacing w:after="0" w:line="360" w:lineRule="auto"/>
        <w:jc w:val="both"/>
        <w:rPr>
          <w:rFonts w:ascii="Arial" w:hAnsi="Arial" w:cs="Arial"/>
          <w:shd w:val="clear" w:color="auto" w:fill="FFFFFF"/>
        </w:rPr>
      </w:pPr>
    </w:p>
    <w:p w14:paraId="7B251172" w14:textId="77777777" w:rsidR="001325D4" w:rsidRPr="00226AA0" w:rsidRDefault="001325D4" w:rsidP="00226AA0">
      <w:pPr>
        <w:spacing w:after="0" w:line="360" w:lineRule="auto"/>
        <w:jc w:val="both"/>
        <w:rPr>
          <w:rFonts w:ascii="Arial" w:hAnsi="Arial" w:cs="Arial"/>
          <w:shd w:val="clear" w:color="auto" w:fill="FFFFFF"/>
        </w:rPr>
      </w:pPr>
      <w:r w:rsidRPr="00226AA0">
        <w:rPr>
          <w:rFonts w:ascii="Arial" w:hAnsi="Arial" w:cs="Arial"/>
          <w:shd w:val="clear" w:color="auto" w:fill="FFFFFF"/>
        </w:rPr>
        <w:t>“I enjoy working with clients and setting out to understand his or her business objectives. I find that as we go through that collaborative process, the ideas start to flow and that’s always the fun part. I want to provide my clients with maximum ROI and brand exposure at a trade exhibition and in my new role this will underpin all that I do – return on investment for all stakeholders involved.”</w:t>
      </w:r>
    </w:p>
    <w:p w14:paraId="581B4131" w14:textId="77777777" w:rsidR="00EB4744" w:rsidRPr="00226AA0" w:rsidRDefault="00EB4744" w:rsidP="00226AA0">
      <w:pPr>
        <w:spacing w:after="0" w:line="360" w:lineRule="auto"/>
        <w:jc w:val="both"/>
        <w:rPr>
          <w:rFonts w:ascii="Arial" w:hAnsi="Arial" w:cs="Arial"/>
          <w:shd w:val="clear" w:color="auto" w:fill="FFFFFF"/>
        </w:rPr>
      </w:pPr>
    </w:p>
    <w:p w14:paraId="28A0DB87" w14:textId="77777777" w:rsidR="00EB4744" w:rsidRPr="00226AA0" w:rsidRDefault="00EB4744" w:rsidP="00226AA0">
      <w:pPr>
        <w:spacing w:after="0" w:line="360" w:lineRule="auto"/>
        <w:jc w:val="both"/>
        <w:rPr>
          <w:rFonts w:ascii="Arial" w:hAnsi="Arial" w:cs="Arial"/>
          <w:shd w:val="clear" w:color="auto" w:fill="FFFFFF"/>
        </w:rPr>
      </w:pPr>
      <w:r w:rsidRPr="00226AA0">
        <w:rPr>
          <w:rFonts w:ascii="Arial" w:hAnsi="Arial" w:cs="Arial"/>
          <w:shd w:val="clear" w:color="auto" w:fill="FFFFFF"/>
        </w:rPr>
        <w:t xml:space="preserve">Gary Corin, Managing Director of Specialised Exhibitions describes Sven as an asset to the team; a true professional who wants the best for both his customers and for the business. “Sven is highly service-driven and always goes out of his way to assist both his clients and his work colleagues. For Sven, it’s all about win-win. We look forward to seeing further growth in Propak </w:t>
      </w:r>
      <w:r w:rsidR="00154DEB">
        <w:rPr>
          <w:rFonts w:ascii="Arial" w:hAnsi="Arial" w:cs="Arial"/>
          <w:shd w:val="clear" w:color="auto" w:fill="FFFFFF"/>
        </w:rPr>
        <w:t xml:space="preserve">Africa </w:t>
      </w:r>
      <w:r w:rsidRPr="00226AA0">
        <w:rPr>
          <w:rFonts w:ascii="Arial" w:hAnsi="Arial" w:cs="Arial"/>
          <w:shd w:val="clear" w:color="auto" w:fill="FFFFFF"/>
        </w:rPr>
        <w:t xml:space="preserve">and Propak </w:t>
      </w:r>
      <w:r w:rsidR="00154DEB">
        <w:rPr>
          <w:rFonts w:ascii="Arial" w:hAnsi="Arial" w:cs="Arial"/>
          <w:shd w:val="clear" w:color="auto" w:fill="FFFFFF"/>
        </w:rPr>
        <w:t xml:space="preserve">Cape </w:t>
      </w:r>
      <w:r w:rsidRPr="00226AA0">
        <w:rPr>
          <w:rFonts w:ascii="Arial" w:hAnsi="Arial" w:cs="Arial"/>
          <w:shd w:val="clear" w:color="auto" w:fill="FFFFFF"/>
        </w:rPr>
        <w:t>under his leadership.”</w:t>
      </w:r>
    </w:p>
    <w:p w14:paraId="3E12A502" w14:textId="77777777" w:rsidR="00EB4744" w:rsidRPr="00226AA0" w:rsidRDefault="00EB4744" w:rsidP="00226AA0">
      <w:pPr>
        <w:spacing w:after="0" w:line="360" w:lineRule="auto"/>
        <w:jc w:val="both"/>
        <w:rPr>
          <w:rFonts w:ascii="Arial" w:hAnsi="Arial" w:cs="Arial"/>
          <w:shd w:val="clear" w:color="auto" w:fill="FFFFFF"/>
        </w:rPr>
      </w:pPr>
    </w:p>
    <w:p w14:paraId="6C5104D5" w14:textId="77777777" w:rsidR="001D7488" w:rsidRPr="00226AA0" w:rsidRDefault="00297C95" w:rsidP="00226AA0">
      <w:pPr>
        <w:spacing w:after="0" w:line="360" w:lineRule="auto"/>
        <w:jc w:val="both"/>
        <w:rPr>
          <w:rFonts w:ascii="Arial" w:hAnsi="Arial" w:cs="Arial"/>
        </w:rPr>
      </w:pPr>
      <w:r w:rsidRPr="00226AA0">
        <w:rPr>
          <w:rFonts w:ascii="Arial" w:hAnsi="Arial" w:cs="Arial"/>
        </w:rPr>
        <w:t xml:space="preserve">Taking place from 24-26 October </w:t>
      </w:r>
      <w:r w:rsidR="001D7488" w:rsidRPr="00226AA0">
        <w:rPr>
          <w:rFonts w:ascii="Arial" w:hAnsi="Arial" w:cs="Arial"/>
        </w:rPr>
        <w:t xml:space="preserve">this year </w:t>
      </w:r>
      <w:r w:rsidRPr="00226AA0">
        <w:rPr>
          <w:rFonts w:ascii="Arial" w:hAnsi="Arial" w:cs="Arial"/>
        </w:rPr>
        <w:t xml:space="preserve">at the Cape Town International Convention Centre, </w:t>
      </w:r>
      <w:r w:rsidR="00C4280C" w:rsidRPr="00226AA0">
        <w:rPr>
          <w:rFonts w:ascii="Arial" w:hAnsi="Arial" w:cs="Arial"/>
        </w:rPr>
        <w:t xml:space="preserve">Propak Cape </w:t>
      </w:r>
      <w:r w:rsidR="001D7488" w:rsidRPr="00226AA0">
        <w:rPr>
          <w:rFonts w:ascii="Arial" w:hAnsi="Arial" w:cs="Arial"/>
        </w:rPr>
        <w:t xml:space="preserve">has proved to be </w:t>
      </w:r>
      <w:r w:rsidRPr="00226AA0">
        <w:rPr>
          <w:rFonts w:ascii="Arial" w:hAnsi="Arial" w:cs="Arial"/>
        </w:rPr>
        <w:t xml:space="preserve">an effective </w:t>
      </w:r>
      <w:r w:rsidR="001D7488" w:rsidRPr="00226AA0">
        <w:rPr>
          <w:rFonts w:ascii="Arial" w:hAnsi="Arial" w:cs="Arial"/>
        </w:rPr>
        <w:t xml:space="preserve">regional </w:t>
      </w:r>
      <w:r w:rsidRPr="00226AA0">
        <w:rPr>
          <w:rFonts w:ascii="Arial" w:hAnsi="Arial" w:cs="Arial"/>
        </w:rPr>
        <w:t xml:space="preserve">platform where exhibitors </w:t>
      </w:r>
      <w:r w:rsidR="00620C48" w:rsidRPr="00226AA0">
        <w:rPr>
          <w:rFonts w:ascii="Arial" w:hAnsi="Arial" w:cs="Arial"/>
        </w:rPr>
        <w:t xml:space="preserve">across packaging and related industries </w:t>
      </w:r>
      <w:r w:rsidRPr="00226AA0">
        <w:rPr>
          <w:rFonts w:ascii="Arial" w:hAnsi="Arial" w:cs="Arial"/>
        </w:rPr>
        <w:t>can sh</w:t>
      </w:r>
      <w:r w:rsidR="00C4280C" w:rsidRPr="00226AA0">
        <w:rPr>
          <w:rFonts w:ascii="Arial" w:hAnsi="Arial" w:cs="Arial"/>
        </w:rPr>
        <w:t xml:space="preserve">owcase their </w:t>
      </w:r>
      <w:r w:rsidRPr="00226AA0">
        <w:rPr>
          <w:rFonts w:ascii="Arial" w:hAnsi="Arial" w:cs="Arial"/>
        </w:rPr>
        <w:t xml:space="preserve">latest </w:t>
      </w:r>
      <w:r w:rsidR="00C4280C" w:rsidRPr="00226AA0">
        <w:rPr>
          <w:rFonts w:ascii="Arial" w:hAnsi="Arial" w:cs="Arial"/>
        </w:rPr>
        <w:t>products and services to thousands of influential decision makers</w:t>
      </w:r>
      <w:r w:rsidR="001D7488" w:rsidRPr="00226AA0">
        <w:rPr>
          <w:rFonts w:ascii="Arial" w:hAnsi="Arial" w:cs="Arial"/>
        </w:rPr>
        <w:t xml:space="preserve"> in the Western Cape. Over 6,000 </w:t>
      </w:r>
      <w:r w:rsidRPr="00226AA0">
        <w:rPr>
          <w:rFonts w:ascii="Arial" w:hAnsi="Arial" w:cs="Arial"/>
        </w:rPr>
        <w:t xml:space="preserve">visitors attended </w:t>
      </w:r>
      <w:r w:rsidR="001D7488" w:rsidRPr="00226AA0">
        <w:rPr>
          <w:rFonts w:ascii="Arial" w:hAnsi="Arial" w:cs="Arial"/>
        </w:rPr>
        <w:t xml:space="preserve">in 2014, an increase over all previous editions of </w:t>
      </w:r>
      <w:r w:rsidR="00620C48" w:rsidRPr="00226AA0">
        <w:rPr>
          <w:rFonts w:ascii="Arial" w:hAnsi="Arial" w:cs="Arial"/>
        </w:rPr>
        <w:t xml:space="preserve">this popular trade exhibition. </w:t>
      </w:r>
      <w:r w:rsidR="001D7488" w:rsidRPr="00226AA0">
        <w:rPr>
          <w:rFonts w:ascii="Arial" w:hAnsi="Arial" w:cs="Arial"/>
        </w:rPr>
        <w:t xml:space="preserve">Feedback from exhibitors </w:t>
      </w:r>
      <w:r w:rsidR="00620C48" w:rsidRPr="00226AA0">
        <w:rPr>
          <w:rFonts w:ascii="Arial" w:hAnsi="Arial" w:cs="Arial"/>
        </w:rPr>
        <w:t xml:space="preserve">has been </w:t>
      </w:r>
      <w:r w:rsidR="001D7488" w:rsidRPr="00226AA0">
        <w:rPr>
          <w:rFonts w:ascii="Arial" w:hAnsi="Arial" w:cs="Arial"/>
        </w:rPr>
        <w:t xml:space="preserve">extremely </w:t>
      </w:r>
      <w:r w:rsidR="001D7488" w:rsidRPr="00226AA0">
        <w:rPr>
          <w:rFonts w:ascii="Arial" w:hAnsi="Arial" w:cs="Arial"/>
        </w:rPr>
        <w:lastRenderedPageBreak/>
        <w:t>positive with equipment and machinery being sold from the stands and hundreds of sales leads generated.  Bringing wine and olive oil production and supply into the spotlight this year will be the newly-launched Wine and Olive Oil Production Expo which will be held alongside Propak Cape.</w:t>
      </w:r>
    </w:p>
    <w:p w14:paraId="7B3347AD" w14:textId="77777777" w:rsidR="00D25904" w:rsidRPr="00226AA0" w:rsidRDefault="00D25904" w:rsidP="00226AA0">
      <w:pPr>
        <w:spacing w:after="0" w:line="360" w:lineRule="auto"/>
        <w:jc w:val="both"/>
        <w:rPr>
          <w:rFonts w:ascii="Arial" w:hAnsi="Arial" w:cs="Arial"/>
        </w:rPr>
      </w:pPr>
    </w:p>
    <w:p w14:paraId="7951B20D" w14:textId="77777777" w:rsidR="00D25904" w:rsidRPr="00226AA0" w:rsidRDefault="001D7488" w:rsidP="00226AA0">
      <w:pPr>
        <w:spacing w:after="0" w:line="360" w:lineRule="auto"/>
        <w:jc w:val="both"/>
        <w:rPr>
          <w:rFonts w:ascii="Arial" w:hAnsi="Arial" w:cs="Arial"/>
        </w:rPr>
      </w:pPr>
      <w:r w:rsidRPr="00226AA0">
        <w:rPr>
          <w:rFonts w:ascii="Arial" w:hAnsi="Arial" w:cs="Arial"/>
        </w:rPr>
        <w:t>Recognised as Africa’s largest packaging and related industries trade show, Propak</w:t>
      </w:r>
      <w:r w:rsidR="00511496" w:rsidRPr="00226AA0">
        <w:rPr>
          <w:rFonts w:ascii="Arial" w:hAnsi="Arial" w:cs="Arial"/>
        </w:rPr>
        <w:t xml:space="preserve"> Africa</w:t>
      </w:r>
      <w:r w:rsidR="00620C48" w:rsidRPr="00226AA0">
        <w:rPr>
          <w:rFonts w:ascii="Arial" w:hAnsi="Arial" w:cs="Arial"/>
        </w:rPr>
        <w:t xml:space="preserve"> will be taking place </w:t>
      </w:r>
      <w:r w:rsidR="00620C48" w:rsidRPr="00226AA0">
        <w:rPr>
          <w:rFonts w:ascii="Arial" w:hAnsi="Arial" w:cs="Arial"/>
          <w:bCs/>
        </w:rPr>
        <w:t>at the Expo Centre in Johannesburg from 12-15 March 2019. Co</w:t>
      </w:r>
      <w:r w:rsidRPr="00226AA0">
        <w:rPr>
          <w:rFonts w:ascii="Arial" w:hAnsi="Arial" w:cs="Arial"/>
        </w:rPr>
        <w:t>nsistently attract</w:t>
      </w:r>
      <w:r w:rsidR="00620C48" w:rsidRPr="00226AA0">
        <w:rPr>
          <w:rFonts w:ascii="Arial" w:hAnsi="Arial" w:cs="Arial"/>
        </w:rPr>
        <w:t xml:space="preserve">ing </w:t>
      </w:r>
      <w:r w:rsidRPr="00226AA0">
        <w:rPr>
          <w:rFonts w:ascii="Arial" w:hAnsi="Arial" w:cs="Arial"/>
        </w:rPr>
        <w:t>large numbers of local and international exhibitors</w:t>
      </w:r>
      <w:r w:rsidR="00620C48" w:rsidRPr="00226AA0">
        <w:rPr>
          <w:rFonts w:ascii="Arial" w:hAnsi="Arial" w:cs="Arial"/>
        </w:rPr>
        <w:t xml:space="preserve">, it </w:t>
      </w:r>
      <w:r w:rsidRPr="00226AA0">
        <w:rPr>
          <w:rFonts w:ascii="Arial" w:hAnsi="Arial" w:cs="Arial"/>
        </w:rPr>
        <w:t xml:space="preserve">also draws thousands of high quality visitors, of which over 85% </w:t>
      </w:r>
      <w:r w:rsidR="00620C48" w:rsidRPr="00226AA0">
        <w:rPr>
          <w:rFonts w:ascii="Arial" w:hAnsi="Arial" w:cs="Arial"/>
        </w:rPr>
        <w:t xml:space="preserve">are </w:t>
      </w:r>
      <w:r w:rsidR="00D25904" w:rsidRPr="00226AA0">
        <w:rPr>
          <w:rFonts w:ascii="Arial" w:hAnsi="Arial" w:cs="Arial"/>
        </w:rPr>
        <w:t xml:space="preserve">responsible for purchasing decision-making </w:t>
      </w:r>
      <w:r w:rsidRPr="00226AA0">
        <w:rPr>
          <w:rFonts w:ascii="Arial" w:hAnsi="Arial" w:cs="Arial"/>
        </w:rPr>
        <w:t>or strongly influenc</w:t>
      </w:r>
      <w:r w:rsidR="00154DEB">
        <w:rPr>
          <w:rFonts w:ascii="Arial" w:hAnsi="Arial" w:cs="Arial"/>
        </w:rPr>
        <w:t>ing p</w:t>
      </w:r>
      <w:r w:rsidRPr="00226AA0">
        <w:rPr>
          <w:rFonts w:ascii="Arial" w:hAnsi="Arial" w:cs="Arial"/>
        </w:rPr>
        <w:t xml:space="preserve">urchasing decisions. </w:t>
      </w:r>
    </w:p>
    <w:p w14:paraId="4E28A6D1" w14:textId="77777777" w:rsidR="00D25904" w:rsidRPr="00226AA0" w:rsidRDefault="00D25904" w:rsidP="00226AA0">
      <w:pPr>
        <w:spacing w:after="0" w:line="360" w:lineRule="auto"/>
        <w:jc w:val="both"/>
        <w:rPr>
          <w:rFonts w:ascii="Arial" w:hAnsi="Arial" w:cs="Arial"/>
        </w:rPr>
      </w:pPr>
    </w:p>
    <w:p w14:paraId="089470C7" w14:textId="77777777" w:rsidR="001D7488" w:rsidRPr="00226AA0" w:rsidRDefault="001D7488" w:rsidP="00226AA0">
      <w:pPr>
        <w:spacing w:after="0" w:line="360" w:lineRule="auto"/>
        <w:jc w:val="both"/>
        <w:rPr>
          <w:rFonts w:ascii="Arial" w:hAnsi="Arial" w:cs="Arial"/>
        </w:rPr>
      </w:pPr>
      <w:r w:rsidRPr="00226AA0">
        <w:rPr>
          <w:rFonts w:ascii="Arial" w:hAnsi="Arial" w:cs="Arial"/>
        </w:rPr>
        <w:t>Propak</w:t>
      </w:r>
      <w:r w:rsidR="00D25904" w:rsidRPr="00226AA0">
        <w:rPr>
          <w:rFonts w:ascii="Arial" w:hAnsi="Arial" w:cs="Arial"/>
        </w:rPr>
        <w:t xml:space="preserve"> Africa, Propak Cape and co-located shows FoodPro, Pro-Plas Expo, Print Expo and Pro-Label Africa bring</w:t>
      </w:r>
      <w:r w:rsidRPr="00226AA0">
        <w:rPr>
          <w:rFonts w:ascii="Arial" w:hAnsi="Arial" w:cs="Arial"/>
        </w:rPr>
        <w:t xml:space="preserve"> the highly competitive packaging, plastics, food processing, printing and labelling industries to the forefront. They deliver a great return on investment for exhibitors and provide a world-class event for visitors.</w:t>
      </w:r>
    </w:p>
    <w:p w14:paraId="41B73565" w14:textId="77777777" w:rsidR="00E62C3B" w:rsidRPr="00226AA0" w:rsidRDefault="00E62C3B" w:rsidP="00226AA0">
      <w:pPr>
        <w:spacing w:after="0" w:line="360" w:lineRule="auto"/>
        <w:jc w:val="both"/>
        <w:rPr>
          <w:rFonts w:ascii="Arial" w:hAnsi="Arial" w:cs="Arial"/>
        </w:rPr>
      </w:pPr>
    </w:p>
    <w:p w14:paraId="2C8838E3" w14:textId="77777777" w:rsidR="008B683F" w:rsidRPr="00226AA0" w:rsidRDefault="00D25904" w:rsidP="00226AA0">
      <w:pPr>
        <w:spacing w:after="0" w:line="360" w:lineRule="auto"/>
        <w:jc w:val="both"/>
        <w:rPr>
          <w:rFonts w:ascii="Arial" w:hAnsi="Arial" w:cs="Arial"/>
        </w:rPr>
      </w:pPr>
      <w:r w:rsidRPr="00226AA0">
        <w:rPr>
          <w:rFonts w:ascii="Arial" w:hAnsi="Arial" w:cs="Arial"/>
        </w:rPr>
        <w:t xml:space="preserve">Propak Africa and Propak Cape are </w:t>
      </w:r>
      <w:r w:rsidR="008B683F" w:rsidRPr="00226AA0">
        <w:rPr>
          <w:rFonts w:ascii="Arial" w:hAnsi="Arial" w:cs="Arial"/>
        </w:rPr>
        <w:t>o</w:t>
      </w:r>
      <w:r w:rsidR="008B683F" w:rsidRPr="00226AA0">
        <w:rPr>
          <w:rFonts w:ascii="Arial" w:hAnsi="Arial" w:cs="Arial"/>
          <w:bCs/>
        </w:rPr>
        <w:t xml:space="preserve">rganised by Specialised Exhibitions Montgomery, </w:t>
      </w:r>
      <w:r w:rsidR="008B683F" w:rsidRPr="00226AA0">
        <w:rPr>
          <w:rFonts w:ascii="Arial" w:hAnsi="Arial" w:cs="Arial"/>
        </w:rPr>
        <w:t>a member of the prestigious Montgomery Group, one of the most widely respected exhibition companies in the world with trade shows, consumer shows and specialist projects currently spanning Europe, the Middle East, Africa and Asia.</w:t>
      </w:r>
    </w:p>
    <w:p w14:paraId="00FB241A" w14:textId="77777777" w:rsidR="000668A2" w:rsidRPr="00226AA0" w:rsidRDefault="000668A2" w:rsidP="00226AA0">
      <w:pPr>
        <w:spacing w:after="0" w:line="360" w:lineRule="auto"/>
        <w:jc w:val="both"/>
        <w:rPr>
          <w:rFonts w:ascii="Arial" w:eastAsia="Times New Roman" w:hAnsi="Arial" w:cs="Arial"/>
        </w:rPr>
      </w:pPr>
    </w:p>
    <w:p w14:paraId="3DA49F6F" w14:textId="77777777" w:rsidR="00935627" w:rsidRPr="00226AA0" w:rsidRDefault="00935627" w:rsidP="00226AA0">
      <w:pPr>
        <w:spacing w:after="0" w:line="360" w:lineRule="auto"/>
        <w:jc w:val="both"/>
        <w:rPr>
          <w:rFonts w:ascii="Arial" w:hAnsi="Arial" w:cs="Arial"/>
        </w:rPr>
      </w:pPr>
      <w:r w:rsidRPr="00226AA0">
        <w:rPr>
          <w:rFonts w:ascii="Arial" w:hAnsi="Arial" w:cs="Arial"/>
        </w:rPr>
        <w:t xml:space="preserve">For further information, contact Keraysha Pillay at email: </w:t>
      </w:r>
      <w:hyperlink r:id="rId5" w:history="1">
        <w:r w:rsidRPr="00226AA0">
          <w:rPr>
            <w:rStyle w:val="Hyperlink"/>
            <w:rFonts w:ascii="Arial" w:hAnsi="Arial" w:cs="Arial"/>
            <w:color w:val="auto"/>
          </w:rPr>
          <w:t>kerayshap@specialised.com</w:t>
        </w:r>
      </w:hyperlink>
    </w:p>
    <w:p w14:paraId="6F8542AF" w14:textId="77777777" w:rsidR="007166F1" w:rsidRPr="00226AA0" w:rsidRDefault="007166F1" w:rsidP="00226AA0">
      <w:pPr>
        <w:pStyle w:val="BodyText"/>
        <w:spacing w:line="360" w:lineRule="auto"/>
        <w:jc w:val="both"/>
        <w:rPr>
          <w:rFonts w:cs="Arial"/>
          <w:szCs w:val="22"/>
        </w:rPr>
      </w:pPr>
    </w:p>
    <w:p w14:paraId="665C2550" w14:textId="77777777" w:rsidR="000668A2" w:rsidRPr="00226AA0" w:rsidRDefault="000668A2" w:rsidP="00226AA0">
      <w:pPr>
        <w:spacing w:after="0" w:line="360" w:lineRule="auto"/>
        <w:jc w:val="both"/>
        <w:rPr>
          <w:rFonts w:ascii="Arial" w:hAnsi="Arial" w:cs="Arial"/>
          <w:i/>
        </w:rPr>
      </w:pPr>
      <w:r w:rsidRPr="00226AA0">
        <w:rPr>
          <w:rFonts w:ascii="Arial" w:hAnsi="Arial" w:cs="Arial"/>
          <w:i/>
        </w:rPr>
        <w:t># ends</w:t>
      </w:r>
    </w:p>
    <w:p w14:paraId="78106412" w14:textId="77777777" w:rsidR="003A38B2" w:rsidRPr="00226AA0" w:rsidRDefault="003A38B2" w:rsidP="00226AA0">
      <w:pPr>
        <w:spacing w:after="0" w:line="360" w:lineRule="auto"/>
        <w:jc w:val="both"/>
        <w:rPr>
          <w:rFonts w:ascii="Arial" w:hAnsi="Arial" w:cs="Arial"/>
          <w:i/>
        </w:rPr>
      </w:pPr>
    </w:p>
    <w:p w14:paraId="27DC09F7" w14:textId="77777777" w:rsidR="003A38B2" w:rsidRPr="00226AA0" w:rsidRDefault="003A38B2" w:rsidP="00226AA0">
      <w:pPr>
        <w:spacing w:after="0" w:line="360" w:lineRule="auto"/>
        <w:jc w:val="both"/>
        <w:rPr>
          <w:rFonts w:ascii="Arial" w:hAnsi="Arial" w:cs="Arial"/>
        </w:rPr>
      </w:pPr>
      <w:r w:rsidRPr="00226AA0">
        <w:rPr>
          <w:rFonts w:ascii="Arial" w:hAnsi="Arial" w:cs="Arial"/>
        </w:rPr>
        <w:t> </w:t>
      </w:r>
    </w:p>
    <w:p w14:paraId="3F771349" w14:textId="77777777" w:rsidR="004E6F35" w:rsidRDefault="004E6F35" w:rsidP="003A38B2">
      <w:pPr>
        <w:spacing w:after="0" w:line="360" w:lineRule="auto"/>
        <w:jc w:val="both"/>
        <w:rPr>
          <w:rFonts w:ascii="Arial" w:hAnsi="Arial" w:cs="Arial"/>
          <w:color w:val="C00000"/>
          <w:shd w:val="clear" w:color="auto" w:fill="FFFFFF"/>
        </w:rPr>
      </w:pPr>
    </w:p>
    <w:p w14:paraId="562BA718" w14:textId="77777777" w:rsidR="003A38B2" w:rsidRPr="003A38B2" w:rsidRDefault="003A38B2" w:rsidP="003A38B2">
      <w:pPr>
        <w:spacing w:after="0" w:line="360" w:lineRule="auto"/>
        <w:jc w:val="both"/>
        <w:rPr>
          <w:rFonts w:ascii="Arial" w:hAnsi="Arial" w:cs="Arial"/>
          <w:color w:val="E36C0A" w:themeColor="accent6" w:themeShade="BF"/>
        </w:rPr>
      </w:pPr>
    </w:p>
    <w:sectPr w:rsidR="003A38B2" w:rsidRPr="003A38B2" w:rsidSect="00965FB4">
      <w:pgSz w:w="11906" w:h="16838"/>
      <w:pgMar w:top="1021"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66EFF"/>
    <w:multiLevelType w:val="multilevel"/>
    <w:tmpl w:val="1E18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B338C3"/>
    <w:multiLevelType w:val="multilevel"/>
    <w:tmpl w:val="AEA6B1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5F2B47A6"/>
    <w:multiLevelType w:val="hybridMultilevel"/>
    <w:tmpl w:val="C32C21B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
    <w:nsid w:val="79CE1F71"/>
    <w:multiLevelType w:val="multilevel"/>
    <w:tmpl w:val="F6B8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8A2"/>
    <w:rsid w:val="00000964"/>
    <w:rsid w:val="000171C0"/>
    <w:rsid w:val="00031DA0"/>
    <w:rsid w:val="000476A9"/>
    <w:rsid w:val="000668A2"/>
    <w:rsid w:val="000E59ED"/>
    <w:rsid w:val="001325D4"/>
    <w:rsid w:val="00154DEB"/>
    <w:rsid w:val="0017575F"/>
    <w:rsid w:val="001A0FDB"/>
    <w:rsid w:val="001D7488"/>
    <w:rsid w:val="00211BD7"/>
    <w:rsid w:val="00226AA0"/>
    <w:rsid w:val="00237F21"/>
    <w:rsid w:val="002642C1"/>
    <w:rsid w:val="00297C95"/>
    <w:rsid w:val="003449CB"/>
    <w:rsid w:val="00387CE8"/>
    <w:rsid w:val="003A13EA"/>
    <w:rsid w:val="003A38B2"/>
    <w:rsid w:val="003B4B8C"/>
    <w:rsid w:val="0045372B"/>
    <w:rsid w:val="004C7594"/>
    <w:rsid w:val="004E3D4E"/>
    <w:rsid w:val="004E6F35"/>
    <w:rsid w:val="00511496"/>
    <w:rsid w:val="005217B0"/>
    <w:rsid w:val="005365D6"/>
    <w:rsid w:val="005E5C0D"/>
    <w:rsid w:val="005F0919"/>
    <w:rsid w:val="005F7B9A"/>
    <w:rsid w:val="00620C48"/>
    <w:rsid w:val="00675FD8"/>
    <w:rsid w:val="006B647F"/>
    <w:rsid w:val="007166F1"/>
    <w:rsid w:val="00725C53"/>
    <w:rsid w:val="007E1C43"/>
    <w:rsid w:val="00876838"/>
    <w:rsid w:val="008B683F"/>
    <w:rsid w:val="008D37BF"/>
    <w:rsid w:val="008F0480"/>
    <w:rsid w:val="00935627"/>
    <w:rsid w:val="00937B35"/>
    <w:rsid w:val="009609C9"/>
    <w:rsid w:val="00965FB4"/>
    <w:rsid w:val="00976358"/>
    <w:rsid w:val="0099169E"/>
    <w:rsid w:val="009A4C7F"/>
    <w:rsid w:val="009C314A"/>
    <w:rsid w:val="00A26B50"/>
    <w:rsid w:val="00A57DF0"/>
    <w:rsid w:val="00AB4922"/>
    <w:rsid w:val="00AD1A71"/>
    <w:rsid w:val="00AE6235"/>
    <w:rsid w:val="00B67BD4"/>
    <w:rsid w:val="00BF4F62"/>
    <w:rsid w:val="00C37F61"/>
    <w:rsid w:val="00C4280C"/>
    <w:rsid w:val="00C554FF"/>
    <w:rsid w:val="00D25904"/>
    <w:rsid w:val="00D367A9"/>
    <w:rsid w:val="00E02494"/>
    <w:rsid w:val="00E06436"/>
    <w:rsid w:val="00E62C3B"/>
    <w:rsid w:val="00EA32B7"/>
    <w:rsid w:val="00EB4744"/>
    <w:rsid w:val="00EC7243"/>
    <w:rsid w:val="00F60888"/>
    <w:rsid w:val="00F8127A"/>
    <w:rsid w:val="00FB36DF"/>
    <w:rsid w:val="00FC69C9"/>
    <w:rsid w:val="00FF66A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90F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668A2"/>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0668A2"/>
    <w:rPr>
      <w:color w:val="0000FF"/>
      <w:u w:val="single"/>
    </w:rPr>
  </w:style>
  <w:style w:type="paragraph" w:styleId="BodyText">
    <w:name w:val="Body Text"/>
    <w:basedOn w:val="Normal"/>
    <w:link w:val="BodyTextChar"/>
    <w:semiHidden/>
    <w:unhideWhenUsed/>
    <w:rsid w:val="000668A2"/>
    <w:pPr>
      <w:spacing w:after="0" w:line="240" w:lineRule="auto"/>
    </w:pPr>
    <w:rPr>
      <w:rFonts w:ascii="Arial" w:eastAsia="Times New Roman" w:hAnsi="Arial" w:cs="Times New Roman"/>
      <w:szCs w:val="20"/>
      <w:lang w:val="en-GB" w:eastAsia="en-ZA"/>
    </w:rPr>
  </w:style>
  <w:style w:type="character" w:customStyle="1" w:styleId="BodyTextChar">
    <w:name w:val="Body Text Char"/>
    <w:basedOn w:val="DefaultParagraphFont"/>
    <w:link w:val="BodyText"/>
    <w:semiHidden/>
    <w:rsid w:val="000668A2"/>
    <w:rPr>
      <w:rFonts w:ascii="Arial" w:eastAsia="Times New Roman" w:hAnsi="Arial" w:cs="Times New Roman"/>
      <w:szCs w:val="20"/>
      <w:lang w:val="en-GB" w:eastAsia="en-ZA"/>
    </w:rPr>
  </w:style>
  <w:style w:type="paragraph" w:styleId="BodyText2">
    <w:name w:val="Body Text 2"/>
    <w:basedOn w:val="Normal"/>
    <w:link w:val="BodyText2Char"/>
    <w:uiPriority w:val="99"/>
    <w:unhideWhenUsed/>
    <w:rsid w:val="00725C53"/>
    <w:pPr>
      <w:spacing w:after="120" w:line="480" w:lineRule="auto"/>
    </w:pPr>
  </w:style>
  <w:style w:type="character" w:customStyle="1" w:styleId="BodyText2Char">
    <w:name w:val="Body Text 2 Char"/>
    <w:basedOn w:val="DefaultParagraphFont"/>
    <w:link w:val="BodyText2"/>
    <w:uiPriority w:val="99"/>
    <w:rsid w:val="00725C53"/>
    <w:rPr>
      <w:lang w:val="en-US"/>
    </w:rPr>
  </w:style>
  <w:style w:type="character" w:customStyle="1" w:styleId="apple-converted-space">
    <w:name w:val="apple-converted-space"/>
    <w:basedOn w:val="DefaultParagraphFont"/>
    <w:rsid w:val="00237F21"/>
  </w:style>
  <w:style w:type="paragraph" w:styleId="NormalWeb">
    <w:name w:val="Normal (Web)"/>
    <w:basedOn w:val="Normal"/>
    <w:uiPriority w:val="99"/>
    <w:unhideWhenUsed/>
    <w:rsid w:val="00675FD8"/>
    <w:pPr>
      <w:spacing w:after="0" w:line="336" w:lineRule="atLeast"/>
      <w:ind w:left="150" w:right="150"/>
    </w:pPr>
    <w:rPr>
      <w:rFonts w:ascii="Times New Roman" w:eastAsia="Times New Roman" w:hAnsi="Times New Roman" w:cs="Times New Roman"/>
      <w:sz w:val="18"/>
      <w:szCs w:val="18"/>
    </w:rPr>
  </w:style>
  <w:style w:type="character" w:styleId="Strong">
    <w:name w:val="Strong"/>
    <w:basedOn w:val="DefaultParagraphFont"/>
    <w:uiPriority w:val="22"/>
    <w:qFormat/>
    <w:rsid w:val="005365D6"/>
    <w:rPr>
      <w:b/>
      <w:bCs/>
    </w:rPr>
  </w:style>
  <w:style w:type="paragraph" w:styleId="ListParagraph">
    <w:name w:val="List Paragraph"/>
    <w:basedOn w:val="Normal"/>
    <w:uiPriority w:val="34"/>
    <w:qFormat/>
    <w:rsid w:val="003A38B2"/>
    <w:pPr>
      <w:spacing w:after="0" w:line="240" w:lineRule="auto"/>
      <w:ind w:left="720"/>
    </w:pPr>
    <w:rPr>
      <w:rFonts w:ascii="Calibri" w:hAnsi="Calibri" w:cs="Calibri"/>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27459">
      <w:bodyDiv w:val="1"/>
      <w:marLeft w:val="0"/>
      <w:marRight w:val="0"/>
      <w:marTop w:val="0"/>
      <w:marBottom w:val="0"/>
      <w:divBdr>
        <w:top w:val="none" w:sz="0" w:space="0" w:color="auto"/>
        <w:left w:val="none" w:sz="0" w:space="0" w:color="auto"/>
        <w:bottom w:val="none" w:sz="0" w:space="0" w:color="auto"/>
        <w:right w:val="none" w:sz="0" w:space="0" w:color="auto"/>
      </w:divBdr>
    </w:div>
    <w:div w:id="1465848716">
      <w:bodyDiv w:val="1"/>
      <w:marLeft w:val="0"/>
      <w:marRight w:val="0"/>
      <w:marTop w:val="0"/>
      <w:marBottom w:val="0"/>
      <w:divBdr>
        <w:top w:val="none" w:sz="0" w:space="0" w:color="auto"/>
        <w:left w:val="none" w:sz="0" w:space="0" w:color="auto"/>
        <w:bottom w:val="none" w:sz="0" w:space="0" w:color="auto"/>
        <w:right w:val="none" w:sz="0" w:space="0" w:color="auto"/>
      </w:divBdr>
    </w:div>
    <w:div w:id="1477644275">
      <w:bodyDiv w:val="1"/>
      <w:marLeft w:val="0"/>
      <w:marRight w:val="0"/>
      <w:marTop w:val="0"/>
      <w:marBottom w:val="0"/>
      <w:divBdr>
        <w:top w:val="none" w:sz="0" w:space="0" w:color="auto"/>
        <w:left w:val="none" w:sz="0" w:space="0" w:color="auto"/>
        <w:bottom w:val="none" w:sz="0" w:space="0" w:color="auto"/>
        <w:right w:val="none" w:sz="0" w:space="0" w:color="auto"/>
      </w:divBdr>
    </w:div>
    <w:div w:id="1815562778">
      <w:bodyDiv w:val="1"/>
      <w:marLeft w:val="0"/>
      <w:marRight w:val="0"/>
      <w:marTop w:val="0"/>
      <w:marBottom w:val="0"/>
      <w:divBdr>
        <w:top w:val="none" w:sz="0" w:space="0" w:color="auto"/>
        <w:left w:val="none" w:sz="0" w:space="0" w:color="auto"/>
        <w:bottom w:val="none" w:sz="0" w:space="0" w:color="auto"/>
        <w:right w:val="none" w:sz="0" w:space="0" w:color="auto"/>
      </w:divBdr>
    </w:div>
    <w:div w:id="183082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kerayshap@specialised.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615</Words>
  <Characters>3508</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dcterms:created xsi:type="dcterms:W3CDTF">2017-07-06T07:11:00Z</dcterms:created>
  <dcterms:modified xsi:type="dcterms:W3CDTF">2017-07-06T07:11:00Z</dcterms:modified>
</cp:coreProperties>
</file>