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DC6536" w14:textId="77777777" w:rsidR="00F87A9D" w:rsidRDefault="00DD3F77" w:rsidP="00F87A9D">
      <w:pPr>
        <w:spacing w:before="0"/>
        <w:contextualSpacing/>
      </w:pPr>
      <w:bookmarkStart w:id="0" w:name="_GoBack"/>
      <w:bookmarkEnd w:id="0"/>
      <w:r>
        <w:t>FOR IMMEDIATE</w:t>
      </w:r>
      <w:r w:rsidR="00F87A9D">
        <w:t xml:space="preserve"> RELEASE</w:t>
      </w:r>
    </w:p>
    <w:p w14:paraId="6F239CE9" w14:textId="77777777" w:rsidR="00F87A9D" w:rsidRDefault="00F87A9D" w:rsidP="00F87A9D">
      <w:pPr>
        <w:spacing w:before="0"/>
        <w:contextualSpacing/>
      </w:pPr>
    </w:p>
    <w:p w14:paraId="44477DBF" w14:textId="77777777" w:rsidR="00585D38" w:rsidRPr="00F87A9D" w:rsidRDefault="00F87A9D" w:rsidP="00F87A9D">
      <w:pPr>
        <w:spacing w:before="0"/>
        <w:contextualSpacing/>
        <w:jc w:val="center"/>
      </w:pPr>
      <w:r w:rsidRPr="00F87A9D">
        <w:t>SPONSORED UNIT FROM INTEGRATED PUMP RENTALS HELPS DOWSE E CAPE INFERNO</w:t>
      </w:r>
    </w:p>
    <w:p w14:paraId="05AFDFD5" w14:textId="77777777" w:rsidR="00F87A9D" w:rsidRDefault="00F87A9D" w:rsidP="00F87A9D">
      <w:pPr>
        <w:spacing w:before="0"/>
        <w:contextualSpacing/>
      </w:pPr>
    </w:p>
    <w:p w14:paraId="472AA0E1" w14:textId="77777777" w:rsidR="00C97569" w:rsidRDefault="001A28F1" w:rsidP="00F87A9D">
      <w:pPr>
        <w:spacing w:before="0"/>
        <w:contextualSpacing/>
      </w:pPr>
      <w:r w:rsidRPr="00F87A9D">
        <w:t>Integrated Pump</w:t>
      </w:r>
      <w:r w:rsidR="007C6296" w:rsidRPr="00F87A9D">
        <w:t xml:space="preserve"> Rental’s</w:t>
      </w:r>
      <w:r w:rsidRPr="00F87A9D">
        <w:t xml:space="preserve"> </w:t>
      </w:r>
      <w:r w:rsidR="00585D38" w:rsidRPr="00F87A9D">
        <w:t>quick response time</w:t>
      </w:r>
      <w:r w:rsidRPr="00F87A9D">
        <w:t xml:space="preserve"> made </w:t>
      </w:r>
      <w:r w:rsidR="00755871" w:rsidRPr="00F87A9D">
        <w:t>the company</w:t>
      </w:r>
      <w:r w:rsidRPr="00F87A9D">
        <w:t xml:space="preserve"> a valuable </w:t>
      </w:r>
      <w:r w:rsidR="006E450A" w:rsidRPr="00F87A9D">
        <w:t>sponsor of the fire</w:t>
      </w:r>
      <w:r w:rsidR="00DD3F77">
        <w:t xml:space="preserve"> </w:t>
      </w:r>
      <w:r w:rsidRPr="00F87A9D">
        <w:t xml:space="preserve">fighting </w:t>
      </w:r>
      <w:r w:rsidR="006E450A" w:rsidRPr="00F87A9D">
        <w:t xml:space="preserve">efforts against </w:t>
      </w:r>
      <w:r w:rsidR="007C6296" w:rsidRPr="00F87A9D">
        <w:t xml:space="preserve">the recent Eastern Cape fires, after it received an urgent </w:t>
      </w:r>
      <w:r w:rsidR="00585D38" w:rsidRPr="00F87A9D">
        <w:t>call for assistance</w:t>
      </w:r>
      <w:r w:rsidR="00C97569" w:rsidRPr="00F87A9D">
        <w:t>.</w:t>
      </w:r>
    </w:p>
    <w:p w14:paraId="496AC1E9" w14:textId="77777777" w:rsidR="00F87A9D" w:rsidRPr="00F87A9D" w:rsidRDefault="00F87A9D" w:rsidP="00F87A9D">
      <w:pPr>
        <w:spacing w:before="0"/>
        <w:contextualSpacing/>
      </w:pPr>
    </w:p>
    <w:p w14:paraId="1F9DF03F" w14:textId="77777777" w:rsidR="00304032" w:rsidRDefault="00C97569" w:rsidP="00F87A9D">
      <w:pPr>
        <w:spacing w:before="0"/>
        <w:contextualSpacing/>
      </w:pPr>
      <w:r w:rsidRPr="00F87A9D">
        <w:t>Business development manager Andre Strydom – himself a seasoned fire-fighter with over 20 years’ experience – clearly understood the dire situation and sprang into action.</w:t>
      </w:r>
      <w:r w:rsidR="00B35027" w:rsidRPr="00F87A9D">
        <w:t xml:space="preserve"> Soon after </w:t>
      </w:r>
      <w:r w:rsidR="00755871" w:rsidRPr="00F87A9D">
        <w:t>a</w:t>
      </w:r>
      <w:r w:rsidR="00B35027" w:rsidRPr="00F87A9D">
        <w:t xml:space="preserve"> call for help from </w:t>
      </w:r>
      <w:r w:rsidR="003B1F86" w:rsidRPr="00F87A9D">
        <w:t>Hazrisk Solution</w:t>
      </w:r>
      <w:r w:rsidR="00DD3F77">
        <w:t>’s managing director, Duane Pretorius</w:t>
      </w:r>
      <w:r w:rsidR="003B1F86" w:rsidRPr="00F87A9D">
        <w:t xml:space="preserve">, a </w:t>
      </w:r>
      <w:r w:rsidR="00F87A9D">
        <w:t xml:space="preserve">diesel </w:t>
      </w:r>
      <w:r w:rsidR="00975E4B" w:rsidRPr="00F87A9D">
        <w:t xml:space="preserve">driven </w:t>
      </w:r>
      <w:r w:rsidR="003B1F86" w:rsidRPr="00F87A9D">
        <w:t xml:space="preserve">Sykes </w:t>
      </w:r>
      <w:r w:rsidR="00975E4B" w:rsidRPr="00F87A9D">
        <w:t xml:space="preserve">CP150 </w:t>
      </w:r>
      <w:r w:rsidR="003B1F86" w:rsidRPr="00F87A9D">
        <w:t>self-priming pump was dispatched</w:t>
      </w:r>
      <w:r w:rsidR="00304032" w:rsidRPr="00F87A9D">
        <w:t xml:space="preserve"> early on Sunday</w:t>
      </w:r>
      <w:r w:rsidR="00755871" w:rsidRPr="00F87A9D">
        <w:t xml:space="preserve"> 11</w:t>
      </w:r>
      <w:r w:rsidR="00304032" w:rsidRPr="00F87A9D">
        <w:t xml:space="preserve"> June</w:t>
      </w:r>
      <w:r w:rsidR="00DD3F77">
        <w:t xml:space="preserve"> together with other fire fighting equipment and voluntary personnel</w:t>
      </w:r>
      <w:r w:rsidR="00304032" w:rsidRPr="00F87A9D">
        <w:t xml:space="preserve">, reaching the joint operations centre in </w:t>
      </w:r>
      <w:r w:rsidR="00DD3F77">
        <w:t>Tsitsikamma</w:t>
      </w:r>
      <w:r w:rsidR="00304032" w:rsidRPr="00F87A9D">
        <w:t xml:space="preserve"> around </w:t>
      </w:r>
      <w:r w:rsidR="00DD3F77">
        <w:t>15h00 on the Monday morning</w:t>
      </w:r>
      <w:r w:rsidR="00304032" w:rsidRPr="00F87A9D">
        <w:t>.</w:t>
      </w:r>
    </w:p>
    <w:p w14:paraId="09166A3F" w14:textId="77777777" w:rsidR="00F87A9D" w:rsidRPr="00F87A9D" w:rsidRDefault="00F87A9D" w:rsidP="00F87A9D">
      <w:pPr>
        <w:spacing w:before="0"/>
        <w:contextualSpacing/>
      </w:pPr>
    </w:p>
    <w:p w14:paraId="3BF69FB2" w14:textId="77777777" w:rsidR="00975E4B" w:rsidRDefault="003B1F86" w:rsidP="00F87A9D">
      <w:pPr>
        <w:spacing w:before="0"/>
        <w:contextualSpacing/>
      </w:pPr>
      <w:r w:rsidRPr="00F87A9D">
        <w:t>“In circumstances such as this, with fires in remote areas, it is essential to be able to constantly fill fire trucks and water bowsers from local rivers and similar ground water sources,” says Strydom.</w:t>
      </w:r>
      <w:r w:rsidR="00975E4B" w:rsidRPr="00F87A9D">
        <w:t xml:space="preserve"> “This high</w:t>
      </w:r>
      <w:r w:rsidR="00F87A9D">
        <w:t xml:space="preserve"> </w:t>
      </w:r>
      <w:r w:rsidR="00975E4B" w:rsidRPr="00F87A9D">
        <w:t>performance pump was able to help speed up this refilling process, as it is capable of filling a bowser at a rate of 100 litres per second.”</w:t>
      </w:r>
    </w:p>
    <w:p w14:paraId="7F593AF7" w14:textId="77777777" w:rsidR="00F87A9D" w:rsidRPr="00F87A9D" w:rsidRDefault="00F87A9D" w:rsidP="00F87A9D">
      <w:pPr>
        <w:spacing w:before="0"/>
        <w:contextualSpacing/>
      </w:pPr>
    </w:p>
    <w:p w14:paraId="1D3804A0" w14:textId="77777777" w:rsidR="00E26415" w:rsidRDefault="00304032" w:rsidP="00F87A9D">
      <w:pPr>
        <w:spacing w:before="0"/>
        <w:contextualSpacing/>
      </w:pPr>
      <w:r w:rsidRPr="00F87A9D">
        <w:t xml:space="preserve">More </w:t>
      </w:r>
      <w:r w:rsidRPr="00DD3F77">
        <w:t xml:space="preserve">than that, the pump was able to extract water </w:t>
      </w:r>
      <w:r w:rsidR="00755871" w:rsidRPr="00DD3F77">
        <w:t xml:space="preserve">straight </w:t>
      </w:r>
      <w:r w:rsidRPr="00DD3F77">
        <w:t>from river</w:t>
      </w:r>
      <w:r w:rsidR="00755871" w:rsidRPr="00DD3F77">
        <w:t>s</w:t>
      </w:r>
      <w:r w:rsidRPr="00DD3F77">
        <w:t xml:space="preserve"> as it is capable of handli</w:t>
      </w:r>
      <w:r w:rsidR="00E26415" w:rsidRPr="00DD3F77">
        <w:t>ng solids up to 90 mm; being</w:t>
      </w:r>
      <w:r w:rsidR="00E26415" w:rsidRPr="00F87A9D">
        <w:t xml:space="preserve"> trailer-mounted also facilitated its rapid movement by road to site, where it was put to work simply and reliably.</w:t>
      </w:r>
    </w:p>
    <w:p w14:paraId="09164160" w14:textId="77777777" w:rsidR="00F87A9D" w:rsidRPr="00F87A9D" w:rsidRDefault="00F87A9D" w:rsidP="00F87A9D">
      <w:pPr>
        <w:spacing w:before="0"/>
        <w:contextualSpacing/>
      </w:pPr>
    </w:p>
    <w:p w14:paraId="35D6ABC9" w14:textId="77777777" w:rsidR="00D93E25" w:rsidRDefault="008D4602" w:rsidP="00F87A9D">
      <w:pPr>
        <w:spacing w:before="0"/>
        <w:contextualSpacing/>
      </w:pPr>
      <w:r w:rsidRPr="00F87A9D">
        <w:t xml:space="preserve">“Essentially, the Sykes pump is a plug-and-play solution and operates in ‘snore’ conditions,” he says. “The pump’s fully automatic priming allowed for quick and easy </w:t>
      </w:r>
      <w:r w:rsidR="00D93E25" w:rsidRPr="00F87A9D">
        <w:t>application and the unit can run dry for extended period of time; high energy efficiency also means lower fuel usage</w:t>
      </w:r>
      <w:r w:rsidRPr="00F87A9D">
        <w:t>.</w:t>
      </w:r>
      <w:r w:rsidR="00D93E25" w:rsidRPr="00F87A9D">
        <w:t>”</w:t>
      </w:r>
    </w:p>
    <w:p w14:paraId="0789026F" w14:textId="77777777" w:rsidR="00F87A9D" w:rsidRPr="00F87A9D" w:rsidRDefault="00F87A9D" w:rsidP="00F87A9D">
      <w:pPr>
        <w:spacing w:before="0"/>
        <w:contextualSpacing/>
      </w:pPr>
    </w:p>
    <w:p w14:paraId="2E2F0995" w14:textId="77777777" w:rsidR="00757B83" w:rsidRDefault="00D93E25" w:rsidP="00F87A9D">
      <w:pPr>
        <w:spacing w:before="0"/>
        <w:contextualSpacing/>
      </w:pPr>
      <w:r w:rsidRPr="00F87A9D">
        <w:t>For the</w:t>
      </w:r>
      <w:r w:rsidR="00757B83" w:rsidRPr="00F87A9D">
        <w:t xml:space="preserve"> </w:t>
      </w:r>
      <w:r w:rsidR="00755871" w:rsidRPr="00F87A9D">
        <w:t>beneficiaries</w:t>
      </w:r>
      <w:r w:rsidR="00F87A9D">
        <w:t xml:space="preserve"> – the M</w:t>
      </w:r>
      <w:r w:rsidR="00757B83" w:rsidRPr="00F87A9D">
        <w:t>TO Group – the sponsored unit was a god-send, playing a “major role” in the filling of tankers and reducing the turnaround time of these tankers at the filling point.</w:t>
      </w:r>
    </w:p>
    <w:p w14:paraId="5D8F67E1" w14:textId="77777777" w:rsidR="00F87A9D" w:rsidRPr="00F87A9D" w:rsidRDefault="00F87A9D" w:rsidP="00F87A9D">
      <w:pPr>
        <w:spacing w:before="0"/>
        <w:contextualSpacing/>
      </w:pPr>
    </w:p>
    <w:p w14:paraId="6190F8E7" w14:textId="77777777" w:rsidR="00585D38" w:rsidRDefault="00757B83" w:rsidP="00F87A9D">
      <w:pPr>
        <w:spacing w:before="0"/>
        <w:contextualSpacing/>
      </w:pPr>
      <w:r w:rsidRPr="00F87A9D">
        <w:t>“The decreased time contributed significantly to the control of the spread of the fires in our Witelsbos Plantation</w:t>
      </w:r>
      <w:r w:rsidR="00F87A9D">
        <w:t>,</w:t>
      </w:r>
      <w:r w:rsidRPr="00F87A9D">
        <w:t xml:space="preserve"> mitigating the fire risk to three communities and businesses neighbouring the plantation, </w:t>
      </w:r>
      <w:r w:rsidR="002371D9" w:rsidRPr="00F87A9D">
        <w:t xml:space="preserve">especially during the adverse weather conditions experienced,” says MTO Group CEO Lawrence </w:t>
      </w:r>
      <w:r w:rsidR="002371D9" w:rsidRPr="00F87A9D">
        <w:lastRenderedPageBreak/>
        <w:t>Polkin</w:t>
      </w:r>
      <w:r w:rsidR="00030E41">
        <w:t xml:space="preserve">ghorne. “Our foresters and fire </w:t>
      </w:r>
      <w:r w:rsidR="002371D9" w:rsidRPr="00F87A9D">
        <w:t xml:space="preserve">fighters were highly impressed with the capability of the </w:t>
      </w:r>
      <w:r w:rsidR="00F87A9D">
        <w:t xml:space="preserve">Sykes </w:t>
      </w:r>
      <w:r w:rsidR="002371D9" w:rsidRPr="00F87A9D">
        <w:t>pump and the advantage</w:t>
      </w:r>
      <w:r w:rsidR="00030E41">
        <w:t xml:space="preserve">s of such equipment during fire </w:t>
      </w:r>
      <w:r w:rsidR="002371D9" w:rsidRPr="00F87A9D">
        <w:t>fighting operations.”</w:t>
      </w:r>
      <w:r w:rsidR="00D93E25" w:rsidRPr="00F87A9D">
        <w:t xml:space="preserve"> </w:t>
      </w:r>
    </w:p>
    <w:p w14:paraId="11A9B1C7" w14:textId="77777777" w:rsidR="00F87A9D" w:rsidRDefault="00F87A9D" w:rsidP="00F87A9D">
      <w:pPr>
        <w:spacing w:before="0"/>
        <w:contextualSpacing/>
      </w:pPr>
    </w:p>
    <w:p w14:paraId="3615DC6F" w14:textId="77777777" w:rsidR="00F87A9D" w:rsidRDefault="00F87A9D" w:rsidP="00F87A9D">
      <w:pPr>
        <w:spacing w:before="0"/>
        <w:contextualSpacing/>
        <w:rPr>
          <w:lang w:val="en-US"/>
        </w:rPr>
      </w:pPr>
      <w:r>
        <w:t>Lee Vine, managing director of Integrated Pump Rentals says the company</w:t>
      </w:r>
      <w:r>
        <w:rPr>
          <w:lang w:val="en-US"/>
        </w:rPr>
        <w:t>’s pumping solutions are engineered to deal with the harsh operating conditions on the continent and options include both medium and long term turnkey rental solutions.</w:t>
      </w:r>
    </w:p>
    <w:p w14:paraId="7FB6708D" w14:textId="77777777" w:rsidR="00DD3F77" w:rsidRDefault="00DD3F77" w:rsidP="00DD3F77">
      <w:pPr>
        <w:spacing w:before="0"/>
        <w:contextualSpacing/>
      </w:pPr>
    </w:p>
    <w:p w14:paraId="1508D673" w14:textId="77777777" w:rsidR="00DD3F77" w:rsidRDefault="00DD3F77" w:rsidP="00DD3F77">
      <w:pPr>
        <w:spacing w:before="0"/>
        <w:contextualSpacing/>
      </w:pPr>
      <w:r>
        <w:t xml:space="preserve">IPR SPONSORED PIC 01 : Integrated Pump Rental sent a high performance diesel driven Sykes pump to assist the fire fighting efforts in the Eastern Cape. </w:t>
      </w:r>
    </w:p>
    <w:p w14:paraId="0F17ABC2" w14:textId="77777777" w:rsidR="00DD3F77" w:rsidRDefault="00DD3F77" w:rsidP="00DD3F77">
      <w:pPr>
        <w:spacing w:before="0"/>
        <w:contextualSpacing/>
      </w:pPr>
    </w:p>
    <w:p w14:paraId="1A24EAE0" w14:textId="77777777" w:rsidR="00DD3F77" w:rsidRDefault="00DD3F77" w:rsidP="00DD3F77">
      <w:pPr>
        <w:spacing w:before="0"/>
        <w:contextualSpacing/>
      </w:pPr>
      <w:r>
        <w:t xml:space="preserve">IPR SPONSORED PIC 02 : The Sykes diesel driven </w:t>
      </w:r>
      <w:r w:rsidR="00030E41">
        <w:t>self-priming</w:t>
      </w:r>
      <w:r>
        <w:t xml:space="preserve"> pump was used to extract water from the river to fill fire trucks and water bowers. </w:t>
      </w:r>
    </w:p>
    <w:p w14:paraId="15534C19" w14:textId="77777777" w:rsidR="00DD3F77" w:rsidRDefault="00DD3F77" w:rsidP="00DD3F77">
      <w:pPr>
        <w:spacing w:before="0"/>
        <w:contextualSpacing/>
      </w:pPr>
    </w:p>
    <w:p w14:paraId="379B21D1" w14:textId="77777777" w:rsidR="00F87A9D" w:rsidRDefault="00DD3F77" w:rsidP="00DD3F77">
      <w:pPr>
        <w:spacing w:before="0"/>
        <w:contextualSpacing/>
      </w:pPr>
      <w:r>
        <w:t xml:space="preserve">IPR SPONSORED PIC 03 : The Sykes diesel driven </w:t>
      </w:r>
      <w:r w:rsidR="00030E41">
        <w:t>self-priming</w:t>
      </w:r>
      <w:r>
        <w:t xml:space="preserve"> pump used to fill fire trucks and water bowers played a "major role" in reducing the turnaround time of fire fighting vehicles.</w:t>
      </w:r>
    </w:p>
    <w:p w14:paraId="556D1462" w14:textId="77777777" w:rsidR="00F87A9D" w:rsidRDefault="00F87A9D" w:rsidP="00DD3F77">
      <w:pPr>
        <w:spacing w:before="0" w:line="240" w:lineRule="auto"/>
        <w:contextualSpacing/>
      </w:pPr>
      <w:r>
        <w:t xml:space="preserve">ENDS … JULY 2017 </w:t>
      </w:r>
    </w:p>
    <w:p w14:paraId="54B3DC0D" w14:textId="77777777" w:rsidR="00DD3F77" w:rsidRPr="005F309F" w:rsidRDefault="00DD3F77" w:rsidP="00DD3F77">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130DC082" w14:textId="77777777" w:rsidR="00DD3F77" w:rsidRDefault="00DD3F77" w:rsidP="00DD3F77">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119EF047" w14:textId="77777777" w:rsidR="00DD3F77" w:rsidRDefault="00DD3F77" w:rsidP="00DD3F77">
      <w:pPr>
        <w:spacing w:before="0" w:line="240" w:lineRule="auto"/>
        <w:contextualSpacing/>
      </w:pPr>
      <w:r>
        <w:tab/>
      </w:r>
      <w:r>
        <w:tab/>
      </w:r>
      <w:r>
        <w:tab/>
      </w:r>
      <w:r>
        <w:tab/>
        <w:t>EMAIL : communicate@coralynne.co.za</w:t>
      </w:r>
    </w:p>
    <w:p w14:paraId="19749E59" w14:textId="77777777" w:rsidR="00DD3F77" w:rsidRDefault="00DD3F77" w:rsidP="00DD3F77">
      <w:pPr>
        <w:spacing w:before="0" w:line="240" w:lineRule="auto"/>
        <w:contextualSpacing/>
      </w:pPr>
      <w:r>
        <w:tab/>
      </w:r>
      <w:r>
        <w:tab/>
      </w:r>
      <w:r>
        <w:tab/>
      </w:r>
      <w:r>
        <w:tab/>
        <w:t>WEBSITE: www.coralynne.co.za</w:t>
      </w:r>
    </w:p>
    <w:p w14:paraId="29EB8BE8" w14:textId="77777777" w:rsidR="00DD3F77" w:rsidRDefault="00DD3F77" w:rsidP="00DD3F77">
      <w:pPr>
        <w:spacing w:before="0" w:line="240" w:lineRule="auto"/>
        <w:contextualSpacing/>
      </w:pPr>
    </w:p>
    <w:p w14:paraId="4C631960" w14:textId="77777777" w:rsidR="00DD3F77" w:rsidRDefault="00DD3F77" w:rsidP="00DD3F77">
      <w:pPr>
        <w:spacing w:before="0" w:line="240" w:lineRule="auto"/>
        <w:contextualSpacing/>
      </w:pPr>
      <w:r>
        <w:t>FOR</w:t>
      </w:r>
      <w:r>
        <w:tab/>
      </w:r>
      <w:r>
        <w:tab/>
        <w:t>:</w:t>
      </w:r>
      <w:r>
        <w:tab/>
      </w:r>
      <w:r>
        <w:tab/>
        <w:t>LEE VINE</w:t>
      </w:r>
    </w:p>
    <w:p w14:paraId="10D14667" w14:textId="77777777" w:rsidR="00DD3F77" w:rsidRDefault="00DD3F77" w:rsidP="00DD3F77">
      <w:pPr>
        <w:spacing w:before="0" w:line="240" w:lineRule="auto"/>
        <w:contextualSpacing/>
      </w:pPr>
      <w:r>
        <w:tab/>
      </w:r>
      <w:r>
        <w:tab/>
      </w:r>
      <w:r>
        <w:tab/>
      </w:r>
      <w:r>
        <w:tab/>
        <w:t>INTEGRATED PUMP RENTAL</w:t>
      </w:r>
    </w:p>
    <w:p w14:paraId="47869EAE" w14:textId="77777777" w:rsidR="00DD3F77" w:rsidRDefault="00DD3F77" w:rsidP="00DD3F77">
      <w:pPr>
        <w:spacing w:before="0" w:line="240" w:lineRule="auto"/>
        <w:contextualSpacing/>
      </w:pPr>
      <w:r>
        <w:tab/>
      </w:r>
      <w:r>
        <w:tab/>
      </w:r>
      <w:r>
        <w:tab/>
      </w:r>
      <w:r>
        <w:tab/>
        <w:t>TEL :+27 72 627 6350</w:t>
      </w:r>
    </w:p>
    <w:p w14:paraId="12825B12" w14:textId="77777777" w:rsidR="00DD3F77" w:rsidRDefault="00DD3F77" w:rsidP="00DD3F77">
      <w:pPr>
        <w:spacing w:before="0" w:line="240" w:lineRule="auto"/>
        <w:contextualSpacing/>
      </w:pPr>
      <w:r>
        <w:tab/>
      </w:r>
      <w:r>
        <w:tab/>
      </w:r>
      <w:r>
        <w:tab/>
      </w:r>
      <w:r>
        <w:tab/>
        <w:t>EMAIL : lee@pumprental.co.za</w:t>
      </w:r>
    </w:p>
    <w:p w14:paraId="2DEC7D8F" w14:textId="77777777" w:rsidR="00DD3F77" w:rsidRDefault="00DD3F77" w:rsidP="00DD3F77">
      <w:pPr>
        <w:spacing w:before="0" w:line="240" w:lineRule="auto"/>
        <w:contextualSpacing/>
      </w:pPr>
      <w:r>
        <w:tab/>
      </w:r>
      <w:r>
        <w:tab/>
      </w:r>
      <w:r>
        <w:tab/>
      </w:r>
      <w:r>
        <w:tab/>
        <w:t>WEBSITE: www.pumprental.co.za</w:t>
      </w:r>
    </w:p>
    <w:p w14:paraId="64999D61" w14:textId="77777777" w:rsidR="00DD3F77" w:rsidRPr="00F87A9D" w:rsidRDefault="00DD3F77" w:rsidP="00DD3F77">
      <w:pPr>
        <w:spacing w:before="0" w:line="240" w:lineRule="auto"/>
        <w:contextualSpacing/>
      </w:pPr>
    </w:p>
    <w:sectPr w:rsidR="00DD3F77" w:rsidRPr="00F87A9D" w:rsidSect="00BB53B5">
      <w:headerReference w:type="default"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A6CA4" w14:textId="77777777" w:rsidR="00BF7D78" w:rsidRDefault="00BF7D78" w:rsidP="00F87A9D">
      <w:pPr>
        <w:spacing w:before="0" w:line="240" w:lineRule="auto"/>
      </w:pPr>
      <w:r>
        <w:separator/>
      </w:r>
    </w:p>
  </w:endnote>
  <w:endnote w:type="continuationSeparator" w:id="0">
    <w:p w14:paraId="455FEA98" w14:textId="77777777" w:rsidR="00BF7D78" w:rsidRDefault="00BF7D78" w:rsidP="00F87A9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9500684"/>
      <w:docPartObj>
        <w:docPartGallery w:val="Page Numbers (Bottom of Page)"/>
        <w:docPartUnique/>
      </w:docPartObj>
    </w:sdtPr>
    <w:sdtEndPr>
      <w:rPr>
        <w:noProof/>
      </w:rPr>
    </w:sdtEndPr>
    <w:sdtContent>
      <w:p w14:paraId="7BC784F7" w14:textId="77777777" w:rsidR="00F87A9D" w:rsidRDefault="00F87A9D">
        <w:pPr>
          <w:pStyle w:val="Footer"/>
          <w:jc w:val="right"/>
        </w:pPr>
        <w:r>
          <w:fldChar w:fldCharType="begin"/>
        </w:r>
        <w:r>
          <w:instrText xml:space="preserve"> PAGE   \* MERGEFORMAT </w:instrText>
        </w:r>
        <w:r>
          <w:fldChar w:fldCharType="separate"/>
        </w:r>
        <w:r w:rsidR="00FC7701">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17BBA8" w14:textId="77777777" w:rsidR="00BF7D78" w:rsidRDefault="00BF7D78" w:rsidP="00F87A9D">
      <w:pPr>
        <w:spacing w:before="0" w:line="240" w:lineRule="auto"/>
      </w:pPr>
      <w:r>
        <w:separator/>
      </w:r>
    </w:p>
  </w:footnote>
  <w:footnote w:type="continuationSeparator" w:id="0">
    <w:p w14:paraId="0AAD9F0E" w14:textId="77777777" w:rsidR="00BF7D78" w:rsidRDefault="00BF7D78" w:rsidP="00F87A9D">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9387C" w14:textId="77777777" w:rsidR="00F87A9D" w:rsidRDefault="00F87A9D" w:rsidP="00F87A9D">
    <w:pPr>
      <w:pStyle w:val="Header"/>
      <w:jc w:val="right"/>
    </w:pPr>
    <w:r>
      <w:t>ipr sponsored pump helps dowse inferno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08"/>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37A"/>
    <w:rsid w:val="00030E41"/>
    <w:rsid w:val="001603BA"/>
    <w:rsid w:val="00170CD8"/>
    <w:rsid w:val="001A28F1"/>
    <w:rsid w:val="002371D9"/>
    <w:rsid w:val="00304032"/>
    <w:rsid w:val="003B1F86"/>
    <w:rsid w:val="00565D6C"/>
    <w:rsid w:val="00570D24"/>
    <w:rsid w:val="00585D38"/>
    <w:rsid w:val="006A237A"/>
    <w:rsid w:val="006D4C52"/>
    <w:rsid w:val="006E450A"/>
    <w:rsid w:val="00755871"/>
    <w:rsid w:val="00757B83"/>
    <w:rsid w:val="007C6296"/>
    <w:rsid w:val="00864B0F"/>
    <w:rsid w:val="008D4602"/>
    <w:rsid w:val="008D7DA5"/>
    <w:rsid w:val="00947FFD"/>
    <w:rsid w:val="00975E4B"/>
    <w:rsid w:val="009763BE"/>
    <w:rsid w:val="00AA0A92"/>
    <w:rsid w:val="00B116B4"/>
    <w:rsid w:val="00B35027"/>
    <w:rsid w:val="00B954FA"/>
    <w:rsid w:val="00BB53B5"/>
    <w:rsid w:val="00BF7D78"/>
    <w:rsid w:val="00C775D5"/>
    <w:rsid w:val="00C97569"/>
    <w:rsid w:val="00CE6787"/>
    <w:rsid w:val="00D62D78"/>
    <w:rsid w:val="00D65BB4"/>
    <w:rsid w:val="00D86D3B"/>
    <w:rsid w:val="00D93E25"/>
    <w:rsid w:val="00DD3F77"/>
    <w:rsid w:val="00E26415"/>
    <w:rsid w:val="00E42051"/>
    <w:rsid w:val="00F87A9D"/>
    <w:rsid w:val="00FC7701"/>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6996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85D38"/>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6D4C52"/>
    <w:pPr>
      <w:spacing w:before="480"/>
      <w:contextualSpacing/>
      <w:outlineLvl w:val="0"/>
    </w:pPr>
    <w:rPr>
      <w:rFonts w:ascii="Arial" w:eastAsiaTheme="majorEastAsia" w:hAnsi="Arial"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C52"/>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F87A9D"/>
    <w:pPr>
      <w:tabs>
        <w:tab w:val="center" w:pos="4513"/>
        <w:tab w:val="right" w:pos="9026"/>
      </w:tabs>
      <w:spacing w:before="0" w:line="240" w:lineRule="auto"/>
    </w:pPr>
  </w:style>
  <w:style w:type="character" w:customStyle="1" w:styleId="HeaderChar">
    <w:name w:val="Header Char"/>
    <w:basedOn w:val="DefaultParagraphFont"/>
    <w:link w:val="Header"/>
    <w:uiPriority w:val="99"/>
    <w:rsid w:val="00F87A9D"/>
    <w:rPr>
      <w:rFonts w:asciiTheme="minorHAnsi" w:hAnsiTheme="minorHAnsi"/>
      <w:sz w:val="22"/>
      <w:szCs w:val="24"/>
      <w:lang w:val="en-ZA" w:bidi="ar-SA"/>
    </w:rPr>
  </w:style>
  <w:style w:type="paragraph" w:styleId="Footer">
    <w:name w:val="footer"/>
    <w:basedOn w:val="Normal"/>
    <w:link w:val="FooterChar"/>
    <w:uiPriority w:val="99"/>
    <w:unhideWhenUsed/>
    <w:rsid w:val="00F87A9D"/>
    <w:pPr>
      <w:tabs>
        <w:tab w:val="center" w:pos="4513"/>
        <w:tab w:val="right" w:pos="9026"/>
      </w:tabs>
      <w:spacing w:before="0" w:line="240" w:lineRule="auto"/>
    </w:pPr>
  </w:style>
  <w:style w:type="character" w:customStyle="1" w:styleId="FooterChar">
    <w:name w:val="Footer Char"/>
    <w:basedOn w:val="DefaultParagraphFont"/>
    <w:link w:val="Footer"/>
    <w:uiPriority w:val="99"/>
    <w:rsid w:val="00F87A9D"/>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F87A9D"/>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7A9D"/>
    <w:rPr>
      <w:rFonts w:ascii="Tahoma" w:hAnsi="Tahoma" w:cs="Tahoma"/>
      <w:sz w:val="16"/>
      <w:szCs w:val="16"/>
      <w:lang w:val="en-ZA" w:bidi="ar-SA"/>
    </w:rPr>
  </w:style>
  <w:style w:type="paragraph" w:styleId="PlainText">
    <w:name w:val="Plain Text"/>
    <w:basedOn w:val="Normal"/>
    <w:link w:val="PlainTextChar"/>
    <w:rsid w:val="00DD3F77"/>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DD3F77"/>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502</Words>
  <Characters>2863</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2017-07-03T13:01:00Z</cp:lastPrinted>
  <dcterms:created xsi:type="dcterms:W3CDTF">2017-07-03T14:03:00Z</dcterms:created>
  <dcterms:modified xsi:type="dcterms:W3CDTF">2017-07-03T14:03:00Z</dcterms:modified>
</cp:coreProperties>
</file>