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66AED" w14:textId="77777777" w:rsidR="00AD207C" w:rsidRDefault="002168D3" w:rsidP="00AD207C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>FOR IMMEDIATE</w:t>
      </w:r>
      <w:r w:rsidR="00D800A1">
        <w:rPr>
          <w:rFonts w:asciiTheme="minorHAnsi" w:hAnsiTheme="minorHAnsi"/>
          <w:b w:val="0"/>
          <w:sz w:val="22"/>
          <w:szCs w:val="22"/>
        </w:rPr>
        <w:t xml:space="preserve"> </w:t>
      </w:r>
      <w:r w:rsidR="00AD207C" w:rsidRPr="00AD207C">
        <w:rPr>
          <w:rFonts w:asciiTheme="minorHAnsi" w:hAnsiTheme="minorHAnsi"/>
          <w:b w:val="0"/>
          <w:sz w:val="22"/>
          <w:szCs w:val="22"/>
        </w:rPr>
        <w:t>RELEASE</w:t>
      </w:r>
    </w:p>
    <w:p w14:paraId="7FD0B78C" w14:textId="77777777" w:rsidR="00AD207C" w:rsidRDefault="00AD207C" w:rsidP="00AD207C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</w:p>
    <w:p w14:paraId="051E7192" w14:textId="77777777" w:rsidR="0016117A" w:rsidRPr="00AD207C" w:rsidRDefault="00AD207C" w:rsidP="00AD207C">
      <w:pPr>
        <w:pStyle w:val="Heading1"/>
        <w:spacing w:line="36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AD207C">
        <w:rPr>
          <w:rFonts w:asciiTheme="minorHAnsi" w:hAnsiTheme="minorHAnsi"/>
          <w:b w:val="0"/>
          <w:sz w:val="22"/>
          <w:szCs w:val="22"/>
        </w:rPr>
        <w:t>ROD CHARGER FROM MULTOTEC ENHANCES SAFETY AT BLACK MOUNTAIN</w:t>
      </w:r>
    </w:p>
    <w:p w14:paraId="7BF79D51" w14:textId="77777777" w:rsidR="005C478B" w:rsidRPr="00AD207C" w:rsidRDefault="005C478B" w:rsidP="00AD207C">
      <w:pPr>
        <w:spacing w:line="360" w:lineRule="auto"/>
        <w:contextualSpacing/>
        <w:rPr>
          <w:sz w:val="22"/>
          <w:szCs w:val="22"/>
        </w:rPr>
      </w:pPr>
    </w:p>
    <w:p w14:paraId="655B1DDE" w14:textId="77777777" w:rsidR="0016117A" w:rsidRPr="00AD207C" w:rsidRDefault="0016117A" w:rsidP="00AD207C">
      <w:pPr>
        <w:spacing w:line="360" w:lineRule="auto"/>
        <w:contextualSpacing/>
        <w:rPr>
          <w:sz w:val="22"/>
          <w:szCs w:val="22"/>
        </w:rPr>
      </w:pPr>
      <w:r w:rsidRPr="00AD207C">
        <w:rPr>
          <w:sz w:val="22"/>
          <w:szCs w:val="22"/>
        </w:rPr>
        <w:t>Working with Vedanta</w:t>
      </w:r>
      <w:r w:rsidR="00E052F7" w:rsidRPr="00AD207C">
        <w:rPr>
          <w:sz w:val="22"/>
          <w:szCs w:val="22"/>
        </w:rPr>
        <w:t xml:space="preserve"> Zinc</w:t>
      </w:r>
      <w:r w:rsidR="00213053">
        <w:rPr>
          <w:sz w:val="22"/>
          <w:szCs w:val="22"/>
        </w:rPr>
        <w:t xml:space="preserve"> International</w:t>
      </w:r>
      <w:r w:rsidRPr="00AD207C">
        <w:rPr>
          <w:sz w:val="22"/>
          <w:szCs w:val="22"/>
        </w:rPr>
        <w:t xml:space="preserve">’s Black Mountain mine in </w:t>
      </w:r>
      <w:r w:rsidR="00716F9F" w:rsidRPr="00AD207C">
        <w:rPr>
          <w:sz w:val="22"/>
          <w:szCs w:val="22"/>
        </w:rPr>
        <w:t>the Northern Cape to enhance safety in its milling plant, Multotec Manufacturing recently designed, manufactured and installed an automated rod charger for the mine’s rod mill.</w:t>
      </w:r>
    </w:p>
    <w:p w14:paraId="7395A7C9" w14:textId="77777777" w:rsidR="00716F9F" w:rsidRPr="00AD207C" w:rsidRDefault="00716F9F" w:rsidP="00AD207C">
      <w:pPr>
        <w:spacing w:line="360" w:lineRule="auto"/>
        <w:contextualSpacing/>
        <w:rPr>
          <w:sz w:val="22"/>
          <w:szCs w:val="22"/>
        </w:rPr>
      </w:pPr>
    </w:p>
    <w:p w14:paraId="4F52B790" w14:textId="77777777" w:rsidR="00F10FEC" w:rsidRPr="00AD207C" w:rsidRDefault="00E052F7" w:rsidP="00AD207C">
      <w:pPr>
        <w:spacing w:line="360" w:lineRule="auto"/>
        <w:contextualSpacing/>
        <w:rPr>
          <w:sz w:val="22"/>
          <w:szCs w:val="22"/>
        </w:rPr>
      </w:pPr>
      <w:r w:rsidRPr="00AD207C">
        <w:rPr>
          <w:sz w:val="22"/>
          <w:szCs w:val="22"/>
        </w:rPr>
        <w:t xml:space="preserve">Holder of the Southern African Institute of Mining and Metallurgy’s prestigious Health and Wellness Award, Black Mountain Mining had been looking for a </w:t>
      </w:r>
      <w:r w:rsidR="00E339AE" w:rsidRPr="00AD207C">
        <w:rPr>
          <w:sz w:val="22"/>
          <w:szCs w:val="22"/>
        </w:rPr>
        <w:t xml:space="preserve">solution that would reduce the </w:t>
      </w:r>
      <w:r w:rsidR="00433D94">
        <w:rPr>
          <w:sz w:val="22"/>
          <w:szCs w:val="22"/>
        </w:rPr>
        <w:t xml:space="preserve">risks associated with the </w:t>
      </w:r>
      <w:r w:rsidR="00E339AE" w:rsidRPr="00AD207C">
        <w:rPr>
          <w:sz w:val="22"/>
          <w:szCs w:val="22"/>
        </w:rPr>
        <w:t>manual handling of mill rods</w:t>
      </w:r>
      <w:r w:rsidR="00AD207C">
        <w:rPr>
          <w:sz w:val="22"/>
          <w:szCs w:val="22"/>
        </w:rPr>
        <w:t>. E</w:t>
      </w:r>
      <w:r w:rsidR="00E339AE" w:rsidRPr="00AD207C">
        <w:rPr>
          <w:sz w:val="22"/>
          <w:szCs w:val="22"/>
        </w:rPr>
        <w:t xml:space="preserve">ach </w:t>
      </w:r>
      <w:r w:rsidR="00AD207C">
        <w:rPr>
          <w:sz w:val="22"/>
          <w:szCs w:val="22"/>
        </w:rPr>
        <w:t xml:space="preserve">rod </w:t>
      </w:r>
      <w:r w:rsidR="00E339AE" w:rsidRPr="00AD207C">
        <w:rPr>
          <w:sz w:val="22"/>
          <w:szCs w:val="22"/>
        </w:rPr>
        <w:t>measur</w:t>
      </w:r>
      <w:r w:rsidR="00AD207C">
        <w:rPr>
          <w:sz w:val="22"/>
          <w:szCs w:val="22"/>
        </w:rPr>
        <w:t>es</w:t>
      </w:r>
      <w:r w:rsidR="00E339AE" w:rsidRPr="00AD207C">
        <w:rPr>
          <w:sz w:val="22"/>
          <w:szCs w:val="22"/>
        </w:rPr>
        <w:t xml:space="preserve"> almost five metres in length and weigh</w:t>
      </w:r>
      <w:r w:rsidR="00AD207C">
        <w:rPr>
          <w:sz w:val="22"/>
          <w:szCs w:val="22"/>
        </w:rPr>
        <w:t>s</w:t>
      </w:r>
      <w:r w:rsidR="00E339AE" w:rsidRPr="00AD207C">
        <w:rPr>
          <w:sz w:val="22"/>
          <w:szCs w:val="22"/>
        </w:rPr>
        <w:t xml:space="preserve"> up to 240 kg.</w:t>
      </w:r>
      <w:r w:rsidR="00A14EB9" w:rsidRPr="00AD207C">
        <w:rPr>
          <w:sz w:val="22"/>
          <w:szCs w:val="22"/>
        </w:rPr>
        <w:t xml:space="preserve"> </w:t>
      </w:r>
      <w:r w:rsidR="00F10FEC" w:rsidRPr="00AD207C">
        <w:rPr>
          <w:sz w:val="22"/>
          <w:szCs w:val="22"/>
        </w:rPr>
        <w:t>Rod mills are used extensively as primary mills in many mines, with the rods acting as grinding media</w:t>
      </w:r>
      <w:r w:rsidR="00AD207C">
        <w:rPr>
          <w:sz w:val="22"/>
          <w:szCs w:val="22"/>
        </w:rPr>
        <w:t>. A</w:t>
      </w:r>
      <w:r w:rsidR="00F10FEC" w:rsidRPr="00AD207C">
        <w:rPr>
          <w:sz w:val="22"/>
          <w:szCs w:val="22"/>
        </w:rPr>
        <w:t xml:space="preserve">s the rods wear down, new ones have to be introduced regularly to ensure grinding </w:t>
      </w:r>
      <w:r w:rsidR="00AD207C">
        <w:rPr>
          <w:sz w:val="22"/>
          <w:szCs w:val="22"/>
        </w:rPr>
        <w:t xml:space="preserve">efficiency </w:t>
      </w:r>
      <w:r w:rsidR="00F10FEC" w:rsidRPr="00AD207C">
        <w:rPr>
          <w:sz w:val="22"/>
          <w:szCs w:val="22"/>
        </w:rPr>
        <w:t xml:space="preserve">is maintained. </w:t>
      </w:r>
    </w:p>
    <w:p w14:paraId="3358FEBB" w14:textId="77777777" w:rsidR="00E339AE" w:rsidRPr="00AD207C" w:rsidRDefault="00E339AE" w:rsidP="00AD207C">
      <w:pPr>
        <w:spacing w:line="360" w:lineRule="auto"/>
        <w:contextualSpacing/>
        <w:rPr>
          <w:sz w:val="22"/>
          <w:szCs w:val="22"/>
        </w:rPr>
      </w:pPr>
    </w:p>
    <w:p w14:paraId="78312997" w14:textId="77777777" w:rsidR="00A05F8D" w:rsidRPr="00AD207C" w:rsidRDefault="00433D94" w:rsidP="00AD207C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According to Jannie Gen</w:t>
      </w:r>
      <w:r w:rsidR="00A05F8D" w:rsidRPr="00AD207C">
        <w:rPr>
          <w:sz w:val="22"/>
          <w:szCs w:val="22"/>
        </w:rPr>
        <w:t>is</w:t>
      </w:r>
      <w:r w:rsidR="00A14EB9" w:rsidRPr="00AD207C">
        <w:rPr>
          <w:sz w:val="22"/>
          <w:szCs w:val="22"/>
        </w:rPr>
        <w:t xml:space="preserve">, </w:t>
      </w:r>
      <w:r w:rsidR="00AD207C">
        <w:rPr>
          <w:sz w:val="22"/>
          <w:szCs w:val="22"/>
        </w:rPr>
        <w:t>technical sales representati</w:t>
      </w:r>
      <w:r>
        <w:rPr>
          <w:sz w:val="22"/>
          <w:szCs w:val="22"/>
        </w:rPr>
        <w:t>ve</w:t>
      </w:r>
      <w:r w:rsidR="00AD207C">
        <w:rPr>
          <w:sz w:val="22"/>
          <w:szCs w:val="22"/>
        </w:rPr>
        <w:t xml:space="preserve"> </w:t>
      </w:r>
      <w:r w:rsidR="00A14EB9" w:rsidRPr="00AD207C">
        <w:rPr>
          <w:sz w:val="22"/>
          <w:szCs w:val="22"/>
        </w:rPr>
        <w:t xml:space="preserve">at Multotec Manufacturing in Cape Town, the </w:t>
      </w:r>
      <w:r w:rsidR="00982F79" w:rsidRPr="00AD207C">
        <w:rPr>
          <w:sz w:val="22"/>
          <w:szCs w:val="22"/>
        </w:rPr>
        <w:t>concept</w:t>
      </w:r>
      <w:r w:rsidR="00A14EB9" w:rsidRPr="00AD207C">
        <w:rPr>
          <w:sz w:val="22"/>
          <w:szCs w:val="22"/>
        </w:rPr>
        <w:t xml:space="preserve"> </w:t>
      </w:r>
      <w:r w:rsidR="00F10FEC" w:rsidRPr="00AD207C">
        <w:rPr>
          <w:sz w:val="22"/>
          <w:szCs w:val="22"/>
        </w:rPr>
        <w:t xml:space="preserve">for the rod charger </w:t>
      </w:r>
      <w:r w:rsidR="00A14EB9" w:rsidRPr="00AD207C">
        <w:rPr>
          <w:sz w:val="22"/>
          <w:szCs w:val="22"/>
        </w:rPr>
        <w:t xml:space="preserve">was </w:t>
      </w:r>
      <w:r w:rsidR="00982F79" w:rsidRPr="00AD207C">
        <w:rPr>
          <w:sz w:val="22"/>
          <w:szCs w:val="22"/>
        </w:rPr>
        <w:t xml:space="preserve">developed </w:t>
      </w:r>
      <w:r>
        <w:rPr>
          <w:sz w:val="22"/>
          <w:szCs w:val="22"/>
        </w:rPr>
        <w:t xml:space="preserve">in close consultation with the </w:t>
      </w:r>
      <w:r w:rsidR="00A14EB9" w:rsidRPr="00AD207C">
        <w:rPr>
          <w:sz w:val="22"/>
          <w:szCs w:val="22"/>
        </w:rPr>
        <w:t xml:space="preserve">plant </w:t>
      </w:r>
      <w:r>
        <w:rPr>
          <w:sz w:val="22"/>
          <w:szCs w:val="22"/>
        </w:rPr>
        <w:t xml:space="preserve">engineering and </w:t>
      </w:r>
      <w:r w:rsidR="00A14EB9" w:rsidRPr="00AD207C">
        <w:rPr>
          <w:sz w:val="22"/>
          <w:szCs w:val="22"/>
        </w:rPr>
        <w:t xml:space="preserve">production </w:t>
      </w:r>
      <w:r>
        <w:rPr>
          <w:sz w:val="22"/>
          <w:szCs w:val="22"/>
        </w:rPr>
        <w:t>personnel</w:t>
      </w:r>
      <w:r w:rsidR="00A14EB9" w:rsidRPr="00AD207C">
        <w:rPr>
          <w:sz w:val="22"/>
          <w:szCs w:val="22"/>
        </w:rPr>
        <w:t xml:space="preserve"> at Black Mountain, and leveraged the substantial mechanical engineering expertise within Multotec.</w:t>
      </w:r>
    </w:p>
    <w:p w14:paraId="11158802" w14:textId="77777777" w:rsidR="00A05F8D" w:rsidRPr="00AD207C" w:rsidRDefault="00A05F8D" w:rsidP="00AD207C">
      <w:pPr>
        <w:spacing w:line="360" w:lineRule="auto"/>
        <w:contextualSpacing/>
        <w:rPr>
          <w:sz w:val="22"/>
          <w:szCs w:val="22"/>
        </w:rPr>
      </w:pPr>
    </w:p>
    <w:p w14:paraId="020F7BD6" w14:textId="77777777" w:rsidR="00FD5900" w:rsidRPr="00AD207C" w:rsidRDefault="00ED7F42" w:rsidP="00AD207C">
      <w:pPr>
        <w:spacing w:line="360" w:lineRule="auto"/>
        <w:contextualSpacing/>
        <w:rPr>
          <w:sz w:val="22"/>
          <w:szCs w:val="22"/>
        </w:rPr>
      </w:pPr>
      <w:r w:rsidRPr="00AD207C">
        <w:rPr>
          <w:sz w:val="22"/>
          <w:szCs w:val="22"/>
        </w:rPr>
        <w:t>“T</w:t>
      </w:r>
      <w:r w:rsidR="00433D94">
        <w:rPr>
          <w:sz w:val="22"/>
          <w:szCs w:val="22"/>
        </w:rPr>
        <w:t>he Multotec Cape Town branch, under the leadership of V</w:t>
      </w:r>
      <w:r w:rsidRPr="00AD207C">
        <w:rPr>
          <w:sz w:val="22"/>
          <w:szCs w:val="22"/>
        </w:rPr>
        <w:t xml:space="preserve">ivian </w:t>
      </w:r>
      <w:r w:rsidR="00AD207C">
        <w:rPr>
          <w:sz w:val="22"/>
          <w:szCs w:val="22"/>
        </w:rPr>
        <w:t>Rocher</w:t>
      </w:r>
      <w:r w:rsidRPr="00AD207C">
        <w:rPr>
          <w:sz w:val="22"/>
          <w:szCs w:val="22"/>
        </w:rPr>
        <w:t xml:space="preserve">, </w:t>
      </w:r>
      <w:r w:rsidR="00433D94">
        <w:rPr>
          <w:sz w:val="22"/>
          <w:szCs w:val="22"/>
        </w:rPr>
        <w:t>put together a</w:t>
      </w:r>
      <w:r w:rsidRPr="00AD207C">
        <w:rPr>
          <w:sz w:val="22"/>
          <w:szCs w:val="22"/>
        </w:rPr>
        <w:t xml:space="preserve"> team </w:t>
      </w:r>
      <w:r w:rsidR="00AD207C">
        <w:rPr>
          <w:sz w:val="22"/>
          <w:szCs w:val="22"/>
        </w:rPr>
        <w:t>that</w:t>
      </w:r>
      <w:r w:rsidRPr="00AD207C">
        <w:rPr>
          <w:sz w:val="22"/>
          <w:szCs w:val="22"/>
        </w:rPr>
        <w:t xml:space="preserve"> took the concept into </w:t>
      </w:r>
      <w:r w:rsidR="00FD5900" w:rsidRPr="00AD207C">
        <w:rPr>
          <w:sz w:val="22"/>
          <w:szCs w:val="22"/>
        </w:rPr>
        <w:t xml:space="preserve">the </w:t>
      </w:r>
      <w:r w:rsidRPr="00AD207C">
        <w:rPr>
          <w:sz w:val="22"/>
          <w:szCs w:val="22"/>
        </w:rPr>
        <w:t>design stages</w:t>
      </w:r>
      <w:r w:rsidR="00AD207C">
        <w:rPr>
          <w:sz w:val="22"/>
          <w:szCs w:val="22"/>
        </w:rPr>
        <w:t>,</w:t>
      </w:r>
      <w:r w:rsidRPr="00AD207C">
        <w:rPr>
          <w:sz w:val="22"/>
          <w:szCs w:val="22"/>
        </w:rPr>
        <w:t xml:space="preserve"> customising the unit to exactly suit the site plan at Black Mountain,” Genis</w:t>
      </w:r>
      <w:r w:rsidR="00AD207C">
        <w:rPr>
          <w:sz w:val="22"/>
          <w:szCs w:val="22"/>
        </w:rPr>
        <w:t xml:space="preserve"> says</w:t>
      </w:r>
      <w:r w:rsidRPr="00AD207C">
        <w:rPr>
          <w:sz w:val="22"/>
          <w:szCs w:val="22"/>
        </w:rPr>
        <w:t>.</w:t>
      </w:r>
      <w:r w:rsidR="00FD5900" w:rsidRPr="00AD207C">
        <w:rPr>
          <w:sz w:val="22"/>
          <w:szCs w:val="22"/>
        </w:rPr>
        <w:t xml:space="preserve"> “After input and suggestions from the c</w:t>
      </w:r>
      <w:r w:rsidR="00AD207C">
        <w:rPr>
          <w:sz w:val="22"/>
          <w:szCs w:val="22"/>
        </w:rPr>
        <w:t>ustomer</w:t>
      </w:r>
      <w:r w:rsidR="00FD5900" w:rsidRPr="00AD207C">
        <w:rPr>
          <w:sz w:val="22"/>
          <w:szCs w:val="22"/>
        </w:rPr>
        <w:t xml:space="preserve">, we were able to advance the project to manufacturing stage </w:t>
      </w:r>
      <w:r w:rsidR="00433D94">
        <w:rPr>
          <w:sz w:val="22"/>
          <w:szCs w:val="22"/>
        </w:rPr>
        <w:t>in</w:t>
      </w:r>
      <w:r w:rsidR="00FD5900" w:rsidRPr="00AD207C">
        <w:rPr>
          <w:sz w:val="22"/>
          <w:szCs w:val="22"/>
        </w:rPr>
        <w:t xml:space="preserve"> Cape Town</w:t>
      </w:r>
      <w:r w:rsidR="00433D94">
        <w:rPr>
          <w:sz w:val="22"/>
          <w:szCs w:val="22"/>
        </w:rPr>
        <w:t>, where complete</w:t>
      </w:r>
      <w:r w:rsidR="00FD5900" w:rsidRPr="00AD207C">
        <w:rPr>
          <w:sz w:val="22"/>
          <w:szCs w:val="22"/>
        </w:rPr>
        <w:t xml:space="preserve"> construction took place.”</w:t>
      </w:r>
    </w:p>
    <w:p w14:paraId="270E82AE" w14:textId="77777777" w:rsidR="00FD5900" w:rsidRPr="00AD207C" w:rsidRDefault="00FD5900" w:rsidP="00AD207C">
      <w:pPr>
        <w:spacing w:line="360" w:lineRule="auto"/>
        <w:contextualSpacing/>
        <w:rPr>
          <w:sz w:val="22"/>
          <w:szCs w:val="22"/>
        </w:rPr>
      </w:pPr>
    </w:p>
    <w:p w14:paraId="72B8210E" w14:textId="77777777" w:rsidR="00250DFD" w:rsidRPr="00AD207C" w:rsidRDefault="00990CD4" w:rsidP="00AD207C">
      <w:pPr>
        <w:spacing w:line="360" w:lineRule="auto"/>
        <w:contextualSpacing/>
        <w:rPr>
          <w:sz w:val="22"/>
          <w:szCs w:val="22"/>
        </w:rPr>
      </w:pPr>
      <w:r w:rsidRPr="00AD207C">
        <w:rPr>
          <w:sz w:val="22"/>
          <w:szCs w:val="22"/>
        </w:rPr>
        <w:t>The charger went into operation at the mine in mid-2016 and has effectively eliminated al</w:t>
      </w:r>
      <w:r w:rsidR="00250DFD" w:rsidRPr="00AD207C">
        <w:rPr>
          <w:sz w:val="22"/>
          <w:szCs w:val="22"/>
        </w:rPr>
        <w:t>l manual handl</w:t>
      </w:r>
      <w:r w:rsidR="00433D94">
        <w:rPr>
          <w:sz w:val="22"/>
          <w:szCs w:val="22"/>
        </w:rPr>
        <w:t>ing of mill rods, successfully achieving the project goals</w:t>
      </w:r>
      <w:r w:rsidR="00250DFD" w:rsidRPr="00AD207C">
        <w:rPr>
          <w:sz w:val="22"/>
          <w:szCs w:val="22"/>
        </w:rPr>
        <w:t>.</w:t>
      </w:r>
    </w:p>
    <w:p w14:paraId="1CD910BF" w14:textId="77777777" w:rsidR="00250DFD" w:rsidRPr="00AD207C" w:rsidRDefault="00250DFD" w:rsidP="00AD207C">
      <w:pPr>
        <w:spacing w:line="360" w:lineRule="auto"/>
        <w:contextualSpacing/>
        <w:rPr>
          <w:sz w:val="22"/>
          <w:szCs w:val="22"/>
        </w:rPr>
      </w:pPr>
    </w:p>
    <w:p w14:paraId="4E643033" w14:textId="77777777" w:rsidR="00990CD4" w:rsidRPr="00AD207C" w:rsidRDefault="00250DFD" w:rsidP="00AD207C">
      <w:pPr>
        <w:spacing w:line="360" w:lineRule="auto"/>
        <w:contextualSpacing/>
        <w:rPr>
          <w:sz w:val="22"/>
          <w:szCs w:val="22"/>
        </w:rPr>
      </w:pPr>
      <w:r w:rsidRPr="00AD207C">
        <w:rPr>
          <w:sz w:val="22"/>
          <w:szCs w:val="22"/>
        </w:rPr>
        <w:t xml:space="preserve">“There is now no need for any person to be in the mill to guide the rods into place,” </w:t>
      </w:r>
      <w:r w:rsidR="00AD207C">
        <w:rPr>
          <w:sz w:val="22"/>
          <w:szCs w:val="22"/>
        </w:rPr>
        <w:t>Genis says</w:t>
      </w:r>
      <w:r w:rsidRPr="00AD207C">
        <w:rPr>
          <w:sz w:val="22"/>
          <w:szCs w:val="22"/>
        </w:rPr>
        <w:t xml:space="preserve">. “Only two people are involved: one to operate the unit, and one to check </w:t>
      </w:r>
      <w:r w:rsidR="000E20A8" w:rsidRPr="00AD207C">
        <w:rPr>
          <w:sz w:val="22"/>
          <w:szCs w:val="22"/>
        </w:rPr>
        <w:t>that the rods feed</w:t>
      </w:r>
      <w:r w:rsidR="00247BEC" w:rsidRPr="00AD207C">
        <w:rPr>
          <w:sz w:val="22"/>
          <w:szCs w:val="22"/>
        </w:rPr>
        <w:t xml:space="preserve"> </w:t>
      </w:r>
      <w:r w:rsidRPr="00AD207C">
        <w:rPr>
          <w:sz w:val="22"/>
          <w:szCs w:val="22"/>
        </w:rPr>
        <w:t>smoothly into the mill.”</w:t>
      </w:r>
    </w:p>
    <w:p w14:paraId="7499F2EF" w14:textId="77777777" w:rsidR="00250DFD" w:rsidRPr="00AD207C" w:rsidRDefault="00250DFD" w:rsidP="00AD207C">
      <w:pPr>
        <w:spacing w:line="360" w:lineRule="auto"/>
        <w:contextualSpacing/>
        <w:rPr>
          <w:sz w:val="22"/>
          <w:szCs w:val="22"/>
        </w:rPr>
      </w:pPr>
    </w:p>
    <w:p w14:paraId="5109B5EE" w14:textId="77777777" w:rsidR="005038F8" w:rsidRPr="00AD207C" w:rsidRDefault="00250DFD" w:rsidP="00AD207C">
      <w:pPr>
        <w:spacing w:line="360" w:lineRule="auto"/>
        <w:contextualSpacing/>
        <w:rPr>
          <w:sz w:val="22"/>
          <w:szCs w:val="22"/>
        </w:rPr>
      </w:pPr>
      <w:r w:rsidRPr="00AD207C">
        <w:rPr>
          <w:sz w:val="22"/>
          <w:szCs w:val="22"/>
        </w:rPr>
        <w:t xml:space="preserve">Another significant </w:t>
      </w:r>
      <w:r w:rsidR="005038F8" w:rsidRPr="00AD207C">
        <w:rPr>
          <w:sz w:val="22"/>
          <w:szCs w:val="22"/>
        </w:rPr>
        <w:t xml:space="preserve">advantage is the </w:t>
      </w:r>
      <w:r w:rsidRPr="00AD207C">
        <w:rPr>
          <w:sz w:val="22"/>
          <w:szCs w:val="22"/>
        </w:rPr>
        <w:t xml:space="preserve">reduced </w:t>
      </w:r>
      <w:r w:rsidR="005038F8" w:rsidRPr="00AD207C">
        <w:rPr>
          <w:sz w:val="22"/>
          <w:szCs w:val="22"/>
        </w:rPr>
        <w:t xml:space="preserve">time </w:t>
      </w:r>
      <w:r w:rsidRPr="00AD207C">
        <w:rPr>
          <w:sz w:val="22"/>
          <w:szCs w:val="22"/>
        </w:rPr>
        <w:t xml:space="preserve">taken to conduct the </w:t>
      </w:r>
      <w:r w:rsidR="005038F8" w:rsidRPr="00AD207C">
        <w:rPr>
          <w:sz w:val="22"/>
          <w:szCs w:val="22"/>
        </w:rPr>
        <w:t>rod charging</w:t>
      </w:r>
      <w:r w:rsidRPr="00AD207C">
        <w:rPr>
          <w:sz w:val="22"/>
          <w:szCs w:val="22"/>
        </w:rPr>
        <w:t xml:space="preserve">; the complete process has been cut down from over an </w:t>
      </w:r>
      <w:r w:rsidR="005038F8" w:rsidRPr="00AD207C">
        <w:rPr>
          <w:sz w:val="22"/>
          <w:szCs w:val="22"/>
        </w:rPr>
        <w:t xml:space="preserve">hour to </w:t>
      </w:r>
      <w:r w:rsidRPr="00AD207C">
        <w:rPr>
          <w:sz w:val="22"/>
          <w:szCs w:val="22"/>
        </w:rPr>
        <w:t xml:space="preserve">just about </w:t>
      </w:r>
      <w:r w:rsidR="005038F8" w:rsidRPr="00AD207C">
        <w:rPr>
          <w:sz w:val="22"/>
          <w:szCs w:val="22"/>
        </w:rPr>
        <w:t>2</w:t>
      </w:r>
      <w:r w:rsidRPr="00AD207C">
        <w:rPr>
          <w:sz w:val="22"/>
          <w:szCs w:val="22"/>
        </w:rPr>
        <w:t>5</w:t>
      </w:r>
      <w:r w:rsidR="005038F8" w:rsidRPr="00AD207C">
        <w:rPr>
          <w:sz w:val="22"/>
          <w:szCs w:val="22"/>
        </w:rPr>
        <w:t xml:space="preserve"> minutes. This </w:t>
      </w:r>
      <w:r w:rsidRPr="00AD207C">
        <w:rPr>
          <w:sz w:val="22"/>
          <w:szCs w:val="22"/>
        </w:rPr>
        <w:t>means</w:t>
      </w:r>
      <w:r w:rsidR="005038F8" w:rsidRPr="00AD207C">
        <w:rPr>
          <w:sz w:val="22"/>
          <w:szCs w:val="22"/>
        </w:rPr>
        <w:t xml:space="preserve"> more production time and </w:t>
      </w:r>
      <w:r w:rsidRPr="00AD207C">
        <w:rPr>
          <w:sz w:val="22"/>
          <w:szCs w:val="22"/>
        </w:rPr>
        <w:t xml:space="preserve">has </w:t>
      </w:r>
      <w:r w:rsidR="005038F8" w:rsidRPr="00AD207C">
        <w:rPr>
          <w:sz w:val="22"/>
          <w:szCs w:val="22"/>
        </w:rPr>
        <w:t xml:space="preserve">also </w:t>
      </w:r>
      <w:r w:rsidRPr="00AD207C">
        <w:rPr>
          <w:sz w:val="22"/>
          <w:szCs w:val="22"/>
        </w:rPr>
        <w:t>allowed the more frequent charging of rods</w:t>
      </w:r>
      <w:r w:rsidR="00AD207C">
        <w:rPr>
          <w:sz w:val="22"/>
          <w:szCs w:val="22"/>
        </w:rPr>
        <w:t>,</w:t>
      </w:r>
      <w:r w:rsidRPr="00AD207C">
        <w:rPr>
          <w:sz w:val="22"/>
          <w:szCs w:val="22"/>
        </w:rPr>
        <w:t xml:space="preserve"> from twice a week using manual methods to three times a week now lead</w:t>
      </w:r>
      <w:r w:rsidR="00AD207C">
        <w:rPr>
          <w:sz w:val="22"/>
          <w:szCs w:val="22"/>
        </w:rPr>
        <w:t>ing</w:t>
      </w:r>
      <w:r w:rsidRPr="00AD207C">
        <w:rPr>
          <w:sz w:val="22"/>
          <w:szCs w:val="22"/>
        </w:rPr>
        <w:t xml:space="preserve"> to better</w:t>
      </w:r>
      <w:r w:rsidR="005038F8" w:rsidRPr="00AD207C">
        <w:rPr>
          <w:sz w:val="22"/>
          <w:szCs w:val="22"/>
        </w:rPr>
        <w:t xml:space="preserve"> grinding efficiency.</w:t>
      </w:r>
    </w:p>
    <w:p w14:paraId="7C955615" w14:textId="77777777" w:rsidR="00250DFD" w:rsidRPr="00AD207C" w:rsidRDefault="00250DFD" w:rsidP="00AD207C">
      <w:pPr>
        <w:spacing w:line="360" w:lineRule="auto"/>
        <w:contextualSpacing/>
        <w:rPr>
          <w:sz w:val="22"/>
          <w:szCs w:val="22"/>
        </w:rPr>
      </w:pPr>
    </w:p>
    <w:p w14:paraId="08144FAE" w14:textId="77777777" w:rsidR="00E86946" w:rsidRPr="00AD207C" w:rsidRDefault="00E86946" w:rsidP="00AD207C">
      <w:pPr>
        <w:spacing w:line="360" w:lineRule="auto"/>
        <w:contextualSpacing/>
        <w:rPr>
          <w:sz w:val="22"/>
          <w:szCs w:val="22"/>
        </w:rPr>
      </w:pPr>
      <w:r w:rsidRPr="00AD207C">
        <w:rPr>
          <w:sz w:val="22"/>
          <w:szCs w:val="22"/>
        </w:rPr>
        <w:t>“The c</w:t>
      </w:r>
      <w:r w:rsidR="00AD207C">
        <w:rPr>
          <w:sz w:val="22"/>
          <w:szCs w:val="22"/>
        </w:rPr>
        <w:t>ustomer</w:t>
      </w:r>
      <w:r w:rsidRPr="00AD207C">
        <w:rPr>
          <w:sz w:val="22"/>
          <w:szCs w:val="22"/>
        </w:rPr>
        <w:t xml:space="preserve"> expressed </w:t>
      </w:r>
      <w:r w:rsidR="00AD207C">
        <w:rPr>
          <w:sz w:val="22"/>
          <w:szCs w:val="22"/>
        </w:rPr>
        <w:t>its</w:t>
      </w:r>
      <w:r w:rsidRPr="00AD207C">
        <w:rPr>
          <w:sz w:val="22"/>
          <w:szCs w:val="22"/>
        </w:rPr>
        <w:t xml:space="preserve"> satisfaction with this solution, as it addresse</w:t>
      </w:r>
      <w:r w:rsidR="00AD207C">
        <w:rPr>
          <w:sz w:val="22"/>
          <w:szCs w:val="22"/>
        </w:rPr>
        <w:t>s</w:t>
      </w:r>
      <w:r w:rsidRPr="00AD207C">
        <w:rPr>
          <w:sz w:val="22"/>
          <w:szCs w:val="22"/>
        </w:rPr>
        <w:t xml:space="preserve"> both safety and ease of use, while enhancing the productivity and efficie</w:t>
      </w:r>
      <w:r w:rsidR="00433D94">
        <w:rPr>
          <w:sz w:val="22"/>
          <w:szCs w:val="22"/>
        </w:rPr>
        <w:t>ncy of the mill operation,” Gen</w:t>
      </w:r>
      <w:r w:rsidRPr="00AD207C">
        <w:rPr>
          <w:sz w:val="22"/>
          <w:szCs w:val="22"/>
        </w:rPr>
        <w:t>is</w:t>
      </w:r>
      <w:r w:rsidR="00AD207C">
        <w:rPr>
          <w:sz w:val="22"/>
          <w:szCs w:val="22"/>
        </w:rPr>
        <w:t xml:space="preserve"> says</w:t>
      </w:r>
      <w:r w:rsidRPr="00AD207C">
        <w:rPr>
          <w:sz w:val="22"/>
          <w:szCs w:val="22"/>
        </w:rPr>
        <w:t>.</w:t>
      </w:r>
    </w:p>
    <w:p w14:paraId="0E4176FE" w14:textId="77777777" w:rsidR="002168D3" w:rsidRDefault="002168D3" w:rsidP="002168D3">
      <w:pPr>
        <w:spacing w:line="360" w:lineRule="auto"/>
        <w:contextualSpacing/>
        <w:rPr>
          <w:sz w:val="22"/>
          <w:szCs w:val="22"/>
        </w:rPr>
      </w:pPr>
    </w:p>
    <w:p w14:paraId="007EAB45" w14:textId="77777777" w:rsidR="002168D3" w:rsidRPr="002168D3" w:rsidRDefault="002168D3" w:rsidP="002168D3">
      <w:pPr>
        <w:spacing w:line="360" w:lineRule="auto"/>
        <w:contextualSpacing/>
        <w:rPr>
          <w:sz w:val="22"/>
          <w:szCs w:val="22"/>
        </w:rPr>
      </w:pPr>
      <w:r w:rsidRPr="002168D3">
        <w:rPr>
          <w:sz w:val="22"/>
          <w:szCs w:val="22"/>
        </w:rPr>
        <w:t>ROD CHARGER PIC 01 : Front view of the rod charger showing erected boom.</w:t>
      </w:r>
    </w:p>
    <w:p w14:paraId="167D2400" w14:textId="77777777" w:rsidR="002168D3" w:rsidRDefault="002168D3" w:rsidP="002168D3">
      <w:pPr>
        <w:spacing w:line="360" w:lineRule="auto"/>
        <w:contextualSpacing/>
        <w:rPr>
          <w:sz w:val="22"/>
          <w:szCs w:val="22"/>
        </w:rPr>
      </w:pPr>
    </w:p>
    <w:p w14:paraId="59DAD4BD" w14:textId="77777777" w:rsidR="002168D3" w:rsidRPr="002168D3" w:rsidRDefault="002168D3" w:rsidP="002168D3">
      <w:pPr>
        <w:spacing w:line="360" w:lineRule="auto"/>
        <w:contextualSpacing/>
        <w:rPr>
          <w:sz w:val="22"/>
          <w:szCs w:val="22"/>
        </w:rPr>
      </w:pPr>
      <w:r w:rsidRPr="002168D3">
        <w:rPr>
          <w:sz w:val="22"/>
          <w:szCs w:val="22"/>
        </w:rPr>
        <w:t>ROD CHARGER PIC 02 : Back view of the rod charger showing guide rollers in place with erected boom.</w:t>
      </w:r>
    </w:p>
    <w:p w14:paraId="3B20399B" w14:textId="77777777" w:rsidR="002168D3" w:rsidRDefault="002168D3" w:rsidP="002168D3">
      <w:pPr>
        <w:spacing w:line="360" w:lineRule="auto"/>
        <w:contextualSpacing/>
        <w:rPr>
          <w:sz w:val="22"/>
          <w:szCs w:val="22"/>
        </w:rPr>
      </w:pPr>
    </w:p>
    <w:p w14:paraId="5E4EB07F" w14:textId="77777777" w:rsidR="002168D3" w:rsidRPr="002168D3" w:rsidRDefault="002168D3" w:rsidP="002168D3">
      <w:pPr>
        <w:spacing w:line="360" w:lineRule="auto"/>
        <w:contextualSpacing/>
        <w:rPr>
          <w:sz w:val="22"/>
          <w:szCs w:val="22"/>
        </w:rPr>
      </w:pPr>
      <w:r w:rsidRPr="002168D3">
        <w:rPr>
          <w:sz w:val="22"/>
          <w:szCs w:val="22"/>
        </w:rPr>
        <w:t>ROD CHARGER PIC 03 : Index assembly of the rod charger Multotec designed, manufactured and installed at Black Mountain mine.</w:t>
      </w:r>
    </w:p>
    <w:p w14:paraId="0BD5D307" w14:textId="77777777" w:rsidR="002168D3" w:rsidRDefault="002168D3" w:rsidP="002168D3">
      <w:pPr>
        <w:spacing w:line="360" w:lineRule="auto"/>
        <w:contextualSpacing/>
        <w:rPr>
          <w:sz w:val="22"/>
          <w:szCs w:val="22"/>
        </w:rPr>
      </w:pPr>
    </w:p>
    <w:p w14:paraId="250D73AF" w14:textId="77777777" w:rsidR="00213053" w:rsidRDefault="002168D3" w:rsidP="002168D3">
      <w:pPr>
        <w:spacing w:line="360" w:lineRule="auto"/>
        <w:contextualSpacing/>
        <w:rPr>
          <w:sz w:val="22"/>
          <w:szCs w:val="22"/>
        </w:rPr>
      </w:pPr>
      <w:r w:rsidRPr="002168D3">
        <w:rPr>
          <w:sz w:val="22"/>
          <w:szCs w:val="22"/>
        </w:rPr>
        <w:t>ROD CHARGER PIC 04 : Preparing to load the rod charger on a truck for delivery to Black Mountain mine.</w:t>
      </w:r>
    </w:p>
    <w:p w14:paraId="101BC6A3" w14:textId="77777777" w:rsidR="002168D3" w:rsidRDefault="002168D3" w:rsidP="00AD207C">
      <w:pPr>
        <w:spacing w:line="360" w:lineRule="auto"/>
        <w:contextualSpacing/>
        <w:rPr>
          <w:sz w:val="22"/>
          <w:szCs w:val="22"/>
        </w:rPr>
      </w:pPr>
    </w:p>
    <w:p w14:paraId="14A00853" w14:textId="77777777" w:rsidR="00AD207C" w:rsidRDefault="00D800A1" w:rsidP="00AD207C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ENDS … </w:t>
      </w:r>
      <w:r w:rsidR="002168D3">
        <w:rPr>
          <w:sz w:val="22"/>
          <w:szCs w:val="22"/>
        </w:rPr>
        <w:t>JUNE</w:t>
      </w:r>
      <w:r w:rsidR="00AD207C">
        <w:rPr>
          <w:sz w:val="22"/>
          <w:szCs w:val="22"/>
        </w:rPr>
        <w:t xml:space="preserve"> 2017 </w:t>
      </w:r>
    </w:p>
    <w:p w14:paraId="5A6C18F7" w14:textId="77777777" w:rsidR="002168D3" w:rsidRPr="005F309F" w:rsidRDefault="002168D3" w:rsidP="002168D3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00069A25" w14:textId="77777777" w:rsidR="002168D3" w:rsidRDefault="002168D3" w:rsidP="002168D3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18542BD3" w14:textId="77777777" w:rsidR="002168D3" w:rsidRPr="008606A2" w:rsidRDefault="002168D3" w:rsidP="002168D3">
      <w:pPr>
        <w:rPr>
          <w:rFonts w:ascii="Calibri" w:hAnsi="Calibri" w:cs="Tahoma"/>
          <w:sz w:val="22"/>
          <w:szCs w:val="22"/>
          <w:lang w:val="en-GB"/>
        </w:rPr>
      </w:pP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  <w:t xml:space="preserve">EMAIL : </w:t>
      </w:r>
      <w:hyperlink r:id="rId6" w:history="1">
        <w:r w:rsidRPr="008606A2">
          <w:rPr>
            <w:rFonts w:ascii="Calibri" w:hAnsi="Calibri" w:cs="Tahoma"/>
            <w:color w:val="0000FF"/>
            <w:sz w:val="22"/>
            <w:szCs w:val="22"/>
            <w:u w:val="single"/>
            <w:lang w:val="en-GB"/>
          </w:rPr>
          <w:t>communicate@coralynne.co.za</w:t>
        </w:r>
      </w:hyperlink>
    </w:p>
    <w:p w14:paraId="702201D6" w14:textId="77777777" w:rsidR="002168D3" w:rsidRPr="008606A2" w:rsidRDefault="002168D3" w:rsidP="002168D3">
      <w:pPr>
        <w:rPr>
          <w:rFonts w:ascii="Calibri" w:hAnsi="Calibri" w:cs="Tahoma"/>
          <w:sz w:val="22"/>
          <w:szCs w:val="22"/>
          <w:lang w:val="en-GB"/>
        </w:rPr>
      </w:pP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  <w:t>WEBSITE: www.coralynne.co.za</w:t>
      </w:r>
    </w:p>
    <w:p w14:paraId="63AD6179" w14:textId="77777777" w:rsidR="002168D3" w:rsidRPr="008606A2" w:rsidRDefault="002168D3" w:rsidP="002168D3">
      <w:pPr>
        <w:spacing w:after="200" w:line="276" w:lineRule="auto"/>
        <w:rPr>
          <w:rFonts w:ascii="Calibri" w:eastAsia="Calibri" w:hAnsi="Calibri" w:cs="Tahoma"/>
          <w:sz w:val="22"/>
          <w:szCs w:val="22"/>
        </w:rPr>
      </w:pPr>
    </w:p>
    <w:p w14:paraId="0D815AF7" w14:textId="77777777" w:rsidR="002168D3" w:rsidRPr="008606A2" w:rsidRDefault="002168D3" w:rsidP="002168D3">
      <w:pPr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>FOR</w:t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>:</w:t>
      </w:r>
      <w:r w:rsidRPr="008606A2">
        <w:rPr>
          <w:rFonts w:ascii="Calibri" w:eastAsia="Calibri" w:hAnsi="Calibri" w:cs="Calibri"/>
          <w:sz w:val="22"/>
          <w:szCs w:val="22"/>
        </w:rPr>
        <w:tab/>
        <w:t>BERNADETTE WILSON</w:t>
      </w:r>
    </w:p>
    <w:p w14:paraId="368B80CF" w14:textId="77777777" w:rsidR="002168D3" w:rsidRPr="008606A2" w:rsidRDefault="002168D3" w:rsidP="002168D3">
      <w:pPr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>MULTOTEC GROUP</w:t>
      </w:r>
    </w:p>
    <w:p w14:paraId="20D95F31" w14:textId="77777777" w:rsidR="002168D3" w:rsidRPr="008606A2" w:rsidRDefault="002168D3" w:rsidP="002168D3">
      <w:pPr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>TEL :+27 011 923 6193</w:t>
      </w:r>
    </w:p>
    <w:p w14:paraId="4E25940C" w14:textId="77777777" w:rsidR="002168D3" w:rsidRPr="008606A2" w:rsidRDefault="002168D3" w:rsidP="002168D3">
      <w:pPr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>EM</w:t>
      </w:r>
      <w:r>
        <w:rPr>
          <w:rFonts w:ascii="Calibri" w:eastAsia="Calibri" w:hAnsi="Calibri" w:cs="Calibri"/>
          <w:sz w:val="22"/>
          <w:szCs w:val="22"/>
        </w:rPr>
        <w:t>AIL : bernadettew@multotec.com</w:t>
      </w:r>
    </w:p>
    <w:p w14:paraId="12AD6183" w14:textId="77777777" w:rsidR="002168D3" w:rsidRDefault="002168D3" w:rsidP="002168D3">
      <w:pPr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 xml:space="preserve">WEBSITE: </w:t>
      </w:r>
      <w:hyperlink r:id="rId7" w:history="1">
        <w:r w:rsidRPr="008606A2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www.multotec.com</w:t>
        </w:r>
      </w:hyperlink>
    </w:p>
    <w:p w14:paraId="20828734" w14:textId="77777777" w:rsidR="002168D3" w:rsidRDefault="002168D3" w:rsidP="00AD207C">
      <w:pPr>
        <w:spacing w:line="360" w:lineRule="auto"/>
        <w:contextualSpacing/>
        <w:rPr>
          <w:sz w:val="22"/>
          <w:szCs w:val="22"/>
        </w:rPr>
      </w:pPr>
    </w:p>
    <w:sectPr w:rsidR="002168D3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151DA1" w14:textId="77777777" w:rsidR="00977488" w:rsidRDefault="00977488" w:rsidP="00AD207C">
      <w:r>
        <w:separator/>
      </w:r>
    </w:p>
  </w:endnote>
  <w:endnote w:type="continuationSeparator" w:id="0">
    <w:p w14:paraId="5A7869FA" w14:textId="77777777" w:rsidR="00977488" w:rsidRDefault="00977488" w:rsidP="00AD2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-6438951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62D3CD" w14:textId="77777777" w:rsidR="00AD207C" w:rsidRPr="00AD207C" w:rsidRDefault="00AD207C">
        <w:pPr>
          <w:pStyle w:val="Footer"/>
          <w:jc w:val="right"/>
          <w:rPr>
            <w:sz w:val="22"/>
            <w:szCs w:val="22"/>
          </w:rPr>
        </w:pPr>
        <w:r w:rsidRPr="00AD207C">
          <w:rPr>
            <w:sz w:val="22"/>
            <w:szCs w:val="22"/>
          </w:rPr>
          <w:fldChar w:fldCharType="begin"/>
        </w:r>
        <w:r w:rsidRPr="00AD207C">
          <w:rPr>
            <w:sz w:val="22"/>
            <w:szCs w:val="22"/>
          </w:rPr>
          <w:instrText xml:space="preserve"> PAGE   \* MERGEFORMAT </w:instrText>
        </w:r>
        <w:r w:rsidRPr="00AD207C">
          <w:rPr>
            <w:sz w:val="22"/>
            <w:szCs w:val="22"/>
          </w:rPr>
          <w:fldChar w:fldCharType="separate"/>
        </w:r>
        <w:r w:rsidR="00932D0A">
          <w:rPr>
            <w:noProof/>
            <w:sz w:val="22"/>
            <w:szCs w:val="22"/>
          </w:rPr>
          <w:t>1</w:t>
        </w:r>
        <w:r w:rsidRPr="00AD207C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BAC66" w14:textId="77777777" w:rsidR="00977488" w:rsidRDefault="00977488" w:rsidP="00AD207C">
      <w:r>
        <w:separator/>
      </w:r>
    </w:p>
  </w:footnote>
  <w:footnote w:type="continuationSeparator" w:id="0">
    <w:p w14:paraId="169D9D8F" w14:textId="77777777" w:rsidR="00977488" w:rsidRDefault="00977488" w:rsidP="00AD207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5EE0A" w14:textId="77777777" w:rsidR="00AD207C" w:rsidRPr="00AD207C" w:rsidRDefault="00AD207C" w:rsidP="00AD207C">
    <w:pPr>
      <w:pStyle w:val="Header"/>
      <w:jc w:val="right"/>
      <w:rPr>
        <w:sz w:val="22"/>
        <w:szCs w:val="22"/>
      </w:rPr>
    </w:pPr>
    <w:r w:rsidRPr="00AD207C">
      <w:rPr>
        <w:sz w:val="22"/>
        <w:szCs w:val="22"/>
      </w:rPr>
      <w:t>rod charger for black mountain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929"/>
    <w:rsid w:val="000E20A8"/>
    <w:rsid w:val="00157A02"/>
    <w:rsid w:val="001603BA"/>
    <w:rsid w:val="0016117A"/>
    <w:rsid w:val="00213053"/>
    <w:rsid w:val="002168D3"/>
    <w:rsid w:val="00247BEC"/>
    <w:rsid w:val="00250DFD"/>
    <w:rsid w:val="004136D4"/>
    <w:rsid w:val="00433D94"/>
    <w:rsid w:val="005038F8"/>
    <w:rsid w:val="00565D6C"/>
    <w:rsid w:val="00570D24"/>
    <w:rsid w:val="005C478B"/>
    <w:rsid w:val="00670DF4"/>
    <w:rsid w:val="006D4C52"/>
    <w:rsid w:val="00716F9F"/>
    <w:rsid w:val="00857157"/>
    <w:rsid w:val="00864B0F"/>
    <w:rsid w:val="008D7DA5"/>
    <w:rsid w:val="0090193C"/>
    <w:rsid w:val="00932D0A"/>
    <w:rsid w:val="00947FFD"/>
    <w:rsid w:val="00975170"/>
    <w:rsid w:val="009763BE"/>
    <w:rsid w:val="00977488"/>
    <w:rsid w:val="00982F79"/>
    <w:rsid w:val="00990CD4"/>
    <w:rsid w:val="00A05F8D"/>
    <w:rsid w:val="00A14EB9"/>
    <w:rsid w:val="00AA0A92"/>
    <w:rsid w:val="00AD207C"/>
    <w:rsid w:val="00BB53B5"/>
    <w:rsid w:val="00C70929"/>
    <w:rsid w:val="00D140A1"/>
    <w:rsid w:val="00D62D78"/>
    <w:rsid w:val="00D65BB4"/>
    <w:rsid w:val="00D800A1"/>
    <w:rsid w:val="00D86D3B"/>
    <w:rsid w:val="00E052F7"/>
    <w:rsid w:val="00E339AE"/>
    <w:rsid w:val="00E42051"/>
    <w:rsid w:val="00E86946"/>
    <w:rsid w:val="00ED7F42"/>
    <w:rsid w:val="00F10FEC"/>
    <w:rsid w:val="00F6299C"/>
    <w:rsid w:val="00FD5900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56E0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6D4C52"/>
    <w:pPr>
      <w:spacing w:before="480"/>
      <w:contextualSpacing/>
      <w:outlineLvl w:val="0"/>
    </w:pPr>
    <w:rPr>
      <w:rFonts w:ascii="Arial" w:eastAsiaTheme="majorEastAsia" w:hAnsi="Arial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4C52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AD20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07C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AD20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207C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0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07C"/>
    <w:rPr>
      <w:rFonts w:ascii="Tahoma" w:hAnsi="Tahoma" w:cs="Tahoma"/>
      <w:sz w:val="16"/>
      <w:szCs w:val="16"/>
      <w:lang w:val="en-ZA" w:bidi="ar-SA"/>
    </w:rPr>
  </w:style>
  <w:style w:type="paragraph" w:styleId="PlainText">
    <w:name w:val="Plain Text"/>
    <w:basedOn w:val="Normal"/>
    <w:link w:val="PlainTextChar"/>
    <w:unhideWhenUsed/>
    <w:rsid w:val="00213053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213053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multotec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2777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2017-05-19T14:41:00Z</cp:lastPrinted>
  <dcterms:created xsi:type="dcterms:W3CDTF">2017-06-27T08:53:00Z</dcterms:created>
  <dcterms:modified xsi:type="dcterms:W3CDTF">2017-06-27T08:53:00Z</dcterms:modified>
</cp:coreProperties>
</file>