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A9006" w14:textId="77777777" w:rsidR="008C36E2" w:rsidRDefault="005426B6" w:rsidP="008C36E2">
      <w:pPr>
        <w:spacing w:line="360" w:lineRule="auto"/>
        <w:contextualSpacing/>
      </w:pPr>
      <w:bookmarkStart w:id="0" w:name="_GoBack"/>
      <w:bookmarkEnd w:id="0"/>
      <w:r>
        <w:t>FOR IMMEDIATE</w:t>
      </w:r>
      <w:r w:rsidR="008C36E2">
        <w:t xml:space="preserve"> RELEASE</w:t>
      </w:r>
    </w:p>
    <w:p w14:paraId="5D6422F9" w14:textId="77777777" w:rsidR="008C36E2" w:rsidRDefault="008C36E2" w:rsidP="008C36E2">
      <w:pPr>
        <w:spacing w:line="360" w:lineRule="auto"/>
        <w:contextualSpacing/>
      </w:pPr>
    </w:p>
    <w:p w14:paraId="659EA0C4" w14:textId="77777777" w:rsidR="008C36E2" w:rsidRDefault="008C36E2" w:rsidP="008C36E2">
      <w:pPr>
        <w:spacing w:line="360" w:lineRule="auto"/>
        <w:contextualSpacing/>
        <w:jc w:val="center"/>
      </w:pPr>
      <w:r>
        <w:t>AFFORDABLE SOLUTION IN VARIOUS APPLICATIONS</w:t>
      </w:r>
    </w:p>
    <w:p w14:paraId="118A7824" w14:textId="77777777" w:rsidR="008C36E2" w:rsidRDefault="008C36E2" w:rsidP="008C36E2">
      <w:pPr>
        <w:spacing w:line="360" w:lineRule="auto"/>
        <w:contextualSpacing/>
      </w:pPr>
    </w:p>
    <w:p w14:paraId="082FB700" w14:textId="77777777" w:rsidR="008C36E2" w:rsidRDefault="008C36E2" w:rsidP="008C36E2">
      <w:pPr>
        <w:spacing w:line="360" w:lineRule="auto"/>
        <w:contextualSpacing/>
      </w:pPr>
      <w:r>
        <w:t>According to Wim Dessing, managing director of Apex Strip Curtains &amp; Doors, high quality PVC strip curtains offer an affordable solution in various applications where dirt, dust or insects need to be kept out and hygiene, humidity, temperature and noise need to be controlled.</w:t>
      </w:r>
    </w:p>
    <w:p w14:paraId="298C3E23" w14:textId="77777777" w:rsidR="008C36E2" w:rsidRDefault="008C36E2" w:rsidP="008C36E2">
      <w:pPr>
        <w:spacing w:line="360" w:lineRule="auto"/>
        <w:contextualSpacing/>
      </w:pPr>
    </w:p>
    <w:p w14:paraId="043894F8" w14:textId="77777777" w:rsidR="008C36E2" w:rsidRDefault="008C36E2" w:rsidP="008C36E2">
      <w:pPr>
        <w:spacing w:line="360" w:lineRule="auto"/>
        <w:contextualSpacing/>
      </w:pPr>
      <w:r>
        <w:t xml:space="preserve">Apex General Purpose Strip Curtains are equally at home in heavy engineering and light fabrication </w:t>
      </w:r>
      <w:r w:rsidR="00A96EB3">
        <w:t xml:space="preserve">facilities </w:t>
      </w:r>
      <w:r>
        <w:t xml:space="preserve">as well as packaging and warehouse operations. Significantly, these locally manufactured strip curtains feature a patented Balledge® design which facilitates an optimal thermal seal. </w:t>
      </w:r>
    </w:p>
    <w:p w14:paraId="09B78FD1" w14:textId="77777777" w:rsidR="008C36E2" w:rsidRDefault="008C36E2" w:rsidP="008C36E2">
      <w:pPr>
        <w:spacing w:line="360" w:lineRule="auto"/>
        <w:contextualSpacing/>
      </w:pPr>
    </w:p>
    <w:p w14:paraId="6214EE5C" w14:textId="77777777" w:rsidR="008C36E2" w:rsidRDefault="008C36E2" w:rsidP="008C36E2">
      <w:pPr>
        <w:spacing w:line="360" w:lineRule="auto"/>
        <w:contextualSpacing/>
      </w:pPr>
      <w:r>
        <w:t xml:space="preserve">The specially formulated PVC material used to produce these high quality strips is transparent making it ideal not only for doorways and similar openings, but also for cordoning off areas within a facility. </w:t>
      </w:r>
    </w:p>
    <w:p w14:paraId="58092A6B" w14:textId="77777777" w:rsidR="008C36E2" w:rsidRDefault="008C36E2" w:rsidP="008C36E2">
      <w:pPr>
        <w:spacing w:line="360" w:lineRule="auto"/>
        <w:contextualSpacing/>
      </w:pPr>
    </w:p>
    <w:p w14:paraId="72AD3365" w14:textId="77777777" w:rsidR="008C36E2" w:rsidRDefault="008C36E2" w:rsidP="008C36E2">
      <w:pPr>
        <w:spacing w:line="360" w:lineRule="auto"/>
        <w:contextualSpacing/>
      </w:pPr>
      <w:r>
        <w:t xml:space="preserve">Dessing cites as an example instances where the product has been used to enclose </w:t>
      </w:r>
      <w:r w:rsidR="00A96EB3">
        <w:t>loud</w:t>
      </w:r>
      <w:r>
        <w:t xml:space="preserve"> machinery to contain noise levels or where it is used to control the level of humidity where this is critical to the quality of finished products. </w:t>
      </w:r>
    </w:p>
    <w:p w14:paraId="79999270" w14:textId="77777777" w:rsidR="008C36E2" w:rsidRDefault="008C36E2" w:rsidP="008C36E2">
      <w:pPr>
        <w:spacing w:line="360" w:lineRule="auto"/>
        <w:contextualSpacing/>
      </w:pPr>
    </w:p>
    <w:p w14:paraId="1393D07F" w14:textId="77777777" w:rsidR="008C36E2" w:rsidRDefault="008C36E2" w:rsidP="008C36E2">
      <w:pPr>
        <w:spacing w:line="360" w:lineRule="auto"/>
        <w:contextualSpacing/>
      </w:pPr>
      <w:r>
        <w:t>"Tests have shown that PVC strip curtains can reduc</w:t>
      </w:r>
      <w:r w:rsidR="00A96EB3">
        <w:t xml:space="preserve">e noise levels by between seven </w:t>
      </w:r>
      <w:r>
        <w:t>and fifteen decibels, and this certainly assists in improving working conditions," he says.</w:t>
      </w:r>
    </w:p>
    <w:p w14:paraId="28B24AB7" w14:textId="77777777" w:rsidR="008C36E2" w:rsidRDefault="008C36E2" w:rsidP="008C36E2">
      <w:pPr>
        <w:spacing w:line="360" w:lineRule="auto"/>
        <w:contextualSpacing/>
      </w:pPr>
    </w:p>
    <w:p w14:paraId="5AE91942" w14:textId="77777777" w:rsidR="008C36E2" w:rsidRDefault="008C36E2" w:rsidP="008C36E2">
      <w:pPr>
        <w:spacing w:line="360" w:lineRule="auto"/>
        <w:contextualSpacing/>
      </w:pPr>
      <w:r>
        <w:t xml:space="preserve">Being transparent is a major safety advantage as </w:t>
      </w:r>
      <w:r w:rsidR="00A96EB3">
        <w:t>using</w:t>
      </w:r>
      <w:r>
        <w:t xml:space="preserve"> strip curtains does not impede visibility or obstructing operations.</w:t>
      </w:r>
    </w:p>
    <w:p w14:paraId="3B7ADD75" w14:textId="77777777" w:rsidR="008C36E2" w:rsidRDefault="008C36E2" w:rsidP="008C36E2">
      <w:pPr>
        <w:spacing w:line="360" w:lineRule="auto"/>
        <w:contextualSpacing/>
      </w:pPr>
    </w:p>
    <w:p w14:paraId="738E9B3B" w14:textId="77777777" w:rsidR="008C36E2" w:rsidRDefault="008C36E2" w:rsidP="008C36E2">
      <w:pPr>
        <w:spacing w:line="360" w:lineRule="auto"/>
        <w:contextualSpacing/>
      </w:pPr>
      <w:r>
        <w:t>In packaging and warehousing operations where keeping the temperature at specific optimum levels is critical, use of strip curtains has proved valuable. Applications where temperature control is important also include food preparation areas, cold storage and freezer areas, as well as refrigerated trucks. In such facilities, PVC strip curtains are also effective in keeping out dust and insects thereby maintaining high levels of hygiene.</w:t>
      </w:r>
    </w:p>
    <w:p w14:paraId="40E61C72" w14:textId="77777777" w:rsidR="008C36E2" w:rsidRDefault="008C36E2" w:rsidP="008C36E2">
      <w:pPr>
        <w:spacing w:line="360" w:lineRule="auto"/>
        <w:contextualSpacing/>
      </w:pPr>
    </w:p>
    <w:p w14:paraId="56DE1E8D" w14:textId="77777777" w:rsidR="008C36E2" w:rsidRDefault="008C36E2" w:rsidP="008C36E2">
      <w:pPr>
        <w:spacing w:line="360" w:lineRule="auto"/>
        <w:contextualSpacing/>
      </w:pPr>
      <w:r>
        <w:t>Similarly, in pharmaceutical and chemical plants PVC strip curtains are used to ensure hygienic and dust-free manufacturing and packaging areas.</w:t>
      </w:r>
    </w:p>
    <w:p w14:paraId="2246D899" w14:textId="77777777" w:rsidR="008C36E2" w:rsidRDefault="008C36E2" w:rsidP="008C36E2">
      <w:pPr>
        <w:spacing w:line="360" w:lineRule="auto"/>
        <w:contextualSpacing/>
      </w:pPr>
    </w:p>
    <w:p w14:paraId="12F0231A" w14:textId="77777777" w:rsidR="008C36E2" w:rsidRDefault="008C36E2" w:rsidP="008C36E2">
      <w:pPr>
        <w:spacing w:line="360" w:lineRule="auto"/>
        <w:contextualSpacing/>
      </w:pPr>
      <w:r>
        <w:t xml:space="preserve">Apex Strip Curtains &amp; Doors has been manufacturing PVC strip curtains since 1981, and the company’s team is able to assess individual applications and propose the best fit solution to meet the operating parameters. </w:t>
      </w:r>
    </w:p>
    <w:p w14:paraId="217F54CB" w14:textId="77777777" w:rsidR="002A5659" w:rsidRDefault="002A5659" w:rsidP="002A5659">
      <w:pPr>
        <w:spacing w:line="360" w:lineRule="auto"/>
        <w:contextualSpacing/>
      </w:pPr>
    </w:p>
    <w:p w14:paraId="2CE4BA00" w14:textId="77777777" w:rsidR="002A5659" w:rsidRDefault="002A5659" w:rsidP="002A5659">
      <w:pPr>
        <w:spacing w:line="360" w:lineRule="auto"/>
        <w:contextualSpacing/>
      </w:pPr>
      <w:r>
        <w:t>AFFORDABLE PIC 01 : High quality Apex Strip Curtains offer an affordable solution for doorways and openings.</w:t>
      </w:r>
    </w:p>
    <w:p w14:paraId="5DC06C10" w14:textId="77777777" w:rsidR="002A5659" w:rsidRDefault="002A5659" w:rsidP="002A5659">
      <w:pPr>
        <w:spacing w:line="360" w:lineRule="auto"/>
        <w:contextualSpacing/>
      </w:pPr>
    </w:p>
    <w:p w14:paraId="39FE8864" w14:textId="77777777" w:rsidR="002A5659" w:rsidRDefault="002A5659" w:rsidP="002A5659">
      <w:pPr>
        <w:spacing w:line="360" w:lineRule="auto"/>
        <w:contextualSpacing/>
      </w:pPr>
      <w:r>
        <w:t xml:space="preserve">AFFORDABLE PIC 02 : Apex Strip Curtains are ideal for cordoning off areas within a facility. </w:t>
      </w:r>
    </w:p>
    <w:p w14:paraId="74C3315A" w14:textId="77777777" w:rsidR="002A5659" w:rsidRDefault="002A5659" w:rsidP="002A5659">
      <w:pPr>
        <w:spacing w:line="360" w:lineRule="auto"/>
        <w:contextualSpacing/>
      </w:pPr>
    </w:p>
    <w:p w14:paraId="7F493F67" w14:textId="77777777" w:rsidR="008C36E2" w:rsidRDefault="002A5659" w:rsidP="002A5659">
      <w:pPr>
        <w:spacing w:line="360" w:lineRule="auto"/>
        <w:contextualSpacing/>
      </w:pPr>
      <w:r>
        <w:t>AFFORDABLE PIC 03 : The patented Balledge® on Apex Strip Curtains facilitate a thermal close while still allowing equipment and people to move through easily.</w:t>
      </w:r>
    </w:p>
    <w:p w14:paraId="38126068" w14:textId="77777777" w:rsidR="002A5659" w:rsidRDefault="002A5659" w:rsidP="00AC740D">
      <w:pPr>
        <w:spacing w:line="240" w:lineRule="auto"/>
        <w:contextualSpacing/>
      </w:pPr>
    </w:p>
    <w:p w14:paraId="340957B7" w14:textId="77777777" w:rsidR="004844E8" w:rsidRDefault="00AC740D" w:rsidP="00AC740D">
      <w:pPr>
        <w:spacing w:line="240" w:lineRule="auto"/>
        <w:contextualSpacing/>
      </w:pPr>
      <w:r>
        <w:t>ENDS … JUNE</w:t>
      </w:r>
      <w:r w:rsidR="008C36E2">
        <w:t xml:space="preserve"> 2017 </w:t>
      </w:r>
    </w:p>
    <w:p w14:paraId="6576CA77" w14:textId="77777777" w:rsidR="00AC740D" w:rsidRPr="005F309F" w:rsidRDefault="00AC740D" w:rsidP="00AC740D">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19421FE8" w14:textId="77777777" w:rsidR="00AC740D" w:rsidRDefault="00AC740D" w:rsidP="00AC740D">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8CED79B" w14:textId="77777777" w:rsidR="00AC740D" w:rsidRDefault="00AC740D" w:rsidP="00AC740D">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5232245B" w14:textId="77777777" w:rsidR="00AC740D" w:rsidRDefault="00AC740D" w:rsidP="00AC740D">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8A9A919" w14:textId="77777777" w:rsidR="00AC740D" w:rsidRPr="00732C5C" w:rsidRDefault="00AC740D" w:rsidP="00AC740D">
      <w:pPr>
        <w:spacing w:line="240" w:lineRule="auto"/>
        <w:contextualSpacing/>
        <w:rPr>
          <w:rFonts w:ascii="Calibri" w:hAnsi="Calibri" w:cs="Tahoma"/>
          <w:lang w:val="en-US"/>
        </w:rPr>
      </w:pPr>
    </w:p>
    <w:p w14:paraId="4FC90F74" w14:textId="77777777" w:rsidR="00AC740D" w:rsidRPr="00732C5C" w:rsidRDefault="00AC740D" w:rsidP="00AC740D">
      <w:pPr>
        <w:spacing w:line="240" w:lineRule="auto"/>
        <w:contextualSpacing/>
        <w:rPr>
          <w:rFonts w:ascii="Calibri" w:hAnsi="Calibri" w:cs="Tahoma"/>
          <w:lang w:val="en-US"/>
        </w:rPr>
      </w:pPr>
      <w:r w:rsidRPr="00732C5C">
        <w:rPr>
          <w:rFonts w:ascii="Calibri" w:hAnsi="Calibri" w:cs="Tahoma"/>
          <w:lang w:val="en-US"/>
        </w:rPr>
        <w:t>FOR</w:t>
      </w: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w:t>
      </w:r>
      <w:r w:rsidRPr="00732C5C">
        <w:rPr>
          <w:rFonts w:ascii="Calibri" w:hAnsi="Calibri" w:cs="Tahoma"/>
          <w:lang w:val="en-US"/>
        </w:rPr>
        <w:tab/>
        <w:t>WIM DESSING</w:t>
      </w:r>
    </w:p>
    <w:p w14:paraId="6F62BA24" w14:textId="77777777" w:rsidR="00AC740D" w:rsidRPr="00732C5C" w:rsidRDefault="00AC740D" w:rsidP="00AC740D">
      <w:pPr>
        <w:spacing w:line="240" w:lineRule="auto"/>
        <w:contextualSpacing/>
        <w:rPr>
          <w:rFonts w:ascii="Calibri" w:hAnsi="Calibri" w:cs="Tahoma"/>
          <w:lang w:val="en-US"/>
        </w:rPr>
      </w:pP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ab/>
        <w:t>APEX STRIP CURTAINS</w:t>
      </w:r>
    </w:p>
    <w:p w14:paraId="398BF196" w14:textId="77777777" w:rsidR="00AC740D" w:rsidRDefault="00AC740D" w:rsidP="00AC740D">
      <w:pPr>
        <w:spacing w:line="240" w:lineRule="auto"/>
        <w:contextualSpacing/>
        <w:rPr>
          <w:rFonts w:ascii="Calibri" w:hAnsi="Calibri" w:cs="Tahoma"/>
          <w:lang w:val="en-US"/>
        </w:rPr>
      </w:pP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ab/>
        <w:t>TEL : +27 011 452 8723</w:t>
      </w:r>
    </w:p>
    <w:p w14:paraId="48BFE0BB" w14:textId="77777777" w:rsidR="00AC740D" w:rsidRPr="00732C5C" w:rsidRDefault="00AC740D" w:rsidP="00AC740D">
      <w:pPr>
        <w:spacing w:line="240" w:lineRule="auto"/>
        <w:contextualSpacing/>
        <w:rPr>
          <w:rFonts w:ascii="Calibri" w:hAnsi="Calibri" w:cs="Tahoma"/>
          <w:lang w:val="en-US"/>
        </w:rPr>
      </w:pPr>
      <w:r>
        <w:rPr>
          <w:rFonts w:ascii="Calibri" w:hAnsi="Calibri" w:cs="Tahoma"/>
          <w:lang w:val="en-US"/>
        </w:rPr>
        <w:tab/>
      </w:r>
      <w:r>
        <w:rPr>
          <w:rFonts w:ascii="Calibri" w:hAnsi="Calibri" w:cs="Tahoma"/>
          <w:lang w:val="en-US"/>
        </w:rPr>
        <w:tab/>
      </w:r>
      <w:r>
        <w:rPr>
          <w:rFonts w:ascii="Calibri" w:hAnsi="Calibri" w:cs="Tahoma"/>
          <w:lang w:val="en-US"/>
        </w:rPr>
        <w:tab/>
      </w:r>
      <w:r>
        <w:rPr>
          <w:rFonts w:ascii="Calibri" w:hAnsi="Calibri" w:cs="Tahoma"/>
          <w:lang w:val="en-US"/>
        </w:rPr>
        <w:tab/>
        <w:t xml:space="preserve">EMAIL : </w:t>
      </w:r>
      <w:r w:rsidRPr="00AD6D16">
        <w:rPr>
          <w:rFonts w:ascii="Calibri" w:hAnsi="Calibri" w:cs="Tahoma"/>
          <w:lang w:val="en-US"/>
        </w:rPr>
        <w:t>WimSnr@apexstrip.co.za</w:t>
      </w:r>
    </w:p>
    <w:p w14:paraId="041D4C97" w14:textId="77777777" w:rsidR="00AC740D" w:rsidRPr="00732C5C" w:rsidRDefault="00AC740D" w:rsidP="00AC740D">
      <w:pPr>
        <w:spacing w:line="240" w:lineRule="auto"/>
        <w:contextualSpacing/>
        <w:rPr>
          <w:rFonts w:ascii="Calibri" w:hAnsi="Calibri" w:cs="Tahoma"/>
          <w:lang w:val="en-US"/>
        </w:rPr>
      </w:pPr>
      <w:r w:rsidRPr="00732C5C">
        <w:rPr>
          <w:rFonts w:ascii="Calibri" w:hAnsi="Calibri" w:cs="Tahoma"/>
          <w:lang w:val="en-US"/>
        </w:rPr>
        <w:tab/>
      </w:r>
      <w:r w:rsidRPr="00732C5C">
        <w:rPr>
          <w:rFonts w:ascii="Calibri" w:hAnsi="Calibri" w:cs="Tahoma"/>
          <w:lang w:val="en-US"/>
        </w:rPr>
        <w:tab/>
      </w:r>
      <w:r>
        <w:rPr>
          <w:rFonts w:ascii="Calibri" w:hAnsi="Calibri" w:cs="Tahoma"/>
          <w:lang w:val="en-US"/>
        </w:rPr>
        <w:tab/>
      </w:r>
      <w:r w:rsidRPr="00732C5C">
        <w:rPr>
          <w:rFonts w:ascii="Calibri" w:hAnsi="Calibri" w:cs="Tahoma"/>
          <w:lang w:val="en-US"/>
        </w:rPr>
        <w:tab/>
      </w:r>
      <w:hyperlink r:id="rId7" w:history="1">
        <w:r w:rsidRPr="00732C5C">
          <w:rPr>
            <w:rStyle w:val="Hyperlink"/>
            <w:rFonts w:ascii="Calibri" w:hAnsi="Calibri" w:cs="Tahoma"/>
            <w:lang w:val="en-US"/>
          </w:rPr>
          <w:t>www.apexstrip.co.za</w:t>
        </w:r>
      </w:hyperlink>
    </w:p>
    <w:p w14:paraId="730FEA7C" w14:textId="77777777" w:rsidR="00AC740D" w:rsidRDefault="00AC740D" w:rsidP="00AC740D">
      <w:pPr>
        <w:spacing w:line="240" w:lineRule="auto"/>
        <w:contextualSpacing/>
      </w:pPr>
    </w:p>
    <w:sectPr w:rsidR="00AC740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017A0" w14:textId="77777777" w:rsidR="003756A8" w:rsidRDefault="003756A8" w:rsidP="008C36E2">
      <w:pPr>
        <w:spacing w:after="0" w:line="240" w:lineRule="auto"/>
      </w:pPr>
      <w:r>
        <w:separator/>
      </w:r>
    </w:p>
  </w:endnote>
  <w:endnote w:type="continuationSeparator" w:id="0">
    <w:p w14:paraId="6D54DD3F" w14:textId="77777777" w:rsidR="003756A8" w:rsidRDefault="003756A8" w:rsidP="008C3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4404386"/>
      <w:docPartObj>
        <w:docPartGallery w:val="Page Numbers (Bottom of Page)"/>
        <w:docPartUnique/>
      </w:docPartObj>
    </w:sdtPr>
    <w:sdtEndPr>
      <w:rPr>
        <w:noProof/>
      </w:rPr>
    </w:sdtEndPr>
    <w:sdtContent>
      <w:p w14:paraId="081E6F77" w14:textId="77777777" w:rsidR="008C36E2" w:rsidRDefault="008C36E2">
        <w:pPr>
          <w:pStyle w:val="Footer"/>
          <w:jc w:val="right"/>
        </w:pPr>
        <w:r>
          <w:fldChar w:fldCharType="begin"/>
        </w:r>
        <w:r>
          <w:instrText xml:space="preserve"> PAGE   \* MERGEFORMAT </w:instrText>
        </w:r>
        <w:r>
          <w:fldChar w:fldCharType="separate"/>
        </w:r>
        <w:r w:rsidR="009316D3">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DFB2DB" w14:textId="77777777" w:rsidR="003756A8" w:rsidRDefault="003756A8" w:rsidP="008C36E2">
      <w:pPr>
        <w:spacing w:after="0" w:line="240" w:lineRule="auto"/>
      </w:pPr>
      <w:r>
        <w:separator/>
      </w:r>
    </w:p>
  </w:footnote>
  <w:footnote w:type="continuationSeparator" w:id="0">
    <w:p w14:paraId="5B89F999" w14:textId="77777777" w:rsidR="003756A8" w:rsidRDefault="003756A8" w:rsidP="008C36E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122DC" w14:textId="77777777" w:rsidR="008C36E2" w:rsidRDefault="008C36E2" w:rsidP="008C36E2">
    <w:pPr>
      <w:pStyle w:val="Header"/>
      <w:jc w:val="right"/>
    </w:pPr>
    <w:r>
      <w:t>affordable solution in various applications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19A"/>
    <w:rsid w:val="002A5659"/>
    <w:rsid w:val="003703A0"/>
    <w:rsid w:val="003756A8"/>
    <w:rsid w:val="004333CF"/>
    <w:rsid w:val="004844E8"/>
    <w:rsid w:val="005426B6"/>
    <w:rsid w:val="00547B0D"/>
    <w:rsid w:val="008C36E2"/>
    <w:rsid w:val="00913E25"/>
    <w:rsid w:val="009316D3"/>
    <w:rsid w:val="00A94452"/>
    <w:rsid w:val="00A96EB3"/>
    <w:rsid w:val="00AC740D"/>
    <w:rsid w:val="00D12179"/>
    <w:rsid w:val="00DA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8A6D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36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6E2"/>
    <w:rPr>
      <w:lang w:val="en-ZA"/>
    </w:rPr>
  </w:style>
  <w:style w:type="paragraph" w:styleId="Footer">
    <w:name w:val="footer"/>
    <w:basedOn w:val="Normal"/>
    <w:link w:val="FooterChar"/>
    <w:uiPriority w:val="99"/>
    <w:unhideWhenUsed/>
    <w:rsid w:val="008C36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6E2"/>
    <w:rPr>
      <w:lang w:val="en-ZA"/>
    </w:rPr>
  </w:style>
  <w:style w:type="paragraph" w:styleId="BalloonText">
    <w:name w:val="Balloon Text"/>
    <w:basedOn w:val="Normal"/>
    <w:link w:val="BalloonTextChar"/>
    <w:uiPriority w:val="99"/>
    <w:semiHidden/>
    <w:unhideWhenUsed/>
    <w:rsid w:val="008C3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6E2"/>
    <w:rPr>
      <w:rFonts w:ascii="Tahoma" w:hAnsi="Tahoma" w:cs="Tahoma"/>
      <w:sz w:val="16"/>
      <w:szCs w:val="16"/>
      <w:lang w:val="en-ZA"/>
    </w:rPr>
  </w:style>
  <w:style w:type="character" w:styleId="Hyperlink">
    <w:name w:val="Hyperlink"/>
    <w:rsid w:val="00AC740D"/>
    <w:rPr>
      <w:color w:val="0000FF"/>
      <w:u w:val="single"/>
    </w:rPr>
  </w:style>
  <w:style w:type="paragraph" w:styleId="PlainText">
    <w:name w:val="Plain Text"/>
    <w:basedOn w:val="Normal"/>
    <w:link w:val="PlainTextChar"/>
    <w:unhideWhenUsed/>
    <w:rsid w:val="00AC740D"/>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AC740D"/>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apexstrip.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436</Words>
  <Characters>2487</Characters>
  <Application>Microsoft Macintosh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2017-06-01T07:07:00Z</cp:lastPrinted>
  <dcterms:created xsi:type="dcterms:W3CDTF">2017-06-20T10:14:00Z</dcterms:created>
  <dcterms:modified xsi:type="dcterms:W3CDTF">2017-06-20T10:14:00Z</dcterms:modified>
</cp:coreProperties>
</file>