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85193" w14:textId="77777777" w:rsidR="00E80FEE" w:rsidRPr="00E94C68" w:rsidRDefault="00B2631D" w:rsidP="00166FBA">
      <w:pPr>
        <w:pStyle w:val="Heading1"/>
        <w:jc w:val="both"/>
        <w:rPr>
          <w:color w:val="993300"/>
          <w:sz w:val="72"/>
        </w:rPr>
      </w:pPr>
      <w:bookmarkStart w:id="0" w:name="_GoBack"/>
      <w:bookmarkEnd w:id="0"/>
      <w:r>
        <w:rPr>
          <w:color w:val="993300"/>
          <w:sz w:val="72"/>
        </w:rPr>
        <w:t>HILLHEAD 201</w:t>
      </w:r>
      <w:r w:rsidR="00D0251A">
        <w:rPr>
          <w:color w:val="993300"/>
          <w:sz w:val="72"/>
        </w:rPr>
        <w:t>8</w:t>
      </w:r>
    </w:p>
    <w:p w14:paraId="6DCE6E4F" w14:textId="77777777" w:rsidR="00166FBA" w:rsidRDefault="00166FBA">
      <w:pPr>
        <w:pStyle w:val="Heading1"/>
        <w:ind w:left="5040" w:firstLine="720"/>
      </w:pPr>
    </w:p>
    <w:p w14:paraId="236ABAD9" w14:textId="77777777" w:rsidR="00166FBA" w:rsidRDefault="00166FBA">
      <w:pPr>
        <w:pStyle w:val="Heading1"/>
        <w:ind w:left="5040" w:firstLine="720"/>
      </w:pPr>
    </w:p>
    <w:p w14:paraId="508ECAE8" w14:textId="77777777" w:rsidR="00166FBA" w:rsidRDefault="00166FBA">
      <w:pPr>
        <w:pStyle w:val="Heading1"/>
        <w:ind w:left="5040" w:firstLine="720"/>
      </w:pPr>
    </w:p>
    <w:p w14:paraId="110B0957" w14:textId="77777777" w:rsidR="00166FBA" w:rsidRDefault="00166FBA" w:rsidP="00166FBA">
      <w:pPr>
        <w:pStyle w:val="Heading1"/>
      </w:pPr>
    </w:p>
    <w:p w14:paraId="6F720706" w14:textId="77777777" w:rsidR="00166FBA" w:rsidRDefault="00166FBA" w:rsidP="00305DC5">
      <w:pPr>
        <w:pStyle w:val="Heading1"/>
        <w:jc w:val="right"/>
        <w:rPr>
          <w:sz w:val="36"/>
        </w:rPr>
      </w:pPr>
      <w:r>
        <w:rPr>
          <w:sz w:val="36"/>
        </w:rPr>
        <w:t xml:space="preserve">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PRESS RELEASE</w:t>
      </w:r>
    </w:p>
    <w:p w14:paraId="048468C5" w14:textId="4C0BC0C3" w:rsidR="00166FBA" w:rsidRDefault="00166FBA">
      <w:pPr>
        <w:rPr>
          <w:rFonts w:ascii="Helvetica" w:hAnsi="Helvetica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5DC5">
        <w:t xml:space="preserve">       </w:t>
      </w:r>
      <w:r w:rsidR="00D0251A">
        <w:t>Ma</w:t>
      </w:r>
      <w:r w:rsidR="0073719E">
        <w:t xml:space="preserve">y </w:t>
      </w:r>
      <w:r w:rsidR="00D0251A">
        <w:t>2017</w:t>
      </w:r>
    </w:p>
    <w:p w14:paraId="22035B65" w14:textId="77777777" w:rsidR="00166FBA" w:rsidRDefault="00166FBA" w:rsidP="00166FBA">
      <w:pPr>
        <w:pStyle w:val="Heading3"/>
        <w:ind w:left="0" w:firstLine="0"/>
      </w:pPr>
    </w:p>
    <w:p w14:paraId="75D5FB31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</w:p>
    <w:p w14:paraId="2D128E46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</w:p>
    <w:p w14:paraId="3BE8D67E" w14:textId="26F71B68" w:rsidR="00166FBA" w:rsidRDefault="00FA2186" w:rsidP="00166FBA">
      <w:pPr>
        <w:pStyle w:val="Heading3"/>
        <w:ind w:left="0" w:firstLine="0"/>
        <w:rPr>
          <w:b/>
          <w:sz w:val="36"/>
        </w:rPr>
      </w:pPr>
      <w:r>
        <w:rPr>
          <w:b/>
          <w:sz w:val="36"/>
        </w:rPr>
        <w:t>Come and m</w:t>
      </w:r>
      <w:r w:rsidR="0073719E">
        <w:rPr>
          <w:b/>
          <w:sz w:val="36"/>
        </w:rPr>
        <w:t xml:space="preserve">eet the </w:t>
      </w:r>
      <w:r w:rsidR="00166FBA" w:rsidRPr="00195B5C">
        <w:rPr>
          <w:b/>
          <w:sz w:val="36"/>
        </w:rPr>
        <w:t>H</w:t>
      </w:r>
      <w:r w:rsidR="0073719E">
        <w:rPr>
          <w:b/>
          <w:sz w:val="36"/>
        </w:rPr>
        <w:t>illhead team at Plantworx</w:t>
      </w:r>
    </w:p>
    <w:p w14:paraId="6E79690D" w14:textId="77777777" w:rsidR="00166FBA" w:rsidRDefault="00166FBA"/>
    <w:p w14:paraId="1762D7C2" w14:textId="694DD4FD" w:rsidR="00A272E1" w:rsidRDefault="00A272E1" w:rsidP="00166FBA">
      <w:r>
        <w:t xml:space="preserve">Members of </w:t>
      </w:r>
      <w:r w:rsidR="00CA08D7">
        <w:t>the Hillhead team will be at this</w:t>
      </w:r>
      <w:r>
        <w:t xml:space="preserve"> </w:t>
      </w:r>
      <w:r w:rsidR="00CA08D7">
        <w:t>year’s Plantworx exhibition – which takes</w:t>
      </w:r>
      <w:r>
        <w:t xml:space="preserve"> place at Bruntingthorpe Proving Ground, Leicestershire</w:t>
      </w:r>
      <w:r w:rsidR="00CA08D7">
        <w:t xml:space="preserve">, from 6–8 June 2017 – and </w:t>
      </w:r>
      <w:r>
        <w:t>would like t</w:t>
      </w:r>
      <w:r w:rsidR="00CA08D7">
        <w:t>o invite you to come and meet them</w:t>
      </w:r>
      <w:r>
        <w:t xml:space="preserve"> on stand F2 in Pavilion B.</w:t>
      </w:r>
    </w:p>
    <w:p w14:paraId="6A426A33" w14:textId="77777777" w:rsidR="00A272E1" w:rsidRDefault="00A272E1" w:rsidP="00166FBA"/>
    <w:p w14:paraId="49407DDD" w14:textId="21CBF2B6" w:rsidR="002567FB" w:rsidRDefault="00CA08D7" w:rsidP="00166FBA">
      <w:r>
        <w:t xml:space="preserve">Hillhead – </w:t>
      </w:r>
      <w:r w:rsidR="00A272E1">
        <w:t>the UK’s lar</w:t>
      </w:r>
      <w:r w:rsidR="0073719E">
        <w:t>gest construction, quarrying and recycling exhibition</w:t>
      </w:r>
      <w:r>
        <w:t xml:space="preserve"> – will return to the well-known Derbyshire q</w:t>
      </w:r>
      <w:r w:rsidR="002567FB">
        <w:t>uarry, near Buxton</w:t>
      </w:r>
      <w:r>
        <w:t>,</w:t>
      </w:r>
      <w:r w:rsidR="002567FB">
        <w:t xml:space="preserve"> </w:t>
      </w:r>
      <w:r>
        <w:t xml:space="preserve">from 26–28 </w:t>
      </w:r>
      <w:r w:rsidR="00A272E1">
        <w:t xml:space="preserve">June 2018 and is expected to </w:t>
      </w:r>
      <w:r w:rsidR="002567FB">
        <w:t xml:space="preserve">feature </w:t>
      </w:r>
      <w:r w:rsidR="00F74938">
        <w:t>around</w:t>
      </w:r>
      <w:r w:rsidR="00A272E1">
        <w:t xml:space="preserve"> 500 exhibit</w:t>
      </w:r>
      <w:r w:rsidR="002567FB">
        <w:t xml:space="preserve">ing companies.  </w:t>
      </w:r>
    </w:p>
    <w:p w14:paraId="305A7BFB" w14:textId="77777777" w:rsidR="002567FB" w:rsidRDefault="002567FB" w:rsidP="00166FBA"/>
    <w:p w14:paraId="3EF124ED" w14:textId="2189F9C1" w:rsidR="0073719E" w:rsidRDefault="00A272E1" w:rsidP="00166FBA">
      <w:r>
        <w:t>In 2016 Hillhead</w:t>
      </w:r>
      <w:r w:rsidR="002567FB">
        <w:t xml:space="preserve"> attracted an independently audited audience of </w:t>
      </w:r>
      <w:r w:rsidR="0073719E">
        <w:t>18,601</w:t>
      </w:r>
      <w:r w:rsidR="002567FB">
        <w:t xml:space="preserve">*, and visitors to next year’s show can expect to see more exhibits and live demonstrations than ever before as the showground </w:t>
      </w:r>
      <w:r w:rsidR="00CA08D7">
        <w:t>gets set to expand once again</w:t>
      </w:r>
      <w:r w:rsidR="002567FB">
        <w:t>.</w:t>
      </w:r>
    </w:p>
    <w:p w14:paraId="442279E1" w14:textId="77777777" w:rsidR="0073719E" w:rsidRDefault="0073719E" w:rsidP="00166FBA"/>
    <w:p w14:paraId="38C76DD0" w14:textId="6EDC239E" w:rsidR="009E4B53" w:rsidRDefault="00CA08D7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The Hillhead</w:t>
      </w:r>
      <w:r w:rsidR="002567FB">
        <w:rPr>
          <w:rFonts w:ascii="Times New Roman" w:hAnsi="Times New Roman" w:cs="Cambria"/>
        </w:rPr>
        <w:t xml:space="preserve"> team will be on hand</w:t>
      </w:r>
      <w:r w:rsidR="00EB36B2">
        <w:rPr>
          <w:rFonts w:ascii="Times New Roman" w:hAnsi="Times New Roman" w:cs="Cambria"/>
        </w:rPr>
        <w:t xml:space="preserve"> at Plantworx </w:t>
      </w:r>
      <w:r w:rsidR="002567FB">
        <w:rPr>
          <w:rFonts w:ascii="Times New Roman" w:hAnsi="Times New Roman" w:cs="Cambria"/>
        </w:rPr>
        <w:t xml:space="preserve">to speak </w:t>
      </w:r>
      <w:r w:rsidR="00FA4A13">
        <w:rPr>
          <w:rFonts w:ascii="Times New Roman" w:hAnsi="Times New Roman" w:cs="Cambria"/>
        </w:rPr>
        <w:t xml:space="preserve">to existing exhibitors and </w:t>
      </w:r>
      <w:r>
        <w:rPr>
          <w:rFonts w:ascii="Times New Roman" w:hAnsi="Times New Roman" w:cs="Cambria"/>
        </w:rPr>
        <w:t xml:space="preserve">to </w:t>
      </w:r>
      <w:r w:rsidR="002567FB">
        <w:rPr>
          <w:rFonts w:ascii="Times New Roman" w:hAnsi="Times New Roman" w:cs="Cambria"/>
        </w:rPr>
        <w:t xml:space="preserve">take expressions of interest from new enquiries looking to exhibit at Hillhead for the first time. </w:t>
      </w:r>
    </w:p>
    <w:p w14:paraId="20E64747" w14:textId="77777777" w:rsidR="002567FB" w:rsidRDefault="002567FB" w:rsidP="00166FBA">
      <w:pPr>
        <w:rPr>
          <w:rFonts w:ascii="Times New Roman" w:hAnsi="Times New Roman" w:cs="Cambria"/>
        </w:rPr>
      </w:pPr>
    </w:p>
    <w:p w14:paraId="55CC952F" w14:textId="4733A530" w:rsidR="00832FB3" w:rsidRDefault="002567FB" w:rsidP="00166FBA">
      <w:pPr>
        <w:rPr>
          <w:rStyle w:val="Hyperlink"/>
          <w:rFonts w:ascii="Times New Roman" w:hAnsi="Times New Roman" w:cs="Cambria"/>
        </w:rPr>
      </w:pPr>
      <w:r>
        <w:rPr>
          <w:rFonts w:ascii="Times New Roman" w:hAnsi="Times New Roman" w:cs="Cambria"/>
        </w:rPr>
        <w:t>F</w:t>
      </w:r>
      <w:r w:rsidR="00166FBA" w:rsidRPr="001D7AC7">
        <w:rPr>
          <w:rFonts w:ascii="Times New Roman" w:hAnsi="Times New Roman" w:cs="Cambria"/>
        </w:rPr>
        <w:t>urther</w:t>
      </w:r>
      <w:r>
        <w:rPr>
          <w:rFonts w:ascii="Times New Roman" w:hAnsi="Times New Roman" w:cs="Cambria"/>
        </w:rPr>
        <w:t xml:space="preserve"> event </w:t>
      </w:r>
      <w:r w:rsidR="00CA08D7">
        <w:rPr>
          <w:rFonts w:ascii="Times New Roman" w:hAnsi="Times New Roman" w:cs="Cambria"/>
        </w:rPr>
        <w:t>details are available on</w:t>
      </w:r>
      <w:r w:rsidR="00166FBA" w:rsidRPr="001D7AC7">
        <w:rPr>
          <w:rFonts w:ascii="Times New Roman" w:hAnsi="Times New Roman" w:cs="Cambria"/>
        </w:rPr>
        <w:t xml:space="preserve"> the</w:t>
      </w:r>
      <w:r w:rsidR="00B2631D">
        <w:rPr>
          <w:rFonts w:ascii="Times New Roman" w:hAnsi="Times New Roman" w:cs="Cambria"/>
        </w:rPr>
        <w:t xml:space="preserve"> </w:t>
      </w:r>
      <w:r w:rsidR="00AA1415">
        <w:rPr>
          <w:rFonts w:ascii="Times New Roman" w:hAnsi="Times New Roman" w:cs="Cambria"/>
        </w:rPr>
        <w:t>show website</w:t>
      </w:r>
      <w:r w:rsidR="00CA08D7">
        <w:rPr>
          <w:rFonts w:ascii="Times New Roman" w:hAnsi="Times New Roman" w:cs="Cambria"/>
        </w:rPr>
        <w:t xml:space="preserve"> at</w:t>
      </w:r>
      <w:r w:rsidR="00166FBA" w:rsidRPr="001D7AC7">
        <w:rPr>
          <w:rFonts w:ascii="Times New Roman" w:hAnsi="Times New Roman" w:cs="Cambria"/>
        </w:rPr>
        <w:t xml:space="preserve">: </w:t>
      </w:r>
      <w:hyperlink r:id="rId4" w:history="1">
        <w:r w:rsidR="00166FBA" w:rsidRPr="0058529C">
          <w:rPr>
            <w:rStyle w:val="Hyperlink"/>
            <w:rFonts w:ascii="Times New Roman" w:hAnsi="Times New Roman" w:cs="Cambria"/>
          </w:rPr>
          <w:t>www.hillhead.com</w:t>
        </w:r>
      </w:hyperlink>
    </w:p>
    <w:p w14:paraId="24841700" w14:textId="77777777" w:rsidR="00C82EE4" w:rsidRDefault="00C82EE4" w:rsidP="00166FBA">
      <w:pPr>
        <w:rPr>
          <w:rStyle w:val="Hyperlink"/>
          <w:rFonts w:ascii="Times New Roman" w:hAnsi="Times New Roman" w:cs="Cambria"/>
        </w:rPr>
      </w:pPr>
    </w:p>
    <w:p w14:paraId="0A56676C" w14:textId="77777777" w:rsidR="00CA08D7" w:rsidRDefault="00CA08D7" w:rsidP="00166FBA">
      <w:r>
        <w:t>All e</w:t>
      </w:r>
      <w:r w:rsidR="00C82EE4" w:rsidRPr="00C82EE4">
        <w:t xml:space="preserve">xpressions of </w:t>
      </w:r>
      <w:r w:rsidR="00F63672">
        <w:t>interest should be directed to e</w:t>
      </w:r>
      <w:r w:rsidR="00C82EE4" w:rsidRPr="00C82EE4">
        <w:t>ven</w:t>
      </w:r>
      <w:r w:rsidR="00C82EE4">
        <w:t>t</w:t>
      </w:r>
      <w:r w:rsidR="00F63672">
        <w:t xml:space="preserve"> m</w:t>
      </w:r>
      <w:r w:rsidR="00C82EE4" w:rsidRPr="00C82EE4">
        <w:t>anager</w:t>
      </w:r>
      <w:r w:rsidR="00C82EE4">
        <w:t xml:space="preserve"> </w:t>
      </w:r>
      <w:r w:rsidR="00C82EE4" w:rsidRPr="00C82EE4">
        <w:t>Harvey Sugden</w:t>
      </w:r>
      <w:r>
        <w:t>.</w:t>
      </w:r>
    </w:p>
    <w:p w14:paraId="7A731631" w14:textId="2FCA5F05" w:rsidR="00C82EE4" w:rsidRPr="00CA08D7" w:rsidRDefault="00CA08D7" w:rsidP="00166FBA">
      <w:r>
        <w:t>E</w:t>
      </w:r>
      <w:r w:rsidR="00F63672">
        <w:t>mail:</w:t>
      </w:r>
      <w:r w:rsidR="00C82EE4" w:rsidRPr="00C82EE4">
        <w:t xml:space="preserve"> </w:t>
      </w:r>
      <w:hyperlink r:id="rId5" w:history="1">
        <w:r w:rsidR="00C82EE4" w:rsidRPr="001B3E80">
          <w:rPr>
            <w:rStyle w:val="Hyperlink"/>
          </w:rPr>
          <w:t>Harvey.sugden@qmj.co.uk</w:t>
        </w:r>
      </w:hyperlink>
      <w:r w:rsidR="00F63672">
        <w:t>; o</w:t>
      </w:r>
      <w:r w:rsidR="00C82EE4">
        <w:t xml:space="preserve">r </w:t>
      </w:r>
      <w:r w:rsidR="00F63672">
        <w:t>tel: +44 (</w:t>
      </w:r>
      <w:r w:rsidR="00C82EE4">
        <w:t>0</w:t>
      </w:r>
      <w:r w:rsidR="00F63672">
        <w:t>)</w:t>
      </w:r>
      <w:r w:rsidR="00C82EE4">
        <w:t>115 945 4377</w:t>
      </w:r>
      <w:r w:rsidR="00F63672">
        <w:t>.</w:t>
      </w:r>
    </w:p>
    <w:p w14:paraId="2C2742AC" w14:textId="77777777" w:rsidR="00832FB3" w:rsidRDefault="00832FB3" w:rsidP="00166FBA"/>
    <w:p w14:paraId="78A46173" w14:textId="77777777" w:rsidR="00CA08D7" w:rsidRDefault="00CA08D7" w:rsidP="00166FBA"/>
    <w:p w14:paraId="553B6A98" w14:textId="77777777" w:rsidR="00CA08D7" w:rsidRDefault="00CA08D7" w:rsidP="00166FBA"/>
    <w:p w14:paraId="79359779" w14:textId="581583A4" w:rsidR="00AA04F9" w:rsidRDefault="00AA04F9">
      <w:pPr>
        <w:rPr>
          <w:i/>
        </w:rPr>
      </w:pPr>
      <w:r w:rsidRPr="00AA04F9">
        <w:rPr>
          <w:i/>
        </w:rPr>
        <w:t xml:space="preserve">*Hillhead visitor numbers </w:t>
      </w:r>
      <w:r w:rsidR="00F63672">
        <w:rPr>
          <w:i/>
        </w:rPr>
        <w:t xml:space="preserve">are audited by </w:t>
      </w:r>
      <w:r w:rsidR="00142484">
        <w:rPr>
          <w:i/>
        </w:rPr>
        <w:t xml:space="preserve">the </w:t>
      </w:r>
      <w:r>
        <w:rPr>
          <w:i/>
        </w:rPr>
        <w:t>ABC</w:t>
      </w:r>
      <w:r w:rsidRPr="00AA04F9">
        <w:rPr>
          <w:i/>
        </w:rPr>
        <w:t xml:space="preserve"> </w:t>
      </w:r>
      <w:r w:rsidR="00F63672">
        <w:rPr>
          <w:i/>
        </w:rPr>
        <w:t>(Audit Bureau of C</w:t>
      </w:r>
      <w:r>
        <w:rPr>
          <w:i/>
        </w:rPr>
        <w:t>irculation)</w:t>
      </w:r>
      <w:r w:rsidR="00F63672">
        <w:rPr>
          <w:i/>
        </w:rPr>
        <w:t>,</w:t>
      </w:r>
      <w:r>
        <w:rPr>
          <w:i/>
        </w:rPr>
        <w:t xml:space="preserve"> guaranteeing</w:t>
      </w:r>
      <w:r w:rsidRPr="00AA04F9">
        <w:rPr>
          <w:i/>
        </w:rPr>
        <w:t xml:space="preserve"> that attendance figures have been verified to </w:t>
      </w:r>
      <w:r>
        <w:rPr>
          <w:i/>
        </w:rPr>
        <w:t>rigorous</w:t>
      </w:r>
      <w:r w:rsidRPr="00AA04F9">
        <w:rPr>
          <w:i/>
        </w:rPr>
        <w:t xml:space="preserve"> standar</w:t>
      </w:r>
      <w:r>
        <w:rPr>
          <w:i/>
        </w:rPr>
        <w:t>ds by an independent third party.</w:t>
      </w:r>
    </w:p>
    <w:p w14:paraId="1800F8BE" w14:textId="77777777" w:rsidR="00AA04F9" w:rsidRDefault="00AA04F9">
      <w:pPr>
        <w:rPr>
          <w:i/>
        </w:rPr>
      </w:pPr>
    </w:p>
    <w:p w14:paraId="1EE3AA00" w14:textId="77777777" w:rsidR="00305DC5" w:rsidRDefault="00305DC5">
      <w:pPr>
        <w:rPr>
          <w:i/>
        </w:rPr>
      </w:pPr>
    </w:p>
    <w:p w14:paraId="1EFD7195" w14:textId="402302F1" w:rsidR="00305DC5" w:rsidRPr="00AA04F9" w:rsidRDefault="00305DC5">
      <w:pPr>
        <w:rPr>
          <w:i/>
        </w:rPr>
      </w:pPr>
    </w:p>
    <w:p w14:paraId="79DCDBA9" w14:textId="77777777" w:rsidR="00825CB3" w:rsidRDefault="00825CB3" w:rsidP="00305DC5">
      <w:pPr>
        <w:ind w:right="-22"/>
        <w:rPr>
          <w:i/>
        </w:rPr>
      </w:pPr>
    </w:p>
    <w:p w14:paraId="2DDF2F84" w14:textId="77777777" w:rsidR="00AA04F9" w:rsidRDefault="00AA04F9">
      <w:pPr>
        <w:rPr>
          <w:i/>
          <w:color w:val="FF0000"/>
        </w:rPr>
      </w:pPr>
    </w:p>
    <w:p w14:paraId="662EB996" w14:textId="77777777" w:rsidR="00AA04F9" w:rsidRPr="00C82EE4" w:rsidRDefault="00AA04F9">
      <w:pPr>
        <w:rPr>
          <w:i/>
          <w:color w:val="FF0000"/>
        </w:rPr>
      </w:pPr>
    </w:p>
    <w:sectPr w:rsidR="00AA04F9" w:rsidRPr="00C82EE4" w:rsidSect="00305DC5">
      <w:pgSz w:w="11899" w:h="16838"/>
      <w:pgMar w:top="1440" w:right="1267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20"/>
    <w:rsid w:val="001168B9"/>
    <w:rsid w:val="00120D9F"/>
    <w:rsid w:val="00142484"/>
    <w:rsid w:val="00166FBA"/>
    <w:rsid w:val="00195B5C"/>
    <w:rsid w:val="002567FB"/>
    <w:rsid w:val="002859A9"/>
    <w:rsid w:val="002B74BD"/>
    <w:rsid w:val="00305DC5"/>
    <w:rsid w:val="0032734C"/>
    <w:rsid w:val="006C5D26"/>
    <w:rsid w:val="0073719E"/>
    <w:rsid w:val="008128DF"/>
    <w:rsid w:val="00825CB3"/>
    <w:rsid w:val="00832FB3"/>
    <w:rsid w:val="00863455"/>
    <w:rsid w:val="008A2D1B"/>
    <w:rsid w:val="008A539A"/>
    <w:rsid w:val="00920B20"/>
    <w:rsid w:val="009A5087"/>
    <w:rsid w:val="009E4B53"/>
    <w:rsid w:val="00A272E1"/>
    <w:rsid w:val="00AA04F9"/>
    <w:rsid w:val="00AA1415"/>
    <w:rsid w:val="00B2631D"/>
    <w:rsid w:val="00C82EE4"/>
    <w:rsid w:val="00CA08D7"/>
    <w:rsid w:val="00D0251A"/>
    <w:rsid w:val="00D56230"/>
    <w:rsid w:val="00DD19CD"/>
    <w:rsid w:val="00DD28A2"/>
    <w:rsid w:val="00E80FEE"/>
    <w:rsid w:val="00E8545B"/>
    <w:rsid w:val="00EB36B2"/>
    <w:rsid w:val="00F20E53"/>
    <w:rsid w:val="00F63672"/>
    <w:rsid w:val="00F74938"/>
    <w:rsid w:val="00FA2186"/>
    <w:rsid w:val="00FA4A1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09D8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71C0C"/>
    <w:rPr>
      <w:rFonts w:ascii="Times" w:eastAsia="Times" w:hAnsi="Times"/>
      <w:sz w:val="24"/>
      <w:lang w:eastAsia="en-US"/>
    </w:rPr>
  </w:style>
  <w:style w:type="paragraph" w:styleId="Heading1">
    <w:name w:val="heading 1"/>
    <w:basedOn w:val="Normal"/>
    <w:next w:val="Normal"/>
    <w:qFormat/>
    <w:rsid w:val="00971C0C"/>
    <w:pPr>
      <w:keepNext/>
      <w:outlineLvl w:val="0"/>
    </w:pPr>
    <w:rPr>
      <w:rFonts w:ascii="Helvetica" w:hAnsi="Helvetica"/>
      <w:b/>
      <w:sz w:val="32"/>
      <w:lang w:val="en-US"/>
    </w:rPr>
  </w:style>
  <w:style w:type="paragraph" w:styleId="Heading2">
    <w:name w:val="heading 2"/>
    <w:basedOn w:val="Normal"/>
    <w:next w:val="Normal"/>
    <w:qFormat/>
    <w:rsid w:val="00971C0C"/>
    <w:pPr>
      <w:keepNext/>
      <w:outlineLvl w:val="1"/>
    </w:pPr>
    <w:rPr>
      <w:rFonts w:ascii="Helvetica" w:hAnsi="Helvetica"/>
      <w:b/>
      <w:sz w:val="36"/>
      <w:lang w:val="en-US"/>
    </w:rPr>
  </w:style>
  <w:style w:type="paragraph" w:styleId="Heading3">
    <w:name w:val="heading 3"/>
    <w:basedOn w:val="Normal"/>
    <w:next w:val="Normal"/>
    <w:qFormat/>
    <w:rsid w:val="00971C0C"/>
    <w:pPr>
      <w:keepNext/>
      <w:ind w:left="2160" w:firstLine="720"/>
      <w:outlineLvl w:val="2"/>
    </w:pPr>
    <w:rPr>
      <w:rFonts w:ascii="Helvetica" w:hAnsi="Helvetica"/>
      <w:i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1C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AF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20AF8"/>
    <w:rPr>
      <w:rFonts w:ascii="Tahoma" w:eastAsia="Times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hillhead.com" TargetMode="External"/><Relationship Id="rId5" Type="http://schemas.openxmlformats.org/officeDocument/2006/relationships/hyperlink" Target="mailto:Harvey.sugden@qmj.co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HILLHEAD 09</vt:lpstr>
    </vt:vector>
  </TitlesOfParts>
  <Company>Hewlett-Packard Company</Company>
  <LinksUpToDate>false</LinksUpToDate>
  <CharactersWithSpaces>1499</CharactersWithSpaces>
  <SharedDoc>false</SharedDoc>
  <HLinks>
    <vt:vector size="6" baseType="variant">
      <vt:variant>
        <vt:i4>6750298</vt:i4>
      </vt:variant>
      <vt:variant>
        <vt:i4>0</vt:i4>
      </vt:variant>
      <vt:variant>
        <vt:i4>0</vt:i4>
      </vt:variant>
      <vt:variant>
        <vt:i4>5</vt:i4>
      </vt:variant>
      <vt:variant>
        <vt:lpwstr>http://www.hillhead.com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HILLHEAD 09</dc:title>
  <dc:creator>Steve</dc:creator>
  <cp:lastModifiedBy>Priscilla Moroke</cp:lastModifiedBy>
  <cp:revision>2</cp:revision>
  <cp:lastPrinted>2012-09-18T09:20:00Z</cp:lastPrinted>
  <dcterms:created xsi:type="dcterms:W3CDTF">2017-05-23T12:50:00Z</dcterms:created>
  <dcterms:modified xsi:type="dcterms:W3CDTF">2017-05-23T12:50:00Z</dcterms:modified>
</cp:coreProperties>
</file>