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9222A" w14:textId="77777777" w:rsidR="00221EA2" w:rsidRDefault="00AA5AA7" w:rsidP="00291B43">
      <w:pPr>
        <w:pStyle w:val="Default"/>
        <w:spacing w:line="360" w:lineRule="auto"/>
        <w:rPr>
          <w:b/>
          <w:sz w:val="22"/>
          <w:szCs w:val="22"/>
        </w:rPr>
      </w:pPr>
      <w:bookmarkStart w:id="0" w:name="_GoBack"/>
      <w:bookmarkEnd w:id="0"/>
      <w:r>
        <w:rPr>
          <w:b/>
        </w:rPr>
        <w:t xml:space="preserve"> </w:t>
      </w:r>
      <w:r w:rsidR="00F55295" w:rsidRPr="00001BEF">
        <w:rPr>
          <w:b/>
          <w:sz w:val="22"/>
          <w:szCs w:val="22"/>
        </w:rPr>
        <w:t>FOR IMMEDIATE RELEASE</w:t>
      </w:r>
    </w:p>
    <w:p w14:paraId="7A409054" w14:textId="77777777" w:rsidR="00C11084" w:rsidRDefault="00C11084" w:rsidP="00291B43">
      <w:pPr>
        <w:pStyle w:val="Default"/>
        <w:spacing w:line="360" w:lineRule="auto"/>
        <w:rPr>
          <w:b/>
          <w:sz w:val="22"/>
          <w:szCs w:val="22"/>
        </w:rPr>
      </w:pPr>
    </w:p>
    <w:p w14:paraId="19EDD603" w14:textId="77777777" w:rsidR="00C11084" w:rsidRDefault="003F4321" w:rsidP="00C11084">
      <w:pPr>
        <w:spacing w:line="360" w:lineRule="auto"/>
        <w:jc w:val="center"/>
        <w:rPr>
          <w:b/>
          <w:sz w:val="22"/>
        </w:rPr>
      </w:pPr>
      <w:r>
        <w:rPr>
          <w:b/>
          <w:sz w:val="22"/>
        </w:rPr>
        <w:t>HAPMAN WELCOMES NEW DIRECTOR OF MARKETING</w:t>
      </w:r>
    </w:p>
    <w:p w14:paraId="5437EF5B" w14:textId="77777777" w:rsidR="00C11084" w:rsidRDefault="00C11084" w:rsidP="00C11084">
      <w:pPr>
        <w:spacing w:line="360" w:lineRule="auto"/>
        <w:rPr>
          <w:sz w:val="22"/>
        </w:rPr>
      </w:pPr>
    </w:p>
    <w:p w14:paraId="00E64DBB" w14:textId="77777777" w:rsidR="00275264" w:rsidRDefault="00C11084" w:rsidP="003F4321">
      <w:pPr>
        <w:spacing w:line="360" w:lineRule="auto"/>
        <w:rPr>
          <w:sz w:val="22"/>
          <w:szCs w:val="22"/>
        </w:rPr>
      </w:pPr>
      <w:r w:rsidRPr="00A44C59">
        <w:rPr>
          <w:b/>
          <w:sz w:val="22"/>
          <w:szCs w:val="22"/>
        </w:rPr>
        <w:t xml:space="preserve">Kalamazoo, Mich., </w:t>
      </w:r>
      <w:r w:rsidR="003F4321">
        <w:rPr>
          <w:b/>
          <w:sz w:val="22"/>
          <w:szCs w:val="22"/>
        </w:rPr>
        <w:t xml:space="preserve">JANUARY </w:t>
      </w:r>
      <w:r w:rsidR="00014360">
        <w:rPr>
          <w:b/>
          <w:sz w:val="22"/>
          <w:szCs w:val="22"/>
        </w:rPr>
        <w:t>23</w:t>
      </w:r>
      <w:r w:rsidR="003F4321">
        <w:rPr>
          <w:b/>
          <w:sz w:val="22"/>
          <w:szCs w:val="22"/>
        </w:rPr>
        <w:t>, 2017</w:t>
      </w:r>
      <w:r w:rsidRPr="00A44C59">
        <w:rPr>
          <w:b/>
          <w:sz w:val="22"/>
          <w:szCs w:val="22"/>
        </w:rPr>
        <w:t xml:space="preserve"> – </w:t>
      </w:r>
      <w:r w:rsidR="00A44C59" w:rsidRPr="00A44C59">
        <w:rPr>
          <w:b/>
          <w:sz w:val="22"/>
          <w:szCs w:val="22"/>
        </w:rPr>
        <w:t>Hapman</w:t>
      </w:r>
      <w:r w:rsidRPr="00A44C59">
        <w:rPr>
          <w:b/>
          <w:sz w:val="22"/>
          <w:szCs w:val="22"/>
        </w:rPr>
        <w:t xml:space="preserve">, </w:t>
      </w:r>
      <w:r w:rsidRPr="00A44C59">
        <w:rPr>
          <w:sz w:val="22"/>
          <w:szCs w:val="22"/>
        </w:rPr>
        <w:t>a worldwide leader in the design and manufacture of equipment and sys</w:t>
      </w:r>
      <w:r w:rsidR="002A257E">
        <w:rPr>
          <w:sz w:val="22"/>
          <w:szCs w:val="22"/>
        </w:rPr>
        <w:t xml:space="preserve">tems for bulk material handling </w:t>
      </w:r>
      <w:r w:rsidR="003F4321">
        <w:rPr>
          <w:sz w:val="22"/>
          <w:szCs w:val="22"/>
        </w:rPr>
        <w:t>welcomes</w:t>
      </w:r>
      <w:r w:rsidR="00706943">
        <w:rPr>
          <w:sz w:val="22"/>
          <w:szCs w:val="22"/>
        </w:rPr>
        <w:t xml:space="preserve"> Keith Rouse as the </w:t>
      </w:r>
      <w:r w:rsidR="003F4321">
        <w:rPr>
          <w:sz w:val="22"/>
          <w:szCs w:val="22"/>
        </w:rPr>
        <w:t xml:space="preserve">new </w:t>
      </w:r>
      <w:r w:rsidR="00706943">
        <w:rPr>
          <w:sz w:val="22"/>
          <w:szCs w:val="22"/>
        </w:rPr>
        <w:t>Director of Marketing to their global operations.</w:t>
      </w:r>
      <w:r w:rsidR="003F4321">
        <w:rPr>
          <w:sz w:val="22"/>
          <w:szCs w:val="22"/>
        </w:rPr>
        <w:t xml:space="preserve"> </w:t>
      </w:r>
      <w:r w:rsidR="00706943">
        <w:rPr>
          <w:sz w:val="22"/>
          <w:szCs w:val="22"/>
        </w:rPr>
        <w:t xml:space="preserve">Keith, </w:t>
      </w:r>
      <w:r w:rsidR="003F4321">
        <w:rPr>
          <w:sz w:val="22"/>
          <w:szCs w:val="22"/>
        </w:rPr>
        <w:t>a Michigan State University graduate has years of experience in both print, digital, socia</w:t>
      </w:r>
      <w:r w:rsidR="002A257E">
        <w:rPr>
          <w:sz w:val="22"/>
          <w:szCs w:val="22"/>
        </w:rPr>
        <w:t>l, mobile, and content marketing;</w:t>
      </w:r>
      <w:r w:rsidR="003F4321">
        <w:rPr>
          <w:sz w:val="22"/>
          <w:szCs w:val="22"/>
        </w:rPr>
        <w:t xml:space="preserve"> along with brand management, ROI analysis, analytics, and Market Research. This array of experience </w:t>
      </w:r>
      <w:r w:rsidR="002A257E">
        <w:rPr>
          <w:sz w:val="22"/>
          <w:szCs w:val="22"/>
        </w:rPr>
        <w:t>and proven success in past roles has made Keith</w:t>
      </w:r>
      <w:r w:rsidR="00706943">
        <w:rPr>
          <w:sz w:val="22"/>
          <w:szCs w:val="22"/>
        </w:rPr>
        <w:t xml:space="preserve"> a prime selection for this position</w:t>
      </w:r>
      <w:r w:rsidR="002A257E">
        <w:rPr>
          <w:sz w:val="22"/>
          <w:szCs w:val="22"/>
        </w:rPr>
        <w:t xml:space="preserve">. </w:t>
      </w:r>
    </w:p>
    <w:p w14:paraId="1E409FFB" w14:textId="77777777" w:rsidR="00275264" w:rsidRDefault="00275264" w:rsidP="00275264">
      <w:pPr>
        <w:spacing w:line="360" w:lineRule="auto"/>
        <w:rPr>
          <w:sz w:val="22"/>
          <w:szCs w:val="22"/>
        </w:rPr>
      </w:pPr>
    </w:p>
    <w:p w14:paraId="304617A2" w14:textId="77777777" w:rsidR="00275264" w:rsidRDefault="00275264" w:rsidP="00275264">
      <w:pPr>
        <w:spacing w:line="360" w:lineRule="auto"/>
        <w:rPr>
          <w:sz w:val="22"/>
          <w:szCs w:val="22"/>
        </w:rPr>
      </w:pPr>
      <w:r>
        <w:rPr>
          <w:sz w:val="22"/>
          <w:szCs w:val="22"/>
        </w:rPr>
        <w:t xml:space="preserve">With Hapman continuing to try new ideas, and create new products for their ever-growing list of customers, it is imperative that they have a leader who can </w:t>
      </w:r>
      <w:r w:rsidR="00BD59D6">
        <w:rPr>
          <w:sz w:val="22"/>
          <w:szCs w:val="22"/>
        </w:rPr>
        <w:t xml:space="preserve">translate the business objectives into marketing strategies to effectively stand out against competitors. </w:t>
      </w:r>
    </w:p>
    <w:p w14:paraId="0C0570B8" w14:textId="77777777" w:rsidR="00275264" w:rsidRDefault="00275264" w:rsidP="003F4321">
      <w:pPr>
        <w:spacing w:line="360" w:lineRule="auto"/>
        <w:rPr>
          <w:sz w:val="22"/>
          <w:szCs w:val="22"/>
        </w:rPr>
      </w:pPr>
    </w:p>
    <w:p w14:paraId="47C1E9EB" w14:textId="77777777" w:rsidR="003F4321" w:rsidRDefault="002A257E" w:rsidP="003F4321">
      <w:pPr>
        <w:spacing w:line="360" w:lineRule="auto"/>
        <w:rPr>
          <w:sz w:val="22"/>
          <w:szCs w:val="22"/>
        </w:rPr>
      </w:pPr>
      <w:r>
        <w:rPr>
          <w:sz w:val="22"/>
          <w:szCs w:val="22"/>
        </w:rPr>
        <w:t>Greg Patterson, Vice President of Hapman, speaks about the teams’ decision and expectations for the new Director of Marketing. “</w:t>
      </w:r>
      <w:r w:rsidR="00160266">
        <w:rPr>
          <w:sz w:val="22"/>
          <w:szCs w:val="22"/>
        </w:rPr>
        <w:t>Hapman is very excited to welcome Keith to our team! It was a tough decision, as we h</w:t>
      </w:r>
      <w:r w:rsidR="00BD59D6">
        <w:rPr>
          <w:sz w:val="22"/>
          <w:szCs w:val="22"/>
        </w:rPr>
        <w:t>ad many ex</w:t>
      </w:r>
      <w:r w:rsidR="00324CE6">
        <w:rPr>
          <w:sz w:val="22"/>
          <w:szCs w:val="22"/>
        </w:rPr>
        <w:t>ceptional</w:t>
      </w:r>
      <w:r w:rsidR="00BD59D6">
        <w:rPr>
          <w:sz w:val="22"/>
          <w:szCs w:val="22"/>
        </w:rPr>
        <w:t xml:space="preserve"> candidates; </w:t>
      </w:r>
      <w:r w:rsidR="00160266">
        <w:rPr>
          <w:sz w:val="22"/>
          <w:szCs w:val="22"/>
        </w:rPr>
        <w:t>but Keith’s background, experi</w:t>
      </w:r>
      <w:r w:rsidR="00BD59D6">
        <w:rPr>
          <w:sz w:val="22"/>
          <w:szCs w:val="22"/>
        </w:rPr>
        <w:t>ence, and growing knowledge of m</w:t>
      </w:r>
      <w:r w:rsidR="00160266">
        <w:rPr>
          <w:sz w:val="22"/>
          <w:szCs w:val="22"/>
        </w:rPr>
        <w:t>arketing trends is really what set him apart. We look forward to seeing him grow our business w</w:t>
      </w:r>
      <w:r w:rsidR="00324CE6">
        <w:rPr>
          <w:sz w:val="22"/>
          <w:szCs w:val="22"/>
        </w:rPr>
        <w:t>ith innovative marketing</w:t>
      </w:r>
      <w:r w:rsidR="00275264">
        <w:rPr>
          <w:sz w:val="22"/>
          <w:szCs w:val="22"/>
        </w:rPr>
        <w:t xml:space="preserve"> campaigns, as well as </w:t>
      </w:r>
      <w:r w:rsidR="00160266">
        <w:rPr>
          <w:sz w:val="22"/>
          <w:szCs w:val="22"/>
        </w:rPr>
        <w:t>br</w:t>
      </w:r>
      <w:r w:rsidR="00BD59D6">
        <w:rPr>
          <w:sz w:val="22"/>
          <w:szCs w:val="22"/>
        </w:rPr>
        <w:t>ing</w:t>
      </w:r>
      <w:r w:rsidR="00275264">
        <w:rPr>
          <w:sz w:val="22"/>
          <w:szCs w:val="22"/>
        </w:rPr>
        <w:t xml:space="preserve"> a fresh, new perspective. We truly believe he will catapult us into the next generation of Marketing.”</w:t>
      </w:r>
      <w:r w:rsidR="00BD59D6">
        <w:rPr>
          <w:sz w:val="22"/>
          <w:szCs w:val="22"/>
        </w:rPr>
        <w:t xml:space="preserve"> </w:t>
      </w:r>
    </w:p>
    <w:p w14:paraId="7537BEDD" w14:textId="77777777" w:rsidR="003F4321" w:rsidRDefault="003F4321" w:rsidP="003F4321">
      <w:pPr>
        <w:spacing w:line="360" w:lineRule="auto"/>
        <w:rPr>
          <w:sz w:val="22"/>
          <w:szCs w:val="22"/>
        </w:rPr>
      </w:pPr>
    </w:p>
    <w:p w14:paraId="76A20863" w14:textId="77777777" w:rsidR="00C11084" w:rsidRPr="00A44C59" w:rsidRDefault="00C11084" w:rsidP="00C11084">
      <w:pPr>
        <w:spacing w:line="360" w:lineRule="auto"/>
        <w:rPr>
          <w:sz w:val="22"/>
          <w:szCs w:val="22"/>
        </w:rPr>
      </w:pPr>
      <w:r w:rsidRPr="00A44C59">
        <w:rPr>
          <w:sz w:val="22"/>
          <w:szCs w:val="22"/>
        </w:rPr>
        <w:t xml:space="preserve">For more information about </w:t>
      </w:r>
      <w:r w:rsidR="00284C20">
        <w:rPr>
          <w:sz w:val="22"/>
          <w:szCs w:val="22"/>
        </w:rPr>
        <w:t>Hapman</w:t>
      </w:r>
      <w:r w:rsidR="00BD59D6">
        <w:rPr>
          <w:sz w:val="22"/>
          <w:szCs w:val="22"/>
        </w:rPr>
        <w:t xml:space="preserve">, visit </w:t>
      </w:r>
      <w:hyperlink r:id="rId7" w:history="1">
        <w:r w:rsidR="00BD59D6" w:rsidRPr="009E3C0D">
          <w:rPr>
            <w:rStyle w:val="Hyperlink"/>
            <w:sz w:val="22"/>
            <w:szCs w:val="22"/>
          </w:rPr>
          <w:t>hapman.com</w:t>
        </w:r>
      </w:hyperlink>
      <w:r w:rsidR="00BD59D6">
        <w:rPr>
          <w:sz w:val="22"/>
          <w:szCs w:val="22"/>
        </w:rPr>
        <w:t xml:space="preserve">. </w:t>
      </w:r>
    </w:p>
    <w:p w14:paraId="4128B194" w14:textId="77777777" w:rsidR="009528FE" w:rsidRDefault="009528FE" w:rsidP="00221EA2">
      <w:pPr>
        <w:pStyle w:val="Default"/>
        <w:spacing w:line="360" w:lineRule="auto"/>
        <w:jc w:val="center"/>
        <w:rPr>
          <w:b/>
          <w:sz w:val="22"/>
          <w:szCs w:val="22"/>
        </w:rPr>
      </w:pPr>
    </w:p>
    <w:p w14:paraId="51315F18" w14:textId="77777777" w:rsidR="002D0AE4" w:rsidRPr="00322FF6" w:rsidRDefault="002D0AE4" w:rsidP="00CC2C68">
      <w:pPr>
        <w:spacing w:line="360" w:lineRule="auto"/>
        <w:rPr>
          <w:sz w:val="20"/>
          <w:szCs w:val="20"/>
        </w:rPr>
      </w:pPr>
      <w:r w:rsidRPr="00322FF6">
        <w:rPr>
          <w:b/>
          <w:bCs/>
          <w:sz w:val="20"/>
          <w:szCs w:val="20"/>
        </w:rPr>
        <w:t xml:space="preserve">ABOUT </w:t>
      </w:r>
      <w:r>
        <w:rPr>
          <w:b/>
          <w:bCs/>
          <w:sz w:val="20"/>
          <w:szCs w:val="20"/>
        </w:rPr>
        <w:t>HAPMAN</w:t>
      </w:r>
    </w:p>
    <w:p w14:paraId="6E19FDDF" w14:textId="77777777" w:rsidR="00BD59D6" w:rsidRPr="00001BEF" w:rsidRDefault="002D0AE4" w:rsidP="00291B43">
      <w:pPr>
        <w:spacing w:line="360" w:lineRule="auto"/>
        <w:rPr>
          <w:sz w:val="20"/>
          <w:szCs w:val="20"/>
        </w:rPr>
      </w:pPr>
      <w:r>
        <w:rPr>
          <w:sz w:val="20"/>
          <w:szCs w:val="20"/>
        </w:rPr>
        <w:t xml:space="preserve">For </w:t>
      </w:r>
      <w:r w:rsidR="0035264E">
        <w:rPr>
          <w:sz w:val="20"/>
          <w:szCs w:val="20"/>
        </w:rPr>
        <w:t>70</w:t>
      </w:r>
      <w:r>
        <w:rPr>
          <w:sz w:val="20"/>
          <w:szCs w:val="20"/>
        </w:rPr>
        <w:t xml:space="preserve"> years, Hapman has provided manufacturing plants around the world with the most technologically advanced powder and bulk handling equipment and systems, offering custom engineered equipment and systems for chemical, food, pharmaceutical, plastics, building, minerals, and other industries. For more information on Hapman, visit </w:t>
      </w:r>
      <w:hyperlink r:id="rId8" w:history="1">
        <w:r w:rsidRPr="005767F2">
          <w:rPr>
            <w:rStyle w:val="Hyperlink"/>
            <w:sz w:val="20"/>
            <w:szCs w:val="20"/>
          </w:rPr>
          <w:t>hapman.com</w:t>
        </w:r>
      </w:hyperlink>
      <w:r w:rsidR="00E14C92">
        <w:rPr>
          <w:rStyle w:val="Hyperlink"/>
          <w:sz w:val="20"/>
          <w:szCs w:val="20"/>
        </w:rPr>
        <w:t>.</w:t>
      </w:r>
    </w:p>
    <w:sectPr w:rsidR="00BD59D6" w:rsidRPr="00001BEF" w:rsidSect="001F75EC">
      <w:headerReference w:type="even" r:id="rId9"/>
      <w:headerReference w:type="default" r:id="rId10"/>
      <w:footerReference w:type="even" r:id="rId11"/>
      <w:footerReference w:type="default" r:id="rId12"/>
      <w:headerReference w:type="first" r:id="rId13"/>
      <w:footerReference w:type="first" r:id="rId14"/>
      <w:pgSz w:w="12240" w:h="15840"/>
      <w:pgMar w:top="297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D37AC7" w14:textId="77777777" w:rsidR="00F356E4" w:rsidRDefault="00F356E4" w:rsidP="002F7A66">
      <w:r>
        <w:separator/>
      </w:r>
    </w:p>
  </w:endnote>
  <w:endnote w:type="continuationSeparator" w:id="0">
    <w:p w14:paraId="21A18B3E" w14:textId="77777777" w:rsidR="00F356E4" w:rsidRDefault="00F356E4" w:rsidP="002F7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09DE0" w14:textId="77777777" w:rsidR="003A1E04" w:rsidRDefault="003A1E0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70F63" w14:textId="77777777" w:rsidR="003A1E04" w:rsidRDefault="003A1E0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18FD5" w14:textId="77777777" w:rsidR="003A1E04" w:rsidRDefault="003A1E0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63408" w14:textId="77777777" w:rsidR="00F356E4" w:rsidRDefault="00F356E4" w:rsidP="002F7A66">
      <w:r>
        <w:separator/>
      </w:r>
    </w:p>
  </w:footnote>
  <w:footnote w:type="continuationSeparator" w:id="0">
    <w:p w14:paraId="4FEF7EDC" w14:textId="77777777" w:rsidR="00F356E4" w:rsidRDefault="00F356E4" w:rsidP="002F7A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2194B" w14:textId="77777777" w:rsidR="003A1E04" w:rsidRDefault="003A1E0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76C9A" w14:textId="77777777" w:rsidR="006662AC" w:rsidRDefault="006662AC" w:rsidP="006662AC">
    <w:pPr>
      <w:pStyle w:val="Header"/>
      <w:ind w:firstLine="4680"/>
      <w:rPr>
        <w:b/>
      </w:rPr>
    </w:pPr>
    <w:r>
      <w:rPr>
        <w:noProof/>
      </w:rPr>
      <w:drawing>
        <wp:anchor distT="0" distB="0" distL="114300" distR="114300" simplePos="0" relativeHeight="251658240" behindDoc="1" locked="0" layoutInCell="1" allowOverlap="1" wp14:anchorId="5FBFE257" wp14:editId="5F5B1738">
          <wp:simplePos x="0" y="0"/>
          <wp:positionH relativeFrom="column">
            <wp:posOffset>0</wp:posOffset>
          </wp:positionH>
          <wp:positionV relativeFrom="paragraph">
            <wp:posOffset>0</wp:posOffset>
          </wp:positionV>
          <wp:extent cx="5943600" cy="12420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man Logo_a KMC Global company_LETTERHEAD IMAGE.jpg"/>
                  <pic:cNvPicPr/>
                </pic:nvPicPr>
                <pic:blipFill rotWithShape="1">
                  <a:blip r:embed="rId1" cstate="print">
                    <a:extLst>
                      <a:ext uri="{28A0092B-C50C-407E-A947-70E740481C1C}">
                        <a14:useLocalDpi xmlns:a14="http://schemas.microsoft.com/office/drawing/2010/main" val="0"/>
                      </a:ext>
                    </a:extLst>
                  </a:blip>
                  <a:srcRect b="9444"/>
                  <a:stretch/>
                </pic:blipFill>
                <pic:spPr bwMode="auto">
                  <a:xfrm>
                    <a:off x="0" y="0"/>
                    <a:ext cx="5943600" cy="1242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BE2F1A" w14:textId="77777777" w:rsidR="006662AC" w:rsidRDefault="006662AC" w:rsidP="006662AC">
    <w:pPr>
      <w:pStyle w:val="Header"/>
      <w:ind w:firstLine="4680"/>
      <w:rPr>
        <w:b/>
      </w:rPr>
    </w:pPr>
  </w:p>
  <w:p w14:paraId="6D21FAE5" w14:textId="77777777" w:rsidR="00291B43" w:rsidRPr="006662AC" w:rsidRDefault="006662AC" w:rsidP="006662AC">
    <w:pPr>
      <w:pStyle w:val="Header"/>
      <w:ind w:firstLine="4680"/>
      <w:rPr>
        <w:sz w:val="28"/>
        <w:szCs w:val="28"/>
      </w:rPr>
    </w:pPr>
    <w:r>
      <w:rPr>
        <w:b/>
      </w:rPr>
      <w:t xml:space="preserve">                                      </w:t>
    </w:r>
    <w:r w:rsidRPr="006662AC">
      <w:rPr>
        <w:b/>
        <w:sz w:val="28"/>
        <w:szCs w:val="28"/>
      </w:rPr>
      <w:t>MEDIA RELEASE</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CF5E" w14:textId="77777777" w:rsidR="003A1E04" w:rsidRDefault="003A1E0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D2A29"/>
    <w:multiLevelType w:val="hybridMultilevel"/>
    <w:tmpl w:val="20C46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155191"/>
    <w:multiLevelType w:val="hybridMultilevel"/>
    <w:tmpl w:val="388CD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D415AE"/>
    <w:multiLevelType w:val="hybridMultilevel"/>
    <w:tmpl w:val="6AE07A3A"/>
    <w:lvl w:ilvl="0" w:tplc="819A5BE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037105"/>
    <w:multiLevelType w:val="hybridMultilevel"/>
    <w:tmpl w:val="14E64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383"/>
    <w:rsid w:val="00000055"/>
    <w:rsid w:val="00001BEF"/>
    <w:rsid w:val="00005C80"/>
    <w:rsid w:val="00014360"/>
    <w:rsid w:val="00014EE7"/>
    <w:rsid w:val="000177EB"/>
    <w:rsid w:val="00024284"/>
    <w:rsid w:val="000310E1"/>
    <w:rsid w:val="00031882"/>
    <w:rsid w:val="00044383"/>
    <w:rsid w:val="00052BE2"/>
    <w:rsid w:val="0005510E"/>
    <w:rsid w:val="00062D14"/>
    <w:rsid w:val="000A4599"/>
    <w:rsid w:val="000B0A22"/>
    <w:rsid w:val="000D16FE"/>
    <w:rsid w:val="000D1AC7"/>
    <w:rsid w:val="000E0F13"/>
    <w:rsid w:val="000E4E73"/>
    <w:rsid w:val="00143548"/>
    <w:rsid w:val="001535EB"/>
    <w:rsid w:val="00160266"/>
    <w:rsid w:val="00180DF6"/>
    <w:rsid w:val="0018772C"/>
    <w:rsid w:val="001A133B"/>
    <w:rsid w:val="001C4E20"/>
    <w:rsid w:val="001C7CC7"/>
    <w:rsid w:val="001C7FB8"/>
    <w:rsid w:val="001D0C53"/>
    <w:rsid w:val="001E1F27"/>
    <w:rsid w:val="001F2FC5"/>
    <w:rsid w:val="001F75EC"/>
    <w:rsid w:val="00202775"/>
    <w:rsid w:val="0021061C"/>
    <w:rsid w:val="00221EA2"/>
    <w:rsid w:val="00223021"/>
    <w:rsid w:val="002323A1"/>
    <w:rsid w:val="0025513B"/>
    <w:rsid w:val="00275264"/>
    <w:rsid w:val="00281B7D"/>
    <w:rsid w:val="00284C20"/>
    <w:rsid w:val="00291B43"/>
    <w:rsid w:val="00294157"/>
    <w:rsid w:val="002A257E"/>
    <w:rsid w:val="002B04DC"/>
    <w:rsid w:val="002B2A87"/>
    <w:rsid w:val="002C73E4"/>
    <w:rsid w:val="002D0AE4"/>
    <w:rsid w:val="002D4960"/>
    <w:rsid w:val="002E7C58"/>
    <w:rsid w:val="002F7A66"/>
    <w:rsid w:val="00324CE6"/>
    <w:rsid w:val="003427CA"/>
    <w:rsid w:val="0035264E"/>
    <w:rsid w:val="003558F1"/>
    <w:rsid w:val="00356672"/>
    <w:rsid w:val="003637BF"/>
    <w:rsid w:val="00363868"/>
    <w:rsid w:val="00374E26"/>
    <w:rsid w:val="003750F7"/>
    <w:rsid w:val="003907F7"/>
    <w:rsid w:val="003A07EC"/>
    <w:rsid w:val="003A1E04"/>
    <w:rsid w:val="003A37FE"/>
    <w:rsid w:val="003B74BC"/>
    <w:rsid w:val="003D4199"/>
    <w:rsid w:val="003D7026"/>
    <w:rsid w:val="003F234E"/>
    <w:rsid w:val="003F4321"/>
    <w:rsid w:val="003F781F"/>
    <w:rsid w:val="00401DB1"/>
    <w:rsid w:val="00401EB4"/>
    <w:rsid w:val="00404EDB"/>
    <w:rsid w:val="004075A6"/>
    <w:rsid w:val="00425177"/>
    <w:rsid w:val="00451725"/>
    <w:rsid w:val="004555D4"/>
    <w:rsid w:val="00455C4B"/>
    <w:rsid w:val="004B4FEC"/>
    <w:rsid w:val="004C2CC6"/>
    <w:rsid w:val="004C7DA3"/>
    <w:rsid w:val="004D066E"/>
    <w:rsid w:val="004D09EB"/>
    <w:rsid w:val="004E5D7F"/>
    <w:rsid w:val="00506EDE"/>
    <w:rsid w:val="00535525"/>
    <w:rsid w:val="0056660D"/>
    <w:rsid w:val="00567527"/>
    <w:rsid w:val="00585B94"/>
    <w:rsid w:val="00596325"/>
    <w:rsid w:val="005A4F3E"/>
    <w:rsid w:val="005C218D"/>
    <w:rsid w:val="005D39BF"/>
    <w:rsid w:val="005D54C3"/>
    <w:rsid w:val="005D6A5C"/>
    <w:rsid w:val="005F4820"/>
    <w:rsid w:val="005F7AD6"/>
    <w:rsid w:val="006017F3"/>
    <w:rsid w:val="00653B39"/>
    <w:rsid w:val="006662AC"/>
    <w:rsid w:val="00680D85"/>
    <w:rsid w:val="00683B86"/>
    <w:rsid w:val="006A3F42"/>
    <w:rsid w:val="006A5FDC"/>
    <w:rsid w:val="006C19B8"/>
    <w:rsid w:val="006D102F"/>
    <w:rsid w:val="006D5A2A"/>
    <w:rsid w:val="006E2C4C"/>
    <w:rsid w:val="00704E72"/>
    <w:rsid w:val="00706943"/>
    <w:rsid w:val="007154D9"/>
    <w:rsid w:val="00723B7C"/>
    <w:rsid w:val="0072564B"/>
    <w:rsid w:val="007369DE"/>
    <w:rsid w:val="00745961"/>
    <w:rsid w:val="0076688F"/>
    <w:rsid w:val="007704E2"/>
    <w:rsid w:val="00770610"/>
    <w:rsid w:val="007B5130"/>
    <w:rsid w:val="007B66B1"/>
    <w:rsid w:val="007C2B31"/>
    <w:rsid w:val="007D424F"/>
    <w:rsid w:val="007F142C"/>
    <w:rsid w:val="007F535C"/>
    <w:rsid w:val="00811632"/>
    <w:rsid w:val="00811DD2"/>
    <w:rsid w:val="00830925"/>
    <w:rsid w:val="00870DDD"/>
    <w:rsid w:val="00872532"/>
    <w:rsid w:val="00884EDB"/>
    <w:rsid w:val="00890743"/>
    <w:rsid w:val="008A392B"/>
    <w:rsid w:val="008A483E"/>
    <w:rsid w:val="008C43F8"/>
    <w:rsid w:val="008C7C9F"/>
    <w:rsid w:val="008D2CC9"/>
    <w:rsid w:val="008D4DAA"/>
    <w:rsid w:val="008D75D5"/>
    <w:rsid w:val="008F2A54"/>
    <w:rsid w:val="00903DC9"/>
    <w:rsid w:val="00904E19"/>
    <w:rsid w:val="009179F0"/>
    <w:rsid w:val="00940057"/>
    <w:rsid w:val="009528FE"/>
    <w:rsid w:val="00962F20"/>
    <w:rsid w:val="00965FB9"/>
    <w:rsid w:val="00967AAE"/>
    <w:rsid w:val="009747E3"/>
    <w:rsid w:val="00977BD3"/>
    <w:rsid w:val="0098242E"/>
    <w:rsid w:val="009B043D"/>
    <w:rsid w:val="009B2CA7"/>
    <w:rsid w:val="009B3082"/>
    <w:rsid w:val="009C238C"/>
    <w:rsid w:val="009D4681"/>
    <w:rsid w:val="00A030B5"/>
    <w:rsid w:val="00A059D9"/>
    <w:rsid w:val="00A10E82"/>
    <w:rsid w:val="00A145C0"/>
    <w:rsid w:val="00A20561"/>
    <w:rsid w:val="00A35FBA"/>
    <w:rsid w:val="00A44C59"/>
    <w:rsid w:val="00A52005"/>
    <w:rsid w:val="00A62B4E"/>
    <w:rsid w:val="00A65F34"/>
    <w:rsid w:val="00A8166A"/>
    <w:rsid w:val="00A85868"/>
    <w:rsid w:val="00A85FD8"/>
    <w:rsid w:val="00A9053D"/>
    <w:rsid w:val="00A92C9A"/>
    <w:rsid w:val="00A940A1"/>
    <w:rsid w:val="00A97E99"/>
    <w:rsid w:val="00AA5AA7"/>
    <w:rsid w:val="00AA5F4D"/>
    <w:rsid w:val="00AD3DD2"/>
    <w:rsid w:val="00AE3A8F"/>
    <w:rsid w:val="00AF2534"/>
    <w:rsid w:val="00B0313C"/>
    <w:rsid w:val="00B3346D"/>
    <w:rsid w:val="00B410A9"/>
    <w:rsid w:val="00B60489"/>
    <w:rsid w:val="00B63461"/>
    <w:rsid w:val="00B74E12"/>
    <w:rsid w:val="00B80EB2"/>
    <w:rsid w:val="00B8180C"/>
    <w:rsid w:val="00B86A6E"/>
    <w:rsid w:val="00B925B3"/>
    <w:rsid w:val="00BA2F74"/>
    <w:rsid w:val="00BD23E0"/>
    <w:rsid w:val="00BD59D6"/>
    <w:rsid w:val="00C06BA2"/>
    <w:rsid w:val="00C108A0"/>
    <w:rsid w:val="00C11084"/>
    <w:rsid w:val="00C145F0"/>
    <w:rsid w:val="00C20B23"/>
    <w:rsid w:val="00C253E4"/>
    <w:rsid w:val="00C53744"/>
    <w:rsid w:val="00C62DB1"/>
    <w:rsid w:val="00C73C80"/>
    <w:rsid w:val="00C94D9A"/>
    <w:rsid w:val="00CC2C68"/>
    <w:rsid w:val="00CF42C6"/>
    <w:rsid w:val="00D0752D"/>
    <w:rsid w:val="00D36C78"/>
    <w:rsid w:val="00D40618"/>
    <w:rsid w:val="00D6348D"/>
    <w:rsid w:val="00D73772"/>
    <w:rsid w:val="00D80104"/>
    <w:rsid w:val="00D84BC9"/>
    <w:rsid w:val="00D85032"/>
    <w:rsid w:val="00D910CA"/>
    <w:rsid w:val="00DA0405"/>
    <w:rsid w:val="00DA2BA7"/>
    <w:rsid w:val="00DB52CE"/>
    <w:rsid w:val="00DE5F74"/>
    <w:rsid w:val="00DF7764"/>
    <w:rsid w:val="00E1198B"/>
    <w:rsid w:val="00E14C92"/>
    <w:rsid w:val="00E23B8C"/>
    <w:rsid w:val="00E269D2"/>
    <w:rsid w:val="00E27069"/>
    <w:rsid w:val="00E27983"/>
    <w:rsid w:val="00E57CBD"/>
    <w:rsid w:val="00E660EB"/>
    <w:rsid w:val="00E67648"/>
    <w:rsid w:val="00E70CC8"/>
    <w:rsid w:val="00E73BD6"/>
    <w:rsid w:val="00E764B3"/>
    <w:rsid w:val="00E84E05"/>
    <w:rsid w:val="00E90520"/>
    <w:rsid w:val="00E91E9A"/>
    <w:rsid w:val="00EA426A"/>
    <w:rsid w:val="00EE41D6"/>
    <w:rsid w:val="00F075FA"/>
    <w:rsid w:val="00F22BED"/>
    <w:rsid w:val="00F356E4"/>
    <w:rsid w:val="00F42663"/>
    <w:rsid w:val="00F51FC2"/>
    <w:rsid w:val="00F54AF2"/>
    <w:rsid w:val="00F55295"/>
    <w:rsid w:val="00F80E2E"/>
    <w:rsid w:val="00F92F05"/>
    <w:rsid w:val="00FA01A6"/>
    <w:rsid w:val="00FA795D"/>
    <w:rsid w:val="00FB57A9"/>
    <w:rsid w:val="00FE3423"/>
    <w:rsid w:val="00FE6872"/>
    <w:rsid w:val="00FE767C"/>
    <w:rsid w:val="00FF5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EFFC5"/>
  <w15:docId w15:val="{5A008E3C-BF95-44D8-8E11-9B2E7D3F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1B4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438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044383"/>
    <w:pPr>
      <w:spacing w:line="241" w:lineRule="atLeast"/>
    </w:pPr>
    <w:rPr>
      <w:color w:val="auto"/>
    </w:rPr>
  </w:style>
  <w:style w:type="character" w:customStyle="1" w:styleId="A3">
    <w:name w:val="A3"/>
    <w:uiPriority w:val="99"/>
    <w:rsid w:val="00044383"/>
    <w:rPr>
      <w:b/>
      <w:bCs/>
      <w:color w:val="211D1E"/>
      <w:sz w:val="22"/>
      <w:szCs w:val="22"/>
    </w:rPr>
  </w:style>
  <w:style w:type="character" w:styleId="Hyperlink">
    <w:name w:val="Hyperlink"/>
    <w:basedOn w:val="DefaultParagraphFont"/>
    <w:uiPriority w:val="99"/>
    <w:unhideWhenUsed/>
    <w:rsid w:val="00044383"/>
    <w:rPr>
      <w:color w:val="0000FF" w:themeColor="hyperlink"/>
      <w:u w:val="single"/>
    </w:rPr>
  </w:style>
  <w:style w:type="paragraph" w:customStyle="1" w:styleId="Pa2">
    <w:name w:val="Pa2"/>
    <w:basedOn w:val="Default"/>
    <w:next w:val="Default"/>
    <w:uiPriority w:val="99"/>
    <w:rsid w:val="00044383"/>
    <w:pPr>
      <w:spacing w:line="241" w:lineRule="atLeast"/>
    </w:pPr>
    <w:rPr>
      <w:color w:val="auto"/>
    </w:rPr>
  </w:style>
  <w:style w:type="character" w:customStyle="1" w:styleId="A1">
    <w:name w:val="A1"/>
    <w:uiPriority w:val="99"/>
    <w:rsid w:val="00044383"/>
    <w:rPr>
      <w:b/>
      <w:bCs/>
      <w:color w:val="211D1E"/>
      <w:sz w:val="28"/>
      <w:szCs w:val="28"/>
    </w:rPr>
  </w:style>
  <w:style w:type="paragraph" w:styleId="BalloonText">
    <w:name w:val="Balloon Text"/>
    <w:basedOn w:val="Normal"/>
    <w:link w:val="BalloonTextChar"/>
    <w:uiPriority w:val="99"/>
    <w:semiHidden/>
    <w:unhideWhenUsed/>
    <w:rsid w:val="009D4681"/>
    <w:rPr>
      <w:rFonts w:ascii="Tahoma" w:hAnsi="Tahoma" w:cs="Tahoma"/>
      <w:sz w:val="16"/>
      <w:szCs w:val="16"/>
    </w:rPr>
  </w:style>
  <w:style w:type="character" w:customStyle="1" w:styleId="BalloonTextChar">
    <w:name w:val="Balloon Text Char"/>
    <w:basedOn w:val="DefaultParagraphFont"/>
    <w:link w:val="BalloonText"/>
    <w:uiPriority w:val="99"/>
    <w:semiHidden/>
    <w:rsid w:val="009D4681"/>
    <w:rPr>
      <w:rFonts w:ascii="Tahoma" w:hAnsi="Tahoma" w:cs="Tahoma"/>
      <w:sz w:val="16"/>
      <w:szCs w:val="16"/>
    </w:rPr>
  </w:style>
  <w:style w:type="paragraph" w:styleId="Header">
    <w:name w:val="header"/>
    <w:basedOn w:val="Normal"/>
    <w:link w:val="HeaderChar"/>
    <w:uiPriority w:val="99"/>
    <w:unhideWhenUsed/>
    <w:rsid w:val="002F7A66"/>
    <w:pPr>
      <w:tabs>
        <w:tab w:val="center" w:pos="4680"/>
        <w:tab w:val="right" w:pos="9360"/>
      </w:tabs>
    </w:pPr>
  </w:style>
  <w:style w:type="character" w:customStyle="1" w:styleId="HeaderChar">
    <w:name w:val="Header Char"/>
    <w:basedOn w:val="DefaultParagraphFont"/>
    <w:link w:val="Header"/>
    <w:uiPriority w:val="99"/>
    <w:rsid w:val="002F7A66"/>
  </w:style>
  <w:style w:type="paragraph" w:styleId="Footer">
    <w:name w:val="footer"/>
    <w:basedOn w:val="Normal"/>
    <w:link w:val="FooterChar"/>
    <w:uiPriority w:val="99"/>
    <w:unhideWhenUsed/>
    <w:rsid w:val="002F7A66"/>
    <w:pPr>
      <w:tabs>
        <w:tab w:val="center" w:pos="4680"/>
        <w:tab w:val="right" w:pos="9360"/>
      </w:tabs>
    </w:pPr>
  </w:style>
  <w:style w:type="character" w:customStyle="1" w:styleId="FooterChar">
    <w:name w:val="Footer Char"/>
    <w:basedOn w:val="DefaultParagraphFont"/>
    <w:link w:val="Footer"/>
    <w:uiPriority w:val="99"/>
    <w:rsid w:val="002F7A66"/>
  </w:style>
  <w:style w:type="paragraph" w:styleId="NormalWeb">
    <w:name w:val="Normal (Web)"/>
    <w:basedOn w:val="Normal"/>
    <w:uiPriority w:val="99"/>
    <w:unhideWhenUsed/>
    <w:rsid w:val="00291B43"/>
    <w:pPr>
      <w:spacing w:before="100" w:beforeAutospacing="1" w:after="100" w:afterAutospacing="1" w:line="204" w:lineRule="atLeast"/>
    </w:pPr>
    <w:rPr>
      <w:rFonts w:ascii="Verdana" w:hAnsi="Verdana"/>
      <w:color w:val="000000"/>
      <w:sz w:val="15"/>
      <w:szCs w:val="15"/>
    </w:rPr>
  </w:style>
  <w:style w:type="paragraph" w:styleId="ListParagraph">
    <w:name w:val="List Paragraph"/>
    <w:basedOn w:val="Normal"/>
    <w:uiPriority w:val="34"/>
    <w:qFormat/>
    <w:rsid w:val="009B2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928438">
      <w:bodyDiv w:val="1"/>
      <w:marLeft w:val="0"/>
      <w:marRight w:val="0"/>
      <w:marTop w:val="0"/>
      <w:marBottom w:val="0"/>
      <w:divBdr>
        <w:top w:val="none" w:sz="0" w:space="0" w:color="auto"/>
        <w:left w:val="none" w:sz="0" w:space="0" w:color="auto"/>
        <w:bottom w:val="none" w:sz="0" w:space="0" w:color="auto"/>
        <w:right w:val="none" w:sz="0" w:space="0" w:color="auto"/>
      </w:divBdr>
    </w:div>
    <w:div w:id="930160502">
      <w:bodyDiv w:val="1"/>
      <w:marLeft w:val="0"/>
      <w:marRight w:val="0"/>
      <w:marTop w:val="0"/>
      <w:marBottom w:val="0"/>
      <w:divBdr>
        <w:top w:val="none" w:sz="0" w:space="0" w:color="auto"/>
        <w:left w:val="none" w:sz="0" w:space="0" w:color="auto"/>
        <w:bottom w:val="none" w:sz="0" w:space="0" w:color="auto"/>
        <w:right w:val="none" w:sz="0" w:space="0" w:color="auto"/>
      </w:divBdr>
    </w:div>
    <w:div w:id="1036736409">
      <w:bodyDiv w:val="1"/>
      <w:marLeft w:val="0"/>
      <w:marRight w:val="0"/>
      <w:marTop w:val="0"/>
      <w:marBottom w:val="0"/>
      <w:divBdr>
        <w:top w:val="none" w:sz="0" w:space="0" w:color="auto"/>
        <w:left w:val="none" w:sz="0" w:space="0" w:color="auto"/>
        <w:bottom w:val="none" w:sz="0" w:space="0" w:color="auto"/>
        <w:right w:val="none" w:sz="0" w:space="0" w:color="auto"/>
      </w:divBdr>
    </w:div>
    <w:div w:id="12810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hapman.com" TargetMode="External"/><Relationship Id="rId8" Type="http://schemas.openxmlformats.org/officeDocument/2006/relationships/hyperlink" Target="http://www.hapman.com" TargetMode="Externa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287</Words>
  <Characters>1640</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Bono</dc:creator>
  <cp:lastModifiedBy>Priscilla Moroke</cp:lastModifiedBy>
  <cp:revision>2</cp:revision>
  <cp:lastPrinted>2014-11-13T14:55:00Z</cp:lastPrinted>
  <dcterms:created xsi:type="dcterms:W3CDTF">2017-01-23T14:12:00Z</dcterms:created>
  <dcterms:modified xsi:type="dcterms:W3CDTF">2017-01-23T14:12:00Z</dcterms:modified>
</cp:coreProperties>
</file>