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518CFE" w14:textId="77777777" w:rsidR="00C11F55" w:rsidRDefault="008B16DB" w:rsidP="00FD0856">
      <w:pPr>
        <w:spacing w:line="360" w:lineRule="auto"/>
        <w:contextualSpacing/>
      </w:pPr>
      <w:bookmarkStart w:id="0" w:name="_GoBack"/>
      <w:bookmarkEnd w:id="0"/>
      <w:r>
        <w:t>FOR IMMEDIATE</w:t>
      </w:r>
      <w:r w:rsidR="00FD0856">
        <w:t xml:space="preserve"> RELEASE</w:t>
      </w:r>
    </w:p>
    <w:p w14:paraId="279AD94C" w14:textId="77777777" w:rsidR="00FD0856" w:rsidRDefault="00FD0856" w:rsidP="00FD0856">
      <w:pPr>
        <w:spacing w:line="360" w:lineRule="auto"/>
        <w:contextualSpacing/>
      </w:pPr>
    </w:p>
    <w:p w14:paraId="7A8EF719" w14:textId="77777777" w:rsidR="00C93B63" w:rsidRPr="00EB5088" w:rsidRDefault="00C93B63" w:rsidP="00FD0856">
      <w:pPr>
        <w:spacing w:line="360" w:lineRule="auto"/>
        <w:contextualSpacing/>
        <w:jc w:val="center"/>
      </w:pPr>
      <w:r w:rsidRPr="00EB5088">
        <w:t>E-HOUSES</w:t>
      </w:r>
      <w:r w:rsidR="007153BA">
        <w:t>: SAVING TIME, SAVING MONEY</w:t>
      </w:r>
    </w:p>
    <w:p w14:paraId="59AA66A7" w14:textId="77777777" w:rsidR="00C93B63" w:rsidRDefault="00C93B63" w:rsidP="00FD0856">
      <w:pPr>
        <w:spacing w:line="360" w:lineRule="auto"/>
        <w:contextualSpacing/>
        <w:jc w:val="center"/>
      </w:pPr>
    </w:p>
    <w:p w14:paraId="7930F626" w14:textId="77777777" w:rsidR="0005054A" w:rsidRDefault="0005054A" w:rsidP="00FD0856">
      <w:pPr>
        <w:spacing w:line="360" w:lineRule="auto"/>
        <w:contextualSpacing/>
      </w:pPr>
      <w:r>
        <w:t xml:space="preserve">Speed of installation and cost-effectiveness on a number of fronts makes Shaw Controls’ innovative electrical houses (E-Houses) a popular choice for contractors and other users, according to the company’s </w:t>
      </w:r>
      <w:r w:rsidR="00FD0856">
        <w:t>managing director</w:t>
      </w:r>
      <w:r>
        <w:t xml:space="preserve"> Bevan Richards.</w:t>
      </w:r>
    </w:p>
    <w:p w14:paraId="665FF5B5" w14:textId="77777777" w:rsidR="00FD0856" w:rsidRDefault="00FD0856" w:rsidP="00FD0856">
      <w:pPr>
        <w:spacing w:line="360" w:lineRule="auto"/>
        <w:contextualSpacing/>
      </w:pPr>
    </w:p>
    <w:p w14:paraId="0A61FBCC" w14:textId="77777777" w:rsidR="006007E5" w:rsidRDefault="00417E41" w:rsidP="00FD0856">
      <w:pPr>
        <w:spacing w:line="360" w:lineRule="auto"/>
        <w:contextualSpacing/>
      </w:pPr>
      <w:r>
        <w:t xml:space="preserve">An </w:t>
      </w:r>
      <w:r w:rsidRPr="00417E41">
        <w:t>E-House is a prefabricate</w:t>
      </w:r>
      <w:r>
        <w:t>d power distribution substation</w:t>
      </w:r>
      <w:r w:rsidR="004A5B50" w:rsidRPr="004A5B50">
        <w:t xml:space="preserve"> </w:t>
      </w:r>
      <w:r w:rsidR="004A5B50">
        <w:t xml:space="preserve">that is </w:t>
      </w:r>
      <w:r w:rsidR="004A5B50" w:rsidRPr="00417E41">
        <w:t>deployed to site as a fully assembled and integrated unit</w:t>
      </w:r>
      <w:r w:rsidR="004A5B50">
        <w:t xml:space="preserve">; they are </w:t>
      </w:r>
      <w:r w:rsidRPr="00417E41">
        <w:t xml:space="preserve">designed, engineered and manufactured </w:t>
      </w:r>
      <w:r w:rsidR="004A5B50">
        <w:t>by</w:t>
      </w:r>
      <w:r w:rsidRPr="00417E41">
        <w:t xml:space="preserve"> </w:t>
      </w:r>
      <w:r>
        <w:t>Shaw Controls</w:t>
      </w:r>
      <w:r w:rsidR="004A5B50">
        <w:t xml:space="preserve"> – part of the Zest WEG Group – at their </w:t>
      </w:r>
      <w:r w:rsidRPr="00417E41">
        <w:t xml:space="preserve">facility </w:t>
      </w:r>
      <w:r w:rsidR="006007E5">
        <w:t>in Johannesburg</w:t>
      </w:r>
      <w:r w:rsidR="004A5B50">
        <w:t>.</w:t>
      </w:r>
    </w:p>
    <w:p w14:paraId="6C0568D2" w14:textId="77777777" w:rsidR="00FD0856" w:rsidRDefault="00FD0856" w:rsidP="00FD0856">
      <w:pPr>
        <w:spacing w:line="360" w:lineRule="auto"/>
        <w:contextualSpacing/>
      </w:pPr>
    </w:p>
    <w:p w14:paraId="26932478" w14:textId="77777777" w:rsidR="00857177" w:rsidRDefault="00857177" w:rsidP="00FD0856">
      <w:pPr>
        <w:spacing w:line="360" w:lineRule="auto"/>
        <w:contextualSpacing/>
      </w:pPr>
      <w:r>
        <w:t>“</w:t>
      </w:r>
      <w:r w:rsidR="00D9329F">
        <w:t xml:space="preserve">A major </w:t>
      </w:r>
      <w:r>
        <w:t xml:space="preserve">advantage of an E-House over a brick-and-mortar substation is that it can be installed and commissioned </w:t>
      </w:r>
      <w:r w:rsidRPr="00857177">
        <w:t xml:space="preserve">without the need </w:t>
      </w:r>
      <w:r>
        <w:t>to establish a complex civil infrastructure,” sa</w:t>
      </w:r>
      <w:r w:rsidR="00BA41AD">
        <w:t>ys</w:t>
      </w:r>
      <w:r>
        <w:t xml:space="preserve"> Richards.</w:t>
      </w:r>
      <w:r w:rsidR="00EC3BAE">
        <w:t xml:space="preserve"> “</w:t>
      </w:r>
      <w:r w:rsidR="00EC3BAE" w:rsidRPr="00857177">
        <w:t xml:space="preserve">This </w:t>
      </w:r>
      <w:r w:rsidR="00537D5E">
        <w:t xml:space="preserve">saves on the costs of </w:t>
      </w:r>
      <w:r w:rsidR="00EC3BAE" w:rsidRPr="00857177">
        <w:t>planning and managing civil works</w:t>
      </w:r>
      <w:r w:rsidR="00537D5E">
        <w:t xml:space="preserve"> – especially in remote </w:t>
      </w:r>
      <w:r w:rsidR="00EC3BAE" w:rsidRPr="00857177">
        <w:t>areas where the cost of civil and infrast</w:t>
      </w:r>
      <w:r w:rsidR="00537D5E">
        <w:t>ructure construction tends to be higher</w:t>
      </w:r>
      <w:r w:rsidR="00EC3BAE" w:rsidRPr="00857177">
        <w:t>.</w:t>
      </w:r>
      <w:r w:rsidR="00537D5E">
        <w:t>”</w:t>
      </w:r>
    </w:p>
    <w:p w14:paraId="75EAE3E3" w14:textId="77777777" w:rsidR="00FD0856" w:rsidRDefault="00FD0856" w:rsidP="00FD0856">
      <w:pPr>
        <w:spacing w:line="360" w:lineRule="auto"/>
        <w:contextualSpacing/>
      </w:pPr>
    </w:p>
    <w:p w14:paraId="4F356291" w14:textId="77777777" w:rsidR="00537D5E" w:rsidRDefault="004E7E1D" w:rsidP="00FD0856">
      <w:pPr>
        <w:spacing w:line="360" w:lineRule="auto"/>
        <w:contextualSpacing/>
      </w:pPr>
      <w:r>
        <w:t>He highlight</w:t>
      </w:r>
      <w:r w:rsidR="00BA41AD">
        <w:t>s</w:t>
      </w:r>
      <w:r>
        <w:t xml:space="preserve"> the cost advantage of dealing with a single supplier – </w:t>
      </w:r>
      <w:r w:rsidR="00245B4B">
        <w:t xml:space="preserve">which will </w:t>
      </w:r>
      <w:r>
        <w:t>free</w:t>
      </w:r>
      <w:r w:rsidR="00245B4B">
        <w:t xml:space="preserve"> </w:t>
      </w:r>
      <w:r>
        <w:t xml:space="preserve">up many hours of project management </w:t>
      </w:r>
      <w:r w:rsidR="00245B4B">
        <w:t>and allow for a seamless process from design through to fabrication, with all these activities undertaken at one location.</w:t>
      </w:r>
    </w:p>
    <w:p w14:paraId="4E132C1E" w14:textId="77777777" w:rsidR="00FD0856" w:rsidRDefault="00FD0856" w:rsidP="00FD0856">
      <w:pPr>
        <w:spacing w:line="360" w:lineRule="auto"/>
        <w:contextualSpacing/>
      </w:pPr>
    </w:p>
    <w:p w14:paraId="509053C3" w14:textId="77777777" w:rsidR="00245B4B" w:rsidRDefault="00245B4B" w:rsidP="00FD0856">
      <w:pPr>
        <w:spacing w:line="360" w:lineRule="auto"/>
        <w:contextualSpacing/>
      </w:pPr>
      <w:r w:rsidRPr="00245B4B">
        <w:t>“</w:t>
      </w:r>
      <w:r>
        <w:t xml:space="preserve">This means a smaller team for the project’s engineer or </w:t>
      </w:r>
      <w:r w:rsidRPr="00245B4B">
        <w:t>consultant</w:t>
      </w:r>
      <w:r>
        <w:t xml:space="preserve"> managing the project, leading to better productivity and resultant cost savings,” he sa</w:t>
      </w:r>
      <w:r w:rsidR="00BA41AD">
        <w:t>ys</w:t>
      </w:r>
      <w:r>
        <w:t xml:space="preserve">. </w:t>
      </w:r>
    </w:p>
    <w:p w14:paraId="4BEA4A03" w14:textId="77777777" w:rsidR="00FD0856" w:rsidRDefault="00FD0856" w:rsidP="00FD0856">
      <w:pPr>
        <w:spacing w:line="360" w:lineRule="auto"/>
        <w:contextualSpacing/>
      </w:pPr>
    </w:p>
    <w:p w14:paraId="76263DB0" w14:textId="77777777" w:rsidR="00806B90" w:rsidRDefault="00806B90" w:rsidP="00FD0856">
      <w:pPr>
        <w:spacing w:line="360" w:lineRule="auto"/>
        <w:contextualSpacing/>
      </w:pPr>
      <w:r>
        <w:t xml:space="preserve">A further cost advantage is achieved by the time saved through combining all the related disciplines when engineering and producing the E-House. When constructing a brick-and-mortar substation, a structure is first completed before a number of separate elements – mostly prepared off-site by a number of different suppliers – have to </w:t>
      </w:r>
      <w:r w:rsidR="00756554">
        <w:t xml:space="preserve">then </w:t>
      </w:r>
      <w:r>
        <w:t>be integrated into the building.</w:t>
      </w:r>
    </w:p>
    <w:p w14:paraId="341978A8" w14:textId="77777777" w:rsidR="00FD0856" w:rsidRDefault="00FD0856" w:rsidP="00FD0856">
      <w:pPr>
        <w:spacing w:line="360" w:lineRule="auto"/>
        <w:contextualSpacing/>
      </w:pPr>
    </w:p>
    <w:p w14:paraId="50369847" w14:textId="77777777" w:rsidR="00806B90" w:rsidRDefault="00806B90" w:rsidP="00FD0856">
      <w:pPr>
        <w:spacing w:line="360" w:lineRule="auto"/>
        <w:contextualSpacing/>
      </w:pPr>
      <w:r>
        <w:t>“This undertaking is complex and often involves numerous sub-contractors – so it is often open to human error,” he said. “With an E-House, on the other hand, this integration is carefully co-ordinated at the facility of the original equipment manufacturer (OEM), where any teething problems can be immediately addressed.”</w:t>
      </w:r>
    </w:p>
    <w:p w14:paraId="597CAE10" w14:textId="77777777" w:rsidR="00FD0856" w:rsidRDefault="00FD0856" w:rsidP="00FD0856">
      <w:pPr>
        <w:spacing w:line="360" w:lineRule="auto"/>
        <w:contextualSpacing/>
      </w:pPr>
    </w:p>
    <w:p w14:paraId="1F2E8696" w14:textId="77777777" w:rsidR="008C27F0" w:rsidRDefault="005D705C" w:rsidP="00FD0856">
      <w:pPr>
        <w:spacing w:line="360" w:lineRule="auto"/>
        <w:contextualSpacing/>
      </w:pPr>
      <w:r w:rsidRPr="00EB5088">
        <w:lastRenderedPageBreak/>
        <w:t>Shaw Controls</w:t>
      </w:r>
      <w:r>
        <w:t xml:space="preserve">’ </w:t>
      </w:r>
      <w:r w:rsidRPr="00EB5088">
        <w:t>extensive manufacturing facility</w:t>
      </w:r>
      <w:r>
        <w:t xml:space="preserve"> of over </w:t>
      </w:r>
      <w:r w:rsidRPr="00EB5088">
        <w:t>12</w:t>
      </w:r>
      <w:r>
        <w:t xml:space="preserve"> </w:t>
      </w:r>
      <w:r w:rsidRPr="00EB5088">
        <w:t>000 m</w:t>
      </w:r>
      <w:r w:rsidRPr="00F63D68">
        <w:rPr>
          <w:vertAlign w:val="superscript"/>
        </w:rPr>
        <w:t>2</w:t>
      </w:r>
      <w:r w:rsidRPr="00EB5088">
        <w:t xml:space="preserve"> </w:t>
      </w:r>
      <w:r>
        <w:t xml:space="preserve">is manned by </w:t>
      </w:r>
      <w:r w:rsidRPr="00EB5088">
        <w:t>a team of skilled technical personnel</w:t>
      </w:r>
      <w:r>
        <w:t xml:space="preserve">; </w:t>
      </w:r>
      <w:r w:rsidR="008C27F0">
        <w:t>having</w:t>
      </w:r>
      <w:r w:rsidR="008C27F0" w:rsidRPr="00EB5088">
        <w:t xml:space="preserve"> the </w:t>
      </w:r>
      <w:r w:rsidR="008C27F0">
        <w:t xml:space="preserve">whole construction take place </w:t>
      </w:r>
      <w:r w:rsidR="008C27F0" w:rsidRPr="00EB5088">
        <w:t xml:space="preserve">in one facility also makes it easier for customers to do all </w:t>
      </w:r>
      <w:r w:rsidR="008C27F0">
        <w:t xml:space="preserve">their </w:t>
      </w:r>
      <w:r w:rsidR="008C27F0" w:rsidRPr="00EB5088">
        <w:t>quality and functional checks in one place</w:t>
      </w:r>
      <w:r w:rsidR="008C27F0">
        <w:t>.</w:t>
      </w:r>
    </w:p>
    <w:p w14:paraId="56EDFC1C" w14:textId="77777777" w:rsidR="00FD0856" w:rsidRPr="00EB5088" w:rsidRDefault="00FD0856" w:rsidP="00FD0856">
      <w:pPr>
        <w:spacing w:line="360" w:lineRule="auto"/>
        <w:contextualSpacing/>
      </w:pPr>
    </w:p>
    <w:p w14:paraId="02EDB34A" w14:textId="77777777" w:rsidR="00857177" w:rsidRDefault="00806B90" w:rsidP="00FD0856">
      <w:pPr>
        <w:spacing w:line="360" w:lineRule="auto"/>
        <w:contextualSpacing/>
      </w:pPr>
      <w:r>
        <w:t>This ensures that the final power distribution solution is delivered as a ‘plug-and-play’ to site; the construction of an E-House as a single source OEM supply option removes the difficulties associated with managing multi-disciplinary contractors on site.</w:t>
      </w:r>
    </w:p>
    <w:p w14:paraId="7403CDAF" w14:textId="77777777" w:rsidR="00FD0856" w:rsidRDefault="00FD0856" w:rsidP="00FD0856">
      <w:pPr>
        <w:spacing w:line="360" w:lineRule="auto"/>
        <w:contextualSpacing/>
      </w:pPr>
    </w:p>
    <w:p w14:paraId="50F6AE6F" w14:textId="77777777" w:rsidR="00D13D1D" w:rsidRDefault="00D13D1D" w:rsidP="00FD0856">
      <w:pPr>
        <w:spacing w:line="360" w:lineRule="auto"/>
        <w:contextualSpacing/>
      </w:pPr>
      <w:r>
        <w:t xml:space="preserve">The cost-saving factors are making </w:t>
      </w:r>
      <w:r w:rsidRPr="00D13D1D">
        <w:t xml:space="preserve">E-Houses </w:t>
      </w:r>
      <w:r>
        <w:t xml:space="preserve">an increasingly </w:t>
      </w:r>
      <w:r w:rsidR="00253072">
        <w:t>attractive</w:t>
      </w:r>
      <w:r>
        <w:t xml:space="preserve"> choice, as the economic climate places further pressure on </w:t>
      </w:r>
      <w:r w:rsidRPr="00D13D1D">
        <w:t>project</w:t>
      </w:r>
      <w:r>
        <w:t xml:space="preserve"> costing </w:t>
      </w:r>
      <w:r w:rsidR="00253072">
        <w:t xml:space="preserve">and </w:t>
      </w:r>
      <w:r>
        <w:t>forc</w:t>
      </w:r>
      <w:r w:rsidR="00253072">
        <w:t>es</w:t>
      </w:r>
      <w:r>
        <w:t xml:space="preserve"> </w:t>
      </w:r>
      <w:r w:rsidRPr="00D13D1D">
        <w:t xml:space="preserve">contractors </w:t>
      </w:r>
      <w:r>
        <w:t xml:space="preserve">to look for </w:t>
      </w:r>
      <w:r w:rsidRPr="00D13D1D">
        <w:t xml:space="preserve">ways </w:t>
      </w:r>
      <w:r>
        <w:t xml:space="preserve">to </w:t>
      </w:r>
      <w:r w:rsidRPr="00D13D1D">
        <w:t>achieve savings</w:t>
      </w:r>
      <w:r>
        <w:t xml:space="preserve"> in project expenditure</w:t>
      </w:r>
      <w:r w:rsidRPr="00D13D1D">
        <w:t>.</w:t>
      </w:r>
    </w:p>
    <w:p w14:paraId="228EAC79" w14:textId="77777777" w:rsidR="00FD0856" w:rsidRDefault="00FD0856" w:rsidP="00FD0856">
      <w:pPr>
        <w:spacing w:line="360" w:lineRule="auto"/>
        <w:contextualSpacing/>
      </w:pPr>
    </w:p>
    <w:p w14:paraId="567B50C2" w14:textId="77777777" w:rsidR="00806B90" w:rsidRDefault="00721B69" w:rsidP="00FD0856">
      <w:pPr>
        <w:spacing w:line="360" w:lineRule="auto"/>
        <w:contextualSpacing/>
      </w:pPr>
      <w:r>
        <w:t xml:space="preserve">There is also a weather-related risk which the E-House avoids; rain and other </w:t>
      </w:r>
      <w:r w:rsidRPr="00721B69">
        <w:t>poor weather conditions</w:t>
      </w:r>
      <w:r>
        <w:t xml:space="preserve"> frequently delay construction time of built projects, </w:t>
      </w:r>
      <w:r w:rsidRPr="00721B69">
        <w:t>particularly in regions with high rainfall</w:t>
      </w:r>
      <w:r>
        <w:t>.</w:t>
      </w:r>
      <w:r w:rsidR="007640F0">
        <w:t xml:space="preserve"> Being built off-site obviates these challenges and ensures on-time project completion.</w:t>
      </w:r>
    </w:p>
    <w:p w14:paraId="53D60229" w14:textId="77777777" w:rsidR="00FD0856" w:rsidRDefault="00FD0856" w:rsidP="00FD0856">
      <w:pPr>
        <w:spacing w:line="360" w:lineRule="auto"/>
        <w:contextualSpacing/>
      </w:pPr>
    </w:p>
    <w:p w14:paraId="541DB702" w14:textId="77777777" w:rsidR="005159CB" w:rsidRDefault="00ED162D" w:rsidP="00FD0856">
      <w:pPr>
        <w:spacing w:line="360" w:lineRule="auto"/>
        <w:contextualSpacing/>
      </w:pPr>
      <w:r>
        <w:t xml:space="preserve">Beyond the advantage related to setting up and commissioning the E-House, Richards points to the </w:t>
      </w:r>
      <w:r w:rsidR="005159CB">
        <w:t xml:space="preserve">portability and </w:t>
      </w:r>
      <w:r>
        <w:t>self-contained nature of this electrical power solution.</w:t>
      </w:r>
      <w:r w:rsidR="005159CB" w:rsidRPr="005159CB">
        <w:t xml:space="preserve"> </w:t>
      </w:r>
      <w:r w:rsidR="004074AB">
        <w:t xml:space="preserve"> While it can be easily installed on site – with just a simple foundation – it can also be re-located without difficulty; this is particularly useful if the project expands and a substation is required to move to another working area.</w:t>
      </w:r>
    </w:p>
    <w:p w14:paraId="1302B8F2" w14:textId="77777777" w:rsidR="00FD0856" w:rsidRDefault="00FD0856" w:rsidP="00FD0856">
      <w:pPr>
        <w:spacing w:line="360" w:lineRule="auto"/>
        <w:contextualSpacing/>
      </w:pPr>
    </w:p>
    <w:p w14:paraId="6A7DE0FF" w14:textId="77777777" w:rsidR="00ED162D" w:rsidRDefault="00ED162D" w:rsidP="00FD0856">
      <w:pPr>
        <w:spacing w:line="360" w:lineRule="auto"/>
        <w:contextualSpacing/>
      </w:pPr>
      <w:r>
        <w:t>“The modular design gives a great deal of flexibility while reducing the overall footprint of the structure,” he sa</w:t>
      </w:r>
      <w:r w:rsidR="00253072">
        <w:t>ys</w:t>
      </w:r>
      <w:r>
        <w:t>. “On most sites, space is an important factor to consider, and the E-House allows the best possible use of the available space.”</w:t>
      </w:r>
    </w:p>
    <w:p w14:paraId="7A2D829B" w14:textId="77777777" w:rsidR="00FD0856" w:rsidRDefault="00FD0856" w:rsidP="00FD0856">
      <w:pPr>
        <w:spacing w:line="360" w:lineRule="auto"/>
        <w:contextualSpacing/>
      </w:pPr>
    </w:p>
    <w:p w14:paraId="3EF86AB2" w14:textId="77777777" w:rsidR="00ED162D" w:rsidRDefault="002A4248" w:rsidP="00FD0856">
      <w:pPr>
        <w:spacing w:line="360" w:lineRule="auto"/>
        <w:contextualSpacing/>
      </w:pPr>
      <w:r>
        <w:t>The</w:t>
      </w:r>
      <w:r w:rsidR="00ED162D">
        <w:t xml:space="preserve"> internal configuration of the E-House </w:t>
      </w:r>
      <w:r>
        <w:t xml:space="preserve">– which is usually equipped with </w:t>
      </w:r>
      <w:r w:rsidRPr="00417E41">
        <w:t xml:space="preserve">medium voltage switchgear, low voltage switchgear, </w:t>
      </w:r>
      <w:r w:rsidR="00FD0856">
        <w:t xml:space="preserve">transformers, </w:t>
      </w:r>
      <w:r w:rsidRPr="00417E41">
        <w:t>instrumentation and auxiliary equipment</w:t>
      </w:r>
      <w:r>
        <w:t xml:space="preserve"> – can </w:t>
      </w:r>
      <w:r w:rsidR="00ED162D">
        <w:t>be upgraded when necessary. In applications where required, multi E-Houses can be used, again leveraging on the flexibility that this option provides.</w:t>
      </w:r>
    </w:p>
    <w:p w14:paraId="5B220834" w14:textId="77777777" w:rsidR="00FD0856" w:rsidRDefault="00FD0856" w:rsidP="00FD0856">
      <w:pPr>
        <w:spacing w:line="360" w:lineRule="auto"/>
        <w:contextualSpacing/>
      </w:pPr>
    </w:p>
    <w:p w14:paraId="43A18F0D" w14:textId="77777777" w:rsidR="00806B90" w:rsidRDefault="005D705C" w:rsidP="00FD0856">
      <w:pPr>
        <w:spacing w:line="360" w:lineRule="auto"/>
        <w:contextualSpacing/>
      </w:pPr>
      <w:r>
        <w:t>“</w:t>
      </w:r>
      <w:r w:rsidR="00ED162D">
        <w:t xml:space="preserve">An E-House is also a perfect interim solution where electrical power needs to be provided prior to the balance of </w:t>
      </w:r>
      <w:r>
        <w:t>the operational infrastructure,” he sa</w:t>
      </w:r>
      <w:r w:rsidR="00253072">
        <w:t>ys</w:t>
      </w:r>
      <w:r>
        <w:t xml:space="preserve">. “As a </w:t>
      </w:r>
      <w:r w:rsidR="00ED162D">
        <w:t>scalable solution</w:t>
      </w:r>
      <w:r>
        <w:t xml:space="preserve">, it </w:t>
      </w:r>
      <w:r w:rsidR="00ED162D">
        <w:t>minimises project lead times and reduces on-site construction requirements.</w:t>
      </w:r>
      <w:r>
        <w:t>”</w:t>
      </w:r>
    </w:p>
    <w:p w14:paraId="27F9CF99" w14:textId="77777777" w:rsidR="00FD0856" w:rsidRDefault="00FD0856" w:rsidP="00FD0856">
      <w:pPr>
        <w:spacing w:line="360" w:lineRule="auto"/>
        <w:contextualSpacing/>
      </w:pPr>
    </w:p>
    <w:p w14:paraId="359DED4F" w14:textId="77777777" w:rsidR="00D13D1D" w:rsidRDefault="00D13D1D" w:rsidP="00FD0856">
      <w:pPr>
        <w:spacing w:line="360" w:lineRule="auto"/>
        <w:contextualSpacing/>
      </w:pPr>
      <w:r>
        <w:t xml:space="preserve">Founded in 1981, Shaw Controls has built a reputation as one of South Africa’s foremost suppliers of E-Houses, mobile substations and </w:t>
      </w:r>
      <w:r w:rsidR="004B4D1B">
        <w:t>motor control centres (</w:t>
      </w:r>
      <w:r>
        <w:t>MCCs</w:t>
      </w:r>
      <w:r w:rsidR="004B4D1B">
        <w:t>)</w:t>
      </w:r>
      <w:r>
        <w:t>. The company</w:t>
      </w:r>
      <w:r w:rsidR="00253072">
        <w:t>’s</w:t>
      </w:r>
      <w:r>
        <w:t xml:space="preserve"> product line </w:t>
      </w:r>
      <w:r w:rsidR="00253072">
        <w:t xml:space="preserve">includes MV switchgear and </w:t>
      </w:r>
      <w:r>
        <w:t>LV withdrawable MCCs</w:t>
      </w:r>
      <w:r w:rsidR="00737D55">
        <w:t xml:space="preserve"> – locally </w:t>
      </w:r>
      <w:r>
        <w:t xml:space="preserve">manufactured products </w:t>
      </w:r>
      <w:r w:rsidR="00737D55">
        <w:t xml:space="preserve">that </w:t>
      </w:r>
      <w:r>
        <w:t>are independently certified in accordance with the IEC 62271-200 and IEC 61439-1/2 standards. According to IEC specifications, LV covers applications up to 690 V, while the MV range is from 1 kV up to 52 kV. All products carry ISO 9001 accreditation from Bureau Veritas.</w:t>
      </w:r>
    </w:p>
    <w:p w14:paraId="06A5C98B" w14:textId="77777777" w:rsidR="00FD0856" w:rsidRDefault="00FD0856" w:rsidP="00FD0856">
      <w:pPr>
        <w:spacing w:line="360" w:lineRule="auto"/>
        <w:contextualSpacing/>
      </w:pPr>
    </w:p>
    <w:p w14:paraId="213184CF" w14:textId="77777777" w:rsidR="004A5B50" w:rsidRDefault="004A5B50" w:rsidP="00FD0856">
      <w:pPr>
        <w:spacing w:line="360" w:lineRule="auto"/>
        <w:contextualSpacing/>
      </w:pPr>
      <w:r>
        <w:t xml:space="preserve">Being part of </w:t>
      </w:r>
      <w:r w:rsidR="00D13D1D">
        <w:t xml:space="preserve">the </w:t>
      </w:r>
      <w:r>
        <w:t xml:space="preserve">Zest WEG Group </w:t>
      </w:r>
      <w:r w:rsidR="00D13D1D">
        <w:t>gives</w:t>
      </w:r>
      <w:r>
        <w:t xml:space="preserve"> Shaw Controls access to the </w:t>
      </w:r>
      <w:r w:rsidR="00737D55">
        <w:t>substantial</w:t>
      </w:r>
      <w:r>
        <w:t xml:space="preserve"> technical database and engineering resources of parent company WEG Brazil. WEG </w:t>
      </w:r>
      <w:r w:rsidR="004B4D1B">
        <w:t xml:space="preserve">itself </w:t>
      </w:r>
      <w:r>
        <w:t>has numerous references in terms of pre-manufactured substations</w:t>
      </w:r>
      <w:r w:rsidR="00737D55">
        <w:t xml:space="preserve"> – and </w:t>
      </w:r>
      <w:r w:rsidR="004B4D1B">
        <w:t>Shaw Controls</w:t>
      </w:r>
      <w:r w:rsidR="00737D55">
        <w:t xml:space="preserve">’ </w:t>
      </w:r>
      <w:r>
        <w:t xml:space="preserve">access to </w:t>
      </w:r>
      <w:r w:rsidR="004B4D1B">
        <w:t>the</w:t>
      </w:r>
      <w:r>
        <w:t xml:space="preserve"> expertise </w:t>
      </w:r>
      <w:r w:rsidR="00737D55">
        <w:t xml:space="preserve">and experience of </w:t>
      </w:r>
      <w:r w:rsidR="004B4D1B">
        <w:t>the Group</w:t>
      </w:r>
      <w:r w:rsidR="00737D55">
        <w:t xml:space="preserve"> gives it the ability to share </w:t>
      </w:r>
      <w:r>
        <w:t xml:space="preserve">technology and ensure best </w:t>
      </w:r>
      <w:r w:rsidR="00737D55">
        <w:t xml:space="preserve">design </w:t>
      </w:r>
      <w:r>
        <w:t>practice.</w:t>
      </w:r>
    </w:p>
    <w:p w14:paraId="03C0AC3B" w14:textId="77777777" w:rsidR="008B16DB" w:rsidRDefault="008B16DB" w:rsidP="00FD0856">
      <w:pPr>
        <w:spacing w:line="360" w:lineRule="auto"/>
        <w:contextualSpacing/>
      </w:pPr>
    </w:p>
    <w:p w14:paraId="119BFB4C" w14:textId="77777777" w:rsidR="008B16DB" w:rsidRDefault="008B16DB" w:rsidP="008B16DB">
      <w:pPr>
        <w:spacing w:line="360" w:lineRule="auto"/>
        <w:contextualSpacing/>
      </w:pPr>
      <w:r>
        <w:t xml:space="preserve">ADVANTAGES PIC 01 : An E-House being installed on site by Shaw Controls. </w:t>
      </w:r>
    </w:p>
    <w:p w14:paraId="28045E5D" w14:textId="77777777" w:rsidR="008B16DB" w:rsidRDefault="008B16DB" w:rsidP="008B16DB">
      <w:pPr>
        <w:spacing w:line="360" w:lineRule="auto"/>
        <w:contextualSpacing/>
      </w:pPr>
    </w:p>
    <w:p w14:paraId="4AA4E1C3" w14:textId="77777777" w:rsidR="008B16DB" w:rsidRDefault="008B16DB" w:rsidP="008B16DB">
      <w:pPr>
        <w:spacing w:line="360" w:lineRule="auto"/>
        <w:contextualSpacing/>
      </w:pPr>
      <w:r>
        <w:t xml:space="preserve">ADVANTAGES PIC 02 : An internal view of a Shaw Controls E-house showing a combination of medium voltage and low voltage panels. </w:t>
      </w:r>
    </w:p>
    <w:p w14:paraId="3275D6B9" w14:textId="77777777" w:rsidR="008B16DB" w:rsidRDefault="008B16DB" w:rsidP="008B16DB">
      <w:pPr>
        <w:spacing w:line="360" w:lineRule="auto"/>
        <w:contextualSpacing/>
      </w:pPr>
    </w:p>
    <w:p w14:paraId="6DBB4BB9" w14:textId="77777777" w:rsidR="008B16DB" w:rsidRDefault="008B16DB" w:rsidP="008B16DB">
      <w:pPr>
        <w:spacing w:line="360" w:lineRule="auto"/>
        <w:contextualSpacing/>
      </w:pPr>
      <w:r>
        <w:t>ADVANTAGES PIC 03 : An internal view of a Shaw Controls E-House.</w:t>
      </w:r>
    </w:p>
    <w:p w14:paraId="4554F437" w14:textId="77777777" w:rsidR="008B16DB" w:rsidRDefault="008B16DB" w:rsidP="008B16DB">
      <w:pPr>
        <w:spacing w:line="360" w:lineRule="auto"/>
        <w:contextualSpacing/>
      </w:pPr>
    </w:p>
    <w:p w14:paraId="6729AD22" w14:textId="77777777" w:rsidR="008B16DB" w:rsidRDefault="008B16DB" w:rsidP="008B16DB">
      <w:pPr>
        <w:spacing w:line="360" w:lineRule="auto"/>
        <w:contextualSpacing/>
      </w:pPr>
      <w:r>
        <w:t>ADVANTAGES PIC 04 : The exterior of a Shaw Controls E-House.</w:t>
      </w:r>
    </w:p>
    <w:p w14:paraId="44E3D24F" w14:textId="77777777" w:rsidR="008B16DB" w:rsidRDefault="008B16DB" w:rsidP="008B16DB">
      <w:pPr>
        <w:spacing w:line="360" w:lineRule="auto"/>
        <w:contextualSpacing/>
      </w:pPr>
    </w:p>
    <w:p w14:paraId="7307FC2F" w14:textId="77777777" w:rsidR="008B16DB" w:rsidRDefault="008B16DB" w:rsidP="008B16DB">
      <w:pPr>
        <w:spacing w:line="360" w:lineRule="auto"/>
        <w:contextualSpacing/>
      </w:pPr>
      <w:r>
        <w:t>ADVANTAGES PIC 05 : Installation of a Shaw Controls E-House underway.</w:t>
      </w:r>
    </w:p>
    <w:p w14:paraId="14628EF6" w14:textId="77777777" w:rsidR="008B16DB" w:rsidRDefault="008B16DB" w:rsidP="008B16DB">
      <w:pPr>
        <w:spacing w:line="360" w:lineRule="auto"/>
        <w:contextualSpacing/>
      </w:pPr>
    </w:p>
    <w:p w14:paraId="24133ED2" w14:textId="77777777" w:rsidR="00FD0856" w:rsidRDefault="008B16DB" w:rsidP="008B16DB">
      <w:pPr>
        <w:spacing w:line="360" w:lineRule="auto"/>
        <w:contextualSpacing/>
      </w:pPr>
      <w:r>
        <w:t>ADVANTAGES PIC 06 : : A Shaw Controls E-House affixed to a stacker reclaimer.</w:t>
      </w:r>
    </w:p>
    <w:p w14:paraId="115DD4C2" w14:textId="77777777" w:rsidR="008B16DB" w:rsidRDefault="008B16DB" w:rsidP="008B16DB">
      <w:pPr>
        <w:spacing w:line="360" w:lineRule="auto"/>
        <w:contextualSpacing/>
      </w:pPr>
    </w:p>
    <w:p w14:paraId="57B7E17B" w14:textId="77777777" w:rsidR="008B16DB" w:rsidRDefault="00FD0856" w:rsidP="008B16DB">
      <w:pPr>
        <w:spacing w:line="240" w:lineRule="auto"/>
        <w:contextualSpacing/>
      </w:pPr>
      <w:r>
        <w:t xml:space="preserve">ENDS … </w:t>
      </w:r>
      <w:r w:rsidR="008B16DB">
        <w:t>JANUARY 2017</w:t>
      </w:r>
    </w:p>
    <w:p w14:paraId="4451FEB4" w14:textId="77777777" w:rsidR="008B16DB" w:rsidRDefault="008B16DB" w:rsidP="008B16D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18A5231F" w14:textId="77777777" w:rsidR="008B16DB" w:rsidRDefault="008B16DB" w:rsidP="008B16D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12412D0A" w14:textId="77777777" w:rsidR="008B16DB" w:rsidRDefault="008B16DB" w:rsidP="008B16D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696984C3" w14:textId="77777777" w:rsidR="008B16DB" w:rsidRDefault="008B16DB" w:rsidP="008B16DB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0172C85" w14:textId="77777777" w:rsidR="008B16DB" w:rsidRPr="00A02F1A" w:rsidRDefault="008B16DB" w:rsidP="008B16DB">
      <w:pPr>
        <w:spacing w:line="240" w:lineRule="auto"/>
        <w:contextualSpacing/>
        <w:rPr>
          <w:rFonts w:ascii="Calibri" w:hAnsi="Calibri" w:cs="Tahoma"/>
        </w:rPr>
      </w:pPr>
    </w:p>
    <w:p w14:paraId="6413B192" w14:textId="77777777" w:rsidR="008B16DB" w:rsidRPr="00A02F1A" w:rsidRDefault="008B16DB" w:rsidP="008B16DB">
      <w:pPr>
        <w:spacing w:line="240" w:lineRule="auto"/>
        <w:contextualSpacing/>
        <w:rPr>
          <w:rFonts w:ascii="Calibri" w:hAnsi="Calibri" w:cs="Tahoma"/>
        </w:rPr>
      </w:pPr>
    </w:p>
    <w:p w14:paraId="62902446" w14:textId="77777777" w:rsidR="008B16DB" w:rsidRPr="00A02F1A" w:rsidRDefault="008B16DB" w:rsidP="008B16DB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KIRSTEN LARKAN</w:t>
      </w:r>
    </w:p>
    <w:p w14:paraId="4ECC8365" w14:textId="77777777" w:rsidR="008B16DB" w:rsidRPr="00A02F1A" w:rsidRDefault="008B16DB" w:rsidP="008B16DB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 xml:space="preserve">ZEST </w:t>
      </w:r>
      <w:r>
        <w:rPr>
          <w:rFonts w:ascii="Calibri" w:hAnsi="Calibri" w:cs="Tahoma"/>
        </w:rPr>
        <w:t>WEG GROUP AFRICA</w:t>
      </w:r>
    </w:p>
    <w:p w14:paraId="16D99E19" w14:textId="77777777" w:rsidR="008B16DB" w:rsidRDefault="008B16DB" w:rsidP="008B16DB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:+27 011 723 6000</w:t>
      </w:r>
    </w:p>
    <w:p w14:paraId="3592E7D8" w14:textId="77777777" w:rsidR="008B16DB" w:rsidRPr="00A02F1A" w:rsidRDefault="008B16DB" w:rsidP="008B16DB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marketing@zestweg.com</w:t>
      </w:r>
    </w:p>
    <w:p w14:paraId="5FD51D3D" w14:textId="77777777" w:rsidR="00FD0856" w:rsidRDefault="008B16DB" w:rsidP="008B16DB">
      <w:pPr>
        <w:spacing w:line="240" w:lineRule="auto"/>
        <w:contextualSpacing/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 w:rsidRPr="00325BEA">
          <w:rPr>
            <w:rStyle w:val="Hyperlink"/>
            <w:rFonts w:ascii="Calibri" w:hAnsi="Calibri" w:cs="Tahoma"/>
          </w:rPr>
          <w:t>www.zestweg.com</w:t>
        </w:r>
      </w:hyperlink>
      <w:r w:rsidR="00FD0856">
        <w:t xml:space="preserve"> </w:t>
      </w:r>
    </w:p>
    <w:sectPr w:rsidR="00FD0856" w:rsidSect="00253556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264E6" w14:textId="77777777" w:rsidR="007B4387" w:rsidRDefault="007B4387" w:rsidP="00C93B63">
      <w:pPr>
        <w:spacing w:after="0" w:line="240" w:lineRule="auto"/>
      </w:pPr>
      <w:r>
        <w:separator/>
      </w:r>
    </w:p>
  </w:endnote>
  <w:endnote w:type="continuationSeparator" w:id="0">
    <w:p w14:paraId="3D02BBDE" w14:textId="77777777" w:rsidR="007B4387" w:rsidRDefault="007B4387" w:rsidP="00C93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44506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EF9A5B" w14:textId="77777777" w:rsidR="00C93B63" w:rsidRDefault="00767352">
        <w:pPr>
          <w:pStyle w:val="Footer"/>
          <w:jc w:val="right"/>
        </w:pPr>
        <w:r>
          <w:fldChar w:fldCharType="begin"/>
        </w:r>
        <w:r w:rsidR="00C93B63">
          <w:instrText xml:space="preserve"> PAGE   \* MERGEFORMAT </w:instrText>
        </w:r>
        <w:r>
          <w:fldChar w:fldCharType="separate"/>
        </w:r>
        <w:r w:rsidR="00102A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83678B" w14:textId="77777777" w:rsidR="007B4387" w:rsidRDefault="007B4387" w:rsidP="00C93B63">
      <w:pPr>
        <w:spacing w:after="0" w:line="240" w:lineRule="auto"/>
      </w:pPr>
      <w:r>
        <w:separator/>
      </w:r>
    </w:p>
  </w:footnote>
  <w:footnote w:type="continuationSeparator" w:id="0">
    <w:p w14:paraId="06F92310" w14:textId="77777777" w:rsidR="007B4387" w:rsidRDefault="007B4387" w:rsidP="00C93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9F20A" w14:textId="77777777" w:rsidR="00C93B63" w:rsidRDefault="00D82FFF" w:rsidP="00C93B63">
    <w:pPr>
      <w:pStyle w:val="Header"/>
      <w:jc w:val="right"/>
    </w:pPr>
    <w:r>
      <w:t>advantages of</w:t>
    </w:r>
    <w:r w:rsidR="00C93B63">
      <w:t xml:space="preserve"> e-houses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A72"/>
    <w:rsid w:val="0005054A"/>
    <w:rsid w:val="00102A7B"/>
    <w:rsid w:val="0013452C"/>
    <w:rsid w:val="002111AA"/>
    <w:rsid w:val="00245B4B"/>
    <w:rsid w:val="00253072"/>
    <w:rsid w:val="00253556"/>
    <w:rsid w:val="002A4248"/>
    <w:rsid w:val="002D5F7A"/>
    <w:rsid w:val="004074AB"/>
    <w:rsid w:val="00417E41"/>
    <w:rsid w:val="004A5B50"/>
    <w:rsid w:val="004B4D1B"/>
    <w:rsid w:val="004E7E1D"/>
    <w:rsid w:val="005159CB"/>
    <w:rsid w:val="00537D5E"/>
    <w:rsid w:val="00594577"/>
    <w:rsid w:val="005D705C"/>
    <w:rsid w:val="005F5A1B"/>
    <w:rsid w:val="006007E5"/>
    <w:rsid w:val="00601248"/>
    <w:rsid w:val="00673A94"/>
    <w:rsid w:val="006C6A72"/>
    <w:rsid w:val="007153BA"/>
    <w:rsid w:val="00721B69"/>
    <w:rsid w:val="00737D55"/>
    <w:rsid w:val="00756554"/>
    <w:rsid w:val="007640F0"/>
    <w:rsid w:val="00767352"/>
    <w:rsid w:val="007B4387"/>
    <w:rsid w:val="007E570E"/>
    <w:rsid w:val="00806B90"/>
    <w:rsid w:val="00857177"/>
    <w:rsid w:val="00864F9F"/>
    <w:rsid w:val="00890FEA"/>
    <w:rsid w:val="008B16DB"/>
    <w:rsid w:val="008C27F0"/>
    <w:rsid w:val="008D3AEC"/>
    <w:rsid w:val="008E3533"/>
    <w:rsid w:val="00935940"/>
    <w:rsid w:val="009C4789"/>
    <w:rsid w:val="00AE70C3"/>
    <w:rsid w:val="00B15620"/>
    <w:rsid w:val="00B327E4"/>
    <w:rsid w:val="00B91D6C"/>
    <w:rsid w:val="00BA41AD"/>
    <w:rsid w:val="00BD0328"/>
    <w:rsid w:val="00C11F55"/>
    <w:rsid w:val="00C60F93"/>
    <w:rsid w:val="00C93B63"/>
    <w:rsid w:val="00D13D1D"/>
    <w:rsid w:val="00D41B9E"/>
    <w:rsid w:val="00D82FFF"/>
    <w:rsid w:val="00D9329F"/>
    <w:rsid w:val="00DA036F"/>
    <w:rsid w:val="00DC5FDC"/>
    <w:rsid w:val="00EB5088"/>
    <w:rsid w:val="00EC3BAE"/>
    <w:rsid w:val="00ED162D"/>
    <w:rsid w:val="00EF5147"/>
    <w:rsid w:val="00F63D68"/>
    <w:rsid w:val="00FD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FCB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3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B63"/>
  </w:style>
  <w:style w:type="paragraph" w:styleId="Footer">
    <w:name w:val="footer"/>
    <w:basedOn w:val="Normal"/>
    <w:link w:val="FooterChar"/>
    <w:uiPriority w:val="99"/>
    <w:unhideWhenUsed/>
    <w:rsid w:val="00C93B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B63"/>
  </w:style>
  <w:style w:type="paragraph" w:styleId="BalloonText">
    <w:name w:val="Balloon Text"/>
    <w:basedOn w:val="Normal"/>
    <w:link w:val="BalloonTextChar"/>
    <w:uiPriority w:val="99"/>
    <w:semiHidden/>
    <w:unhideWhenUsed/>
    <w:rsid w:val="00C93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B63"/>
    <w:rPr>
      <w:rFonts w:ascii="Tahoma" w:hAnsi="Tahoma" w:cs="Tahoma"/>
      <w:sz w:val="16"/>
      <w:szCs w:val="16"/>
    </w:rPr>
  </w:style>
  <w:style w:type="character" w:styleId="Hyperlink">
    <w:name w:val="Hyperlink"/>
    <w:rsid w:val="00C11F55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C11F55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11F55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weg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912</Words>
  <Characters>5202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2016-12-13T13:53:00Z</cp:lastPrinted>
  <dcterms:created xsi:type="dcterms:W3CDTF">2016-12-14T06:17:00Z</dcterms:created>
  <dcterms:modified xsi:type="dcterms:W3CDTF">2016-12-14T06:17:00Z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