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CE36C0" w14:textId="77777777" w:rsidR="007F0E45" w:rsidRPr="00B06C71" w:rsidRDefault="003B0833" w:rsidP="000B53C2">
      <w:pPr>
        <w:rPr>
          <w:sz w:val="32"/>
        </w:rPr>
      </w:pPr>
      <w:r w:rsidRPr="00B06C71">
        <w:rPr>
          <w:noProof/>
          <w:sz w:val="32"/>
          <w:lang w:val="en-US"/>
        </w:rPr>
        <w:drawing>
          <wp:anchor distT="0" distB="0" distL="114300" distR="114300" simplePos="0" relativeHeight="251655168" behindDoc="1" locked="0" layoutInCell="1" allowOverlap="1" wp14:anchorId="4167CDD8" wp14:editId="4650B92D">
            <wp:simplePos x="0" y="0"/>
            <wp:positionH relativeFrom="margin">
              <wp:posOffset>5362576</wp:posOffset>
            </wp:positionH>
            <wp:positionV relativeFrom="margin">
              <wp:posOffset>-238125</wp:posOffset>
            </wp:positionV>
            <wp:extent cx="1355090" cy="1000430"/>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LYCO LOGO NEW 2014 LOW RES.jpg"/>
                    <pic:cNvPicPr/>
                  </pic:nvPicPr>
                  <pic:blipFill rotWithShape="1">
                    <a:blip r:embed="rId6" cstate="email">
                      <a:extLst>
                        <a:ext uri="{28A0092B-C50C-407E-A947-70E740481C1C}">
                          <a14:useLocalDpi xmlns:a14="http://schemas.microsoft.com/office/drawing/2010/main"/>
                        </a:ext>
                      </a:extLst>
                    </a:blip>
                    <a:srcRect/>
                    <a:stretch/>
                  </pic:blipFill>
                  <pic:spPr bwMode="auto">
                    <a:xfrm>
                      <a:off x="0" y="0"/>
                      <a:ext cx="1365404" cy="1008044"/>
                    </a:xfrm>
                    <a:prstGeom prst="rect">
                      <a:avLst/>
                    </a:prstGeom>
                    <a:extLst>
                      <a:ext uri="{53640926-AAD7-44d8-BBD7-CCE9431645EC}">
                        <a14:shadowObscured xmlns:cx="http://schemas.microsoft.com/office/drawing/2014/chartex" xmlns:cx1="http://schemas.microsoft.com/office/drawing/2015/9/8/chartex" xmlns:cx2="http://schemas.microsoft.com/office/drawing/2015/10/21/chartex" xmlns:w16se="http://schemas.microsoft.com/office/word/2015/wordml/symex" xmlns:a14="http://schemas.microsoft.com/office/drawing/2010/main" xmlns:w="http://schemas.openxmlformats.org/wordprocessingml/2006/main" xmlns:w10="urn:schemas-microsoft-com:office:word" xmlns:v="urn:schemas-microsoft-com:vml" xmlns:o="urn:schemas-microsoft-com:office:office" xmlns=""/>
                      </a:ext>
                    </a:extLst>
                  </pic:spPr>
                </pic:pic>
              </a:graphicData>
            </a:graphic>
            <wp14:sizeRelH relativeFrom="page">
              <wp14:pctWidth>0</wp14:pctWidth>
            </wp14:sizeRelH>
            <wp14:sizeRelV relativeFrom="page">
              <wp14:pctHeight>0</wp14:pctHeight>
            </wp14:sizeRelV>
          </wp:anchor>
        </w:drawing>
      </w:r>
    </w:p>
    <w:p w14:paraId="28173BA5" w14:textId="77777777" w:rsidR="007F0E45" w:rsidRPr="00B06C71" w:rsidRDefault="00B06C71" w:rsidP="000B53C2">
      <w:pPr>
        <w:rPr>
          <w:sz w:val="32"/>
        </w:rPr>
      </w:pPr>
      <w:r w:rsidRPr="00B06C71">
        <w:rPr>
          <w:sz w:val="32"/>
        </w:rPr>
        <w:t>PRESS RELEASE</w:t>
      </w:r>
    </w:p>
    <w:p w14:paraId="1E57DEE4" w14:textId="77777777" w:rsidR="000B53C2" w:rsidRDefault="000B53C2" w:rsidP="000B53C2"/>
    <w:p w14:paraId="2C0EA247" w14:textId="77777777" w:rsidR="00452264" w:rsidRDefault="007F0E45" w:rsidP="007F0E45">
      <w:pPr>
        <w:jc w:val="center"/>
        <w:rPr>
          <w:b/>
          <w:sz w:val="36"/>
        </w:rPr>
      </w:pPr>
      <w:bookmarkStart w:id="0" w:name="_GoBack"/>
      <w:r w:rsidRPr="00ED3113">
        <w:rPr>
          <w:b/>
          <w:sz w:val="36"/>
        </w:rPr>
        <w:t xml:space="preserve">LOCAL PLASTICS </w:t>
      </w:r>
      <w:r w:rsidR="00062905">
        <w:rPr>
          <w:b/>
          <w:sz w:val="36"/>
        </w:rPr>
        <w:t xml:space="preserve">COLLECTORS AND </w:t>
      </w:r>
      <w:r w:rsidRPr="00ED3113">
        <w:rPr>
          <w:b/>
          <w:sz w:val="36"/>
        </w:rPr>
        <w:t xml:space="preserve">RECYCLERS </w:t>
      </w:r>
    </w:p>
    <w:p w14:paraId="48744247" w14:textId="77777777" w:rsidR="000B53C2" w:rsidRPr="00ED3113" w:rsidRDefault="000F5117" w:rsidP="007F0E45">
      <w:pPr>
        <w:jc w:val="center"/>
        <w:rPr>
          <w:b/>
          <w:sz w:val="36"/>
        </w:rPr>
      </w:pPr>
      <w:r>
        <w:rPr>
          <w:b/>
          <w:sz w:val="36"/>
        </w:rPr>
        <w:t>GET</w:t>
      </w:r>
      <w:r w:rsidR="007F0E45" w:rsidRPr="00ED3113">
        <w:rPr>
          <w:b/>
          <w:sz w:val="36"/>
        </w:rPr>
        <w:t xml:space="preserve"> </w:t>
      </w:r>
      <w:r w:rsidR="00ED3113" w:rsidRPr="00ED3113">
        <w:rPr>
          <w:b/>
          <w:sz w:val="36"/>
        </w:rPr>
        <w:t xml:space="preserve">MUCH NEEDED </w:t>
      </w:r>
      <w:r w:rsidR="007F0E45" w:rsidRPr="00ED3113">
        <w:rPr>
          <w:b/>
          <w:sz w:val="36"/>
        </w:rPr>
        <w:t>FINANCIAL BOOST</w:t>
      </w:r>
    </w:p>
    <w:bookmarkEnd w:id="0"/>
    <w:p w14:paraId="2F1F7862" w14:textId="77777777" w:rsidR="007F0E45" w:rsidRPr="007F0E45" w:rsidRDefault="007F0E45" w:rsidP="007F0E45">
      <w:pPr>
        <w:jc w:val="center"/>
        <w:rPr>
          <w:b/>
          <w:sz w:val="16"/>
        </w:rPr>
      </w:pPr>
    </w:p>
    <w:p w14:paraId="655A123A" w14:textId="77777777" w:rsidR="007F0E45" w:rsidRDefault="007F0E45" w:rsidP="007F0E45">
      <w:pPr>
        <w:jc w:val="center"/>
        <w:rPr>
          <w:b/>
          <w:sz w:val="28"/>
        </w:rPr>
      </w:pPr>
      <w:r>
        <w:rPr>
          <w:b/>
          <w:sz w:val="28"/>
        </w:rPr>
        <w:t>Five New Project Partners To Receive A Total Of R5.5 Million In Funding Support</w:t>
      </w:r>
    </w:p>
    <w:p w14:paraId="4B7A37FA" w14:textId="77777777" w:rsidR="000B53C2" w:rsidRDefault="000B53C2" w:rsidP="000B53C2"/>
    <w:p w14:paraId="2AC243CB" w14:textId="77777777" w:rsidR="00ED3113" w:rsidRPr="001D390F" w:rsidRDefault="00426877" w:rsidP="001D390F">
      <w:pPr>
        <w:spacing w:line="276" w:lineRule="auto"/>
        <w:jc w:val="both"/>
        <w:rPr>
          <w:rFonts w:asciiTheme="minorHAnsi" w:hAnsiTheme="minorHAnsi"/>
        </w:rPr>
      </w:pPr>
      <w:r w:rsidRPr="001D390F">
        <w:rPr>
          <w:rFonts w:asciiTheme="minorHAnsi" w:hAnsiTheme="minorHAnsi"/>
          <w:b/>
        </w:rPr>
        <w:t>Cape Town,</w:t>
      </w:r>
      <w:r w:rsidRPr="001D390F">
        <w:rPr>
          <w:rFonts w:asciiTheme="minorHAnsi" w:hAnsiTheme="minorHAnsi"/>
        </w:rPr>
        <w:t xml:space="preserve"> </w:t>
      </w:r>
      <w:r w:rsidR="00257D15">
        <w:rPr>
          <w:rFonts w:asciiTheme="minorHAnsi" w:hAnsiTheme="minorHAnsi"/>
          <w:i/>
        </w:rPr>
        <w:t>22</w:t>
      </w:r>
      <w:r w:rsidRPr="001D390F">
        <w:rPr>
          <w:rFonts w:asciiTheme="minorHAnsi" w:hAnsiTheme="minorHAnsi"/>
          <w:i/>
        </w:rPr>
        <w:t xml:space="preserve"> November 2016.  </w:t>
      </w:r>
      <w:r w:rsidRPr="001D390F">
        <w:rPr>
          <w:rFonts w:asciiTheme="minorHAnsi" w:hAnsiTheme="minorHAnsi"/>
        </w:rPr>
        <w:t xml:space="preserve">POLYCO, the Polyolefin Recycling Company (NPC) has </w:t>
      </w:r>
      <w:r w:rsidR="00ED3113" w:rsidRPr="001D390F">
        <w:rPr>
          <w:rFonts w:asciiTheme="minorHAnsi" w:hAnsiTheme="minorHAnsi"/>
        </w:rPr>
        <w:t xml:space="preserve">just </w:t>
      </w:r>
      <w:r w:rsidRPr="001D390F">
        <w:rPr>
          <w:rFonts w:asciiTheme="minorHAnsi" w:hAnsiTheme="minorHAnsi"/>
        </w:rPr>
        <w:t xml:space="preserve">released the names of the </w:t>
      </w:r>
      <w:r w:rsidRPr="00260DCE">
        <w:rPr>
          <w:rFonts w:asciiTheme="minorHAnsi" w:hAnsiTheme="minorHAnsi"/>
        </w:rPr>
        <w:t>five successful applicants who will be receiving a total investment of R5.5 million</w:t>
      </w:r>
      <w:r w:rsidR="00CC0F5D" w:rsidRPr="00260DCE">
        <w:rPr>
          <w:rFonts w:asciiTheme="minorHAnsi" w:hAnsiTheme="minorHAnsi"/>
        </w:rPr>
        <w:t xml:space="preserve"> to expand their existing </w:t>
      </w:r>
      <w:r w:rsidRPr="00260DCE">
        <w:rPr>
          <w:rFonts w:asciiTheme="minorHAnsi" w:hAnsiTheme="minorHAnsi"/>
        </w:rPr>
        <w:t>separation, collection, sorting and</w:t>
      </w:r>
      <w:r w:rsidR="00CD6E81" w:rsidRPr="00260DCE">
        <w:rPr>
          <w:rFonts w:asciiTheme="minorHAnsi" w:hAnsiTheme="minorHAnsi"/>
        </w:rPr>
        <w:t>/or</w:t>
      </w:r>
      <w:r w:rsidRPr="00260DCE">
        <w:rPr>
          <w:rFonts w:asciiTheme="minorHAnsi" w:hAnsiTheme="minorHAnsi"/>
        </w:rPr>
        <w:t xml:space="preserve"> mechanical recycling</w:t>
      </w:r>
      <w:r w:rsidR="00CC0F5D" w:rsidRPr="00260DCE">
        <w:rPr>
          <w:rFonts w:asciiTheme="minorHAnsi" w:hAnsiTheme="minorHAnsi"/>
        </w:rPr>
        <w:t xml:space="preserve"> facilities.</w:t>
      </w:r>
      <w:r w:rsidR="00C673CD" w:rsidRPr="00C673CD">
        <w:rPr>
          <w:rFonts w:asciiTheme="minorHAnsi" w:hAnsiTheme="minorHAnsi"/>
        </w:rPr>
        <w:t xml:space="preserve"> </w:t>
      </w:r>
      <w:r w:rsidR="00C673CD">
        <w:rPr>
          <w:rFonts w:asciiTheme="minorHAnsi" w:hAnsiTheme="minorHAnsi"/>
        </w:rPr>
        <w:t>S</w:t>
      </w:r>
      <w:r w:rsidR="00C673CD" w:rsidRPr="00260DCE">
        <w:rPr>
          <w:rFonts w:asciiTheme="minorHAnsi" w:hAnsiTheme="minorHAnsi"/>
        </w:rPr>
        <w:t>ince it started its operations in</w:t>
      </w:r>
      <w:r w:rsidR="00C673CD">
        <w:rPr>
          <w:rFonts w:asciiTheme="minorHAnsi" w:hAnsiTheme="minorHAnsi"/>
        </w:rPr>
        <w:t xml:space="preserve"> 2013</w:t>
      </w:r>
      <w:r w:rsidR="00B40C57" w:rsidRPr="00260DCE">
        <w:rPr>
          <w:rFonts w:asciiTheme="minorHAnsi" w:hAnsiTheme="minorHAnsi"/>
        </w:rPr>
        <w:t>, POLYCO has already invested more t</w:t>
      </w:r>
      <w:r w:rsidR="00A12AB5" w:rsidRPr="00260DCE">
        <w:rPr>
          <w:rFonts w:asciiTheme="minorHAnsi" w:hAnsiTheme="minorHAnsi"/>
        </w:rPr>
        <w:t>han R25</w:t>
      </w:r>
      <w:r w:rsidR="00B40C57" w:rsidRPr="00260DCE">
        <w:rPr>
          <w:rFonts w:asciiTheme="minorHAnsi" w:hAnsiTheme="minorHAnsi"/>
        </w:rPr>
        <w:t xml:space="preserve"> million into building and expanding the local </w:t>
      </w:r>
      <w:r w:rsidR="00DD6F3B" w:rsidRPr="00260DCE">
        <w:rPr>
          <w:rFonts w:asciiTheme="minorHAnsi" w:hAnsiTheme="minorHAnsi"/>
        </w:rPr>
        <w:t xml:space="preserve">polyolefin </w:t>
      </w:r>
      <w:r w:rsidR="00B40C57" w:rsidRPr="00260DCE">
        <w:rPr>
          <w:rFonts w:asciiTheme="minorHAnsi" w:hAnsiTheme="minorHAnsi"/>
        </w:rPr>
        <w:t>plastics recycling industry</w:t>
      </w:r>
      <w:r w:rsidR="00B40C57">
        <w:rPr>
          <w:rFonts w:asciiTheme="minorHAnsi" w:hAnsiTheme="minorHAnsi"/>
        </w:rPr>
        <w:t>.</w:t>
      </w:r>
    </w:p>
    <w:p w14:paraId="79AF91A4" w14:textId="77777777" w:rsidR="001D390F" w:rsidRPr="00ED3113" w:rsidRDefault="001D390F" w:rsidP="001D390F">
      <w:pPr>
        <w:spacing w:line="276" w:lineRule="auto"/>
        <w:jc w:val="both"/>
        <w:rPr>
          <w:rFonts w:asciiTheme="minorHAnsi" w:hAnsiTheme="minorHAnsi"/>
          <w:sz w:val="12"/>
        </w:rPr>
      </w:pPr>
    </w:p>
    <w:p w14:paraId="5F734B0B" w14:textId="77777777" w:rsidR="00B40C57" w:rsidRDefault="00B40C57" w:rsidP="00B40C57">
      <w:pPr>
        <w:spacing w:line="276" w:lineRule="auto"/>
        <w:jc w:val="both"/>
        <w:rPr>
          <w:rFonts w:asciiTheme="minorHAnsi" w:eastAsia="Times New Roman" w:hAnsiTheme="minorHAnsi"/>
          <w:lang w:eastAsia="en-ZA"/>
        </w:rPr>
      </w:pPr>
      <w:r>
        <w:rPr>
          <w:rFonts w:asciiTheme="minorHAnsi" w:hAnsiTheme="minorHAnsi"/>
        </w:rPr>
        <w:t>“</w:t>
      </w:r>
      <w:r w:rsidR="00ED3113" w:rsidRPr="001D390F">
        <w:rPr>
          <w:rFonts w:asciiTheme="minorHAnsi" w:hAnsiTheme="minorHAnsi"/>
        </w:rPr>
        <w:t xml:space="preserve">Earlier this year, </w:t>
      </w:r>
      <w:r>
        <w:rPr>
          <w:rFonts w:asciiTheme="minorHAnsi" w:hAnsiTheme="minorHAnsi"/>
        </w:rPr>
        <w:t xml:space="preserve">we </w:t>
      </w:r>
      <w:r w:rsidR="001D390F">
        <w:rPr>
          <w:rFonts w:asciiTheme="minorHAnsi" w:hAnsiTheme="minorHAnsi"/>
        </w:rPr>
        <w:t xml:space="preserve">issued a </w:t>
      </w:r>
      <w:r w:rsidR="00ED3113" w:rsidRPr="001D390F">
        <w:rPr>
          <w:rFonts w:asciiTheme="minorHAnsi" w:hAnsiTheme="minorHAnsi"/>
        </w:rPr>
        <w:t>Call</w:t>
      </w:r>
      <w:r w:rsidR="001D390F">
        <w:rPr>
          <w:rFonts w:asciiTheme="minorHAnsi" w:hAnsiTheme="minorHAnsi"/>
        </w:rPr>
        <w:t xml:space="preserve"> for Proposals</w:t>
      </w:r>
      <w:r w:rsidR="00ED3113" w:rsidRPr="001D390F">
        <w:rPr>
          <w:rFonts w:asciiTheme="minorHAnsi" w:hAnsiTheme="minorHAnsi"/>
        </w:rPr>
        <w:t xml:space="preserve"> for </w:t>
      </w:r>
      <w:r w:rsidR="001D390F" w:rsidRPr="001D390F">
        <w:rPr>
          <w:rFonts w:asciiTheme="minorHAnsi" w:hAnsiTheme="minorHAnsi"/>
        </w:rPr>
        <w:t xml:space="preserve">supply chain efficiency </w:t>
      </w:r>
      <w:r w:rsidR="00ED3113" w:rsidRPr="001D390F">
        <w:rPr>
          <w:rFonts w:asciiTheme="minorHAnsi" w:hAnsiTheme="minorHAnsi"/>
        </w:rPr>
        <w:t>projects,</w:t>
      </w:r>
      <w:r w:rsidR="001D390F">
        <w:rPr>
          <w:rFonts w:asciiTheme="minorHAnsi" w:hAnsiTheme="minorHAnsi"/>
        </w:rPr>
        <w:t xml:space="preserve"> specifically</w:t>
      </w:r>
      <w:r w:rsidR="00ED3113" w:rsidRPr="001D390F">
        <w:rPr>
          <w:rFonts w:asciiTheme="minorHAnsi" w:hAnsiTheme="minorHAnsi"/>
        </w:rPr>
        <w:t xml:space="preserve"> </w:t>
      </w:r>
      <w:r w:rsidR="00ED3113" w:rsidRPr="00ED3113">
        <w:rPr>
          <w:rFonts w:asciiTheme="minorHAnsi" w:eastAsia="Times New Roman" w:hAnsiTheme="minorHAnsi"/>
          <w:lang w:eastAsia="en-ZA"/>
        </w:rPr>
        <w:t xml:space="preserve">aimed </w:t>
      </w:r>
      <w:r w:rsidR="00DD6F3B">
        <w:rPr>
          <w:rFonts w:asciiTheme="minorHAnsi" w:eastAsia="Times New Roman" w:hAnsiTheme="minorHAnsi"/>
          <w:lang w:eastAsia="en-ZA"/>
        </w:rPr>
        <w:t xml:space="preserve">at </w:t>
      </w:r>
      <w:r w:rsidR="00ED3113" w:rsidRPr="001D390F">
        <w:rPr>
          <w:rFonts w:asciiTheme="minorHAnsi" w:eastAsia="Times New Roman" w:hAnsiTheme="minorHAnsi"/>
          <w:lang w:eastAsia="en-ZA"/>
        </w:rPr>
        <w:t xml:space="preserve">existing businesses who </w:t>
      </w:r>
      <w:r w:rsidR="00DD6F3B">
        <w:rPr>
          <w:rFonts w:asciiTheme="minorHAnsi" w:eastAsia="Times New Roman" w:hAnsiTheme="minorHAnsi"/>
          <w:lang w:eastAsia="en-ZA"/>
        </w:rPr>
        <w:t>could</w:t>
      </w:r>
      <w:r w:rsidR="00ED3113" w:rsidRPr="001D390F">
        <w:rPr>
          <w:rFonts w:asciiTheme="minorHAnsi" w:eastAsia="Times New Roman" w:hAnsiTheme="minorHAnsi"/>
          <w:lang w:eastAsia="en-ZA"/>
        </w:rPr>
        <w:t xml:space="preserve"> </w:t>
      </w:r>
      <w:r w:rsidR="00ED3113" w:rsidRPr="00ED3113">
        <w:rPr>
          <w:rFonts w:asciiTheme="minorHAnsi" w:eastAsia="Times New Roman" w:hAnsiTheme="minorHAnsi"/>
          <w:lang w:eastAsia="en-ZA"/>
        </w:rPr>
        <w:t>contribut</w:t>
      </w:r>
      <w:r w:rsidR="00DD6F3B">
        <w:rPr>
          <w:rFonts w:asciiTheme="minorHAnsi" w:eastAsia="Times New Roman" w:hAnsiTheme="minorHAnsi"/>
          <w:lang w:eastAsia="en-ZA"/>
        </w:rPr>
        <w:t xml:space="preserve">e </w:t>
      </w:r>
      <w:r w:rsidR="00ED3113" w:rsidRPr="00ED3113">
        <w:rPr>
          <w:rFonts w:asciiTheme="minorHAnsi" w:eastAsia="Times New Roman" w:hAnsiTheme="minorHAnsi"/>
          <w:lang w:eastAsia="en-ZA"/>
        </w:rPr>
        <w:t>to the sustainable</w:t>
      </w:r>
      <w:r w:rsidR="00DD6F3B">
        <w:rPr>
          <w:rFonts w:asciiTheme="minorHAnsi" w:eastAsia="Times New Roman" w:hAnsiTheme="minorHAnsi"/>
          <w:lang w:eastAsia="en-ZA"/>
        </w:rPr>
        <w:t xml:space="preserve"> growth of the </w:t>
      </w:r>
      <w:r w:rsidR="00ED3113" w:rsidRPr="00ED3113">
        <w:rPr>
          <w:rFonts w:asciiTheme="minorHAnsi" w:eastAsia="Times New Roman" w:hAnsiTheme="minorHAnsi"/>
          <w:lang w:eastAsia="en-ZA"/>
        </w:rPr>
        <w:t>collection</w:t>
      </w:r>
      <w:r w:rsidR="00DD6F3B">
        <w:rPr>
          <w:rFonts w:asciiTheme="minorHAnsi" w:eastAsia="Times New Roman" w:hAnsiTheme="minorHAnsi"/>
          <w:lang w:eastAsia="en-ZA"/>
        </w:rPr>
        <w:t xml:space="preserve">, </w:t>
      </w:r>
      <w:r>
        <w:rPr>
          <w:rFonts w:asciiTheme="minorHAnsi" w:eastAsia="Times New Roman" w:hAnsiTheme="minorHAnsi"/>
          <w:lang w:eastAsia="en-ZA"/>
        </w:rPr>
        <w:t xml:space="preserve">sorting </w:t>
      </w:r>
      <w:r w:rsidR="00DD6F3B">
        <w:rPr>
          <w:rFonts w:asciiTheme="minorHAnsi" w:eastAsia="Times New Roman" w:hAnsiTheme="minorHAnsi"/>
          <w:lang w:eastAsia="en-ZA"/>
        </w:rPr>
        <w:t xml:space="preserve">and mechanical recycling </w:t>
      </w:r>
      <w:r>
        <w:rPr>
          <w:rFonts w:asciiTheme="minorHAnsi" w:eastAsia="Times New Roman" w:hAnsiTheme="minorHAnsi"/>
          <w:lang w:eastAsia="en-ZA"/>
        </w:rPr>
        <w:t>of polyolefin plastic</w:t>
      </w:r>
      <w:r w:rsidR="00C673CD">
        <w:rPr>
          <w:rFonts w:asciiTheme="minorHAnsi" w:eastAsia="Times New Roman" w:hAnsiTheme="minorHAnsi"/>
          <w:lang w:eastAsia="en-ZA"/>
        </w:rPr>
        <w:t>”</w:t>
      </w:r>
      <w:r w:rsidRPr="00260DCE">
        <w:rPr>
          <w:rFonts w:asciiTheme="minorHAnsi" w:eastAsia="Times New Roman" w:hAnsiTheme="minorHAnsi"/>
          <w:lang w:eastAsia="en-ZA"/>
        </w:rPr>
        <w:t xml:space="preserve">, explains Mandy Naudé, CEO of POLYCO.  </w:t>
      </w:r>
      <w:r w:rsidR="001D390F" w:rsidRPr="00260DCE">
        <w:rPr>
          <w:rFonts w:asciiTheme="minorHAnsi" w:eastAsia="Times New Roman" w:hAnsiTheme="minorHAnsi"/>
          <w:lang w:eastAsia="en-ZA"/>
        </w:rPr>
        <w:t xml:space="preserve">“We were looking for collectors and recyclers who needed funding to </w:t>
      </w:r>
      <w:r w:rsidR="004733E7" w:rsidRPr="00260DCE">
        <w:rPr>
          <w:rFonts w:asciiTheme="minorHAnsi" w:eastAsia="Times New Roman" w:hAnsiTheme="minorHAnsi"/>
          <w:lang w:eastAsia="en-ZA"/>
        </w:rPr>
        <w:t>invest in new</w:t>
      </w:r>
      <w:r w:rsidR="001D390F" w:rsidRPr="00260DCE">
        <w:rPr>
          <w:rFonts w:asciiTheme="minorHAnsi" w:eastAsia="Times New Roman" w:hAnsiTheme="minorHAnsi"/>
          <w:lang w:eastAsia="en-ZA"/>
        </w:rPr>
        <w:t xml:space="preserve"> </w:t>
      </w:r>
      <w:r w:rsidR="004733E7" w:rsidRPr="00260DCE">
        <w:rPr>
          <w:rFonts w:asciiTheme="minorHAnsi" w:eastAsia="Times New Roman" w:hAnsiTheme="minorHAnsi"/>
          <w:lang w:eastAsia="en-ZA"/>
        </w:rPr>
        <w:t>equipment</w:t>
      </w:r>
      <w:r w:rsidR="00DD6F3B" w:rsidRPr="00260DCE">
        <w:rPr>
          <w:rFonts w:asciiTheme="minorHAnsi" w:eastAsia="Times New Roman" w:hAnsiTheme="minorHAnsi"/>
          <w:lang w:eastAsia="en-ZA"/>
        </w:rPr>
        <w:t xml:space="preserve"> in order to take their business to the next level of growth</w:t>
      </w:r>
      <w:r w:rsidRPr="00260DCE">
        <w:rPr>
          <w:rFonts w:asciiTheme="minorHAnsi" w:eastAsia="Times New Roman" w:hAnsiTheme="minorHAnsi"/>
          <w:lang w:eastAsia="en-ZA"/>
        </w:rPr>
        <w:t xml:space="preserve">”. </w:t>
      </w:r>
    </w:p>
    <w:p w14:paraId="6512D89C" w14:textId="77777777" w:rsidR="005F2956" w:rsidRPr="00260DCE" w:rsidRDefault="005F2956" w:rsidP="00B40C57">
      <w:pPr>
        <w:spacing w:line="276" w:lineRule="auto"/>
        <w:jc w:val="both"/>
        <w:rPr>
          <w:rFonts w:asciiTheme="minorHAnsi" w:eastAsia="Times New Roman" w:hAnsiTheme="minorHAnsi"/>
          <w:sz w:val="16"/>
          <w:szCs w:val="24"/>
          <w:lang w:eastAsia="en-ZA"/>
        </w:rPr>
      </w:pPr>
    </w:p>
    <w:p w14:paraId="1F0CBCEE" w14:textId="77777777" w:rsidR="004733E7" w:rsidRDefault="003B0833" w:rsidP="004733E7">
      <w:pPr>
        <w:spacing w:line="276" w:lineRule="auto"/>
        <w:jc w:val="both"/>
        <w:rPr>
          <w:rFonts w:asciiTheme="minorHAnsi" w:eastAsia="Times New Roman" w:hAnsiTheme="minorHAnsi"/>
          <w:sz w:val="24"/>
          <w:szCs w:val="24"/>
          <w:lang w:eastAsia="en-ZA"/>
        </w:rPr>
      </w:pPr>
      <w:r w:rsidRPr="00260DCE">
        <w:rPr>
          <w:rFonts w:asciiTheme="minorHAnsi" w:eastAsia="Times New Roman" w:hAnsiTheme="minorHAnsi"/>
          <w:sz w:val="24"/>
          <w:szCs w:val="24"/>
          <w:lang w:eastAsia="en-ZA"/>
        </w:rPr>
        <w:t>A</w:t>
      </w:r>
      <w:r w:rsidR="00ED3113" w:rsidRPr="00260DCE">
        <w:rPr>
          <w:rFonts w:asciiTheme="minorHAnsi" w:hAnsiTheme="minorHAnsi"/>
        </w:rPr>
        <w:t>pplications</w:t>
      </w:r>
      <w:r w:rsidRPr="00260DCE">
        <w:rPr>
          <w:rFonts w:asciiTheme="minorHAnsi" w:hAnsiTheme="minorHAnsi"/>
        </w:rPr>
        <w:t xml:space="preserve"> were </w:t>
      </w:r>
      <w:r w:rsidR="00756052" w:rsidRPr="00260DCE">
        <w:rPr>
          <w:rFonts w:asciiTheme="minorHAnsi" w:hAnsiTheme="minorHAnsi"/>
        </w:rPr>
        <w:t>received</w:t>
      </w:r>
      <w:r w:rsidR="00B40C57" w:rsidRPr="00260DCE">
        <w:rPr>
          <w:rFonts w:asciiTheme="minorHAnsi" w:hAnsiTheme="minorHAnsi"/>
        </w:rPr>
        <w:t xml:space="preserve"> </w:t>
      </w:r>
      <w:r w:rsidR="00ED3113" w:rsidRPr="00260DCE">
        <w:rPr>
          <w:rFonts w:asciiTheme="minorHAnsi" w:hAnsiTheme="minorHAnsi"/>
        </w:rPr>
        <w:t xml:space="preserve">from around the country, </w:t>
      </w:r>
      <w:r w:rsidR="00793B1A" w:rsidRPr="00260DCE">
        <w:rPr>
          <w:rFonts w:asciiTheme="minorHAnsi" w:hAnsiTheme="minorHAnsi"/>
        </w:rPr>
        <w:t xml:space="preserve">many of which wanted </w:t>
      </w:r>
      <w:r w:rsidR="00756052" w:rsidRPr="00260DCE">
        <w:rPr>
          <w:rFonts w:asciiTheme="minorHAnsi" w:hAnsiTheme="minorHAnsi"/>
        </w:rPr>
        <w:t xml:space="preserve">funding </w:t>
      </w:r>
      <w:r w:rsidR="00793B1A" w:rsidRPr="00260DCE">
        <w:rPr>
          <w:rFonts w:asciiTheme="minorHAnsi" w:hAnsiTheme="minorHAnsi"/>
        </w:rPr>
        <w:t xml:space="preserve">to implement new separation-at-source programmes, purchase minor equipment to overcome current supply chain constraints or </w:t>
      </w:r>
      <w:r w:rsidR="00756052" w:rsidRPr="00260DCE">
        <w:rPr>
          <w:rFonts w:asciiTheme="minorHAnsi" w:hAnsiTheme="minorHAnsi"/>
        </w:rPr>
        <w:t xml:space="preserve">funding to </w:t>
      </w:r>
      <w:r w:rsidR="00793B1A" w:rsidRPr="00260DCE">
        <w:rPr>
          <w:rFonts w:asciiTheme="minorHAnsi" w:hAnsiTheme="minorHAnsi"/>
        </w:rPr>
        <w:t>support community-based projects to gr</w:t>
      </w:r>
      <w:r w:rsidR="005F2956">
        <w:rPr>
          <w:rFonts w:asciiTheme="minorHAnsi" w:hAnsiTheme="minorHAnsi"/>
        </w:rPr>
        <w:t xml:space="preserve">ow separated collection volumes. </w:t>
      </w:r>
      <w:r w:rsidR="00793B1A" w:rsidRPr="00260DCE">
        <w:rPr>
          <w:rFonts w:asciiTheme="minorHAnsi" w:hAnsiTheme="minorHAnsi"/>
        </w:rPr>
        <w:t xml:space="preserve">After a rigorous </w:t>
      </w:r>
      <w:r w:rsidR="00C71077">
        <w:rPr>
          <w:rFonts w:asciiTheme="minorHAnsi" w:hAnsiTheme="minorHAnsi"/>
        </w:rPr>
        <w:t>evaluation</w:t>
      </w:r>
      <w:r w:rsidR="00793B1A" w:rsidRPr="00260DCE">
        <w:rPr>
          <w:rFonts w:asciiTheme="minorHAnsi" w:hAnsiTheme="minorHAnsi"/>
        </w:rPr>
        <w:t xml:space="preserve"> process</w:t>
      </w:r>
      <w:r w:rsidR="00960A78" w:rsidRPr="00260DCE">
        <w:rPr>
          <w:rFonts w:asciiTheme="minorHAnsi" w:hAnsiTheme="minorHAnsi"/>
        </w:rPr>
        <w:t>,</w:t>
      </w:r>
      <w:r w:rsidR="00793B1A" w:rsidRPr="00260DCE">
        <w:rPr>
          <w:rFonts w:asciiTheme="minorHAnsi" w:hAnsiTheme="minorHAnsi"/>
        </w:rPr>
        <w:t xml:space="preserve"> POLYCO</w:t>
      </w:r>
      <w:r w:rsidR="00960A78" w:rsidRPr="00260DCE">
        <w:rPr>
          <w:rFonts w:asciiTheme="minorHAnsi" w:hAnsiTheme="minorHAnsi"/>
        </w:rPr>
        <w:t>’s</w:t>
      </w:r>
      <w:r w:rsidR="00793B1A" w:rsidRPr="00260DCE">
        <w:rPr>
          <w:rFonts w:asciiTheme="minorHAnsi" w:hAnsiTheme="minorHAnsi"/>
        </w:rPr>
        <w:t xml:space="preserve"> Board </w:t>
      </w:r>
      <w:r w:rsidR="00960A78" w:rsidRPr="00260DCE">
        <w:rPr>
          <w:rFonts w:asciiTheme="minorHAnsi" w:hAnsiTheme="minorHAnsi"/>
        </w:rPr>
        <w:t xml:space="preserve">of Directors </w:t>
      </w:r>
      <w:r w:rsidR="00793B1A" w:rsidRPr="00260DCE">
        <w:rPr>
          <w:rFonts w:asciiTheme="minorHAnsi" w:hAnsiTheme="minorHAnsi"/>
        </w:rPr>
        <w:t xml:space="preserve">approved the applications </w:t>
      </w:r>
      <w:r w:rsidR="00756052" w:rsidRPr="00260DCE">
        <w:rPr>
          <w:rFonts w:asciiTheme="minorHAnsi" w:hAnsiTheme="minorHAnsi"/>
        </w:rPr>
        <w:t>from</w:t>
      </w:r>
      <w:r w:rsidR="00793B1A" w:rsidRPr="00260DCE">
        <w:rPr>
          <w:rFonts w:asciiTheme="minorHAnsi" w:hAnsiTheme="minorHAnsi"/>
        </w:rPr>
        <w:t xml:space="preserve"> the following </w:t>
      </w:r>
      <w:r w:rsidR="00ED3113" w:rsidRPr="00260DCE">
        <w:rPr>
          <w:rFonts w:asciiTheme="minorHAnsi" w:hAnsiTheme="minorHAnsi"/>
        </w:rPr>
        <w:t>five companies</w:t>
      </w:r>
      <w:r w:rsidR="00793B1A" w:rsidRPr="00260DCE">
        <w:rPr>
          <w:rFonts w:asciiTheme="minorHAnsi" w:hAnsiTheme="minorHAnsi"/>
        </w:rPr>
        <w:t xml:space="preserve"> who were </w:t>
      </w:r>
      <w:r w:rsidR="00756052" w:rsidRPr="00260DCE">
        <w:rPr>
          <w:rFonts w:asciiTheme="minorHAnsi" w:hAnsiTheme="minorHAnsi"/>
        </w:rPr>
        <w:t xml:space="preserve">best </w:t>
      </w:r>
      <w:r w:rsidR="00793B1A" w:rsidRPr="00260DCE">
        <w:rPr>
          <w:rFonts w:asciiTheme="minorHAnsi" w:hAnsiTheme="minorHAnsi"/>
        </w:rPr>
        <w:t xml:space="preserve">able to meet their </w:t>
      </w:r>
      <w:r w:rsidR="00ED3113" w:rsidRPr="00260DCE">
        <w:rPr>
          <w:rFonts w:asciiTheme="minorHAnsi" w:hAnsiTheme="minorHAnsi"/>
        </w:rPr>
        <w:t>criteria for fu</w:t>
      </w:r>
      <w:r w:rsidR="004733E7" w:rsidRPr="00260DCE">
        <w:rPr>
          <w:rFonts w:asciiTheme="minorHAnsi" w:hAnsiTheme="minorHAnsi"/>
        </w:rPr>
        <w:t xml:space="preserve">nding support. </w:t>
      </w:r>
      <w:r w:rsidR="004733E7" w:rsidRPr="00260DCE">
        <w:rPr>
          <w:rFonts w:asciiTheme="minorHAnsi" w:eastAsia="Times New Roman" w:hAnsiTheme="minorHAnsi"/>
          <w:lang w:eastAsia="en-ZA"/>
        </w:rPr>
        <w:t xml:space="preserve">POLYCO’s </w:t>
      </w:r>
      <w:r w:rsidR="00C673CD">
        <w:rPr>
          <w:rFonts w:asciiTheme="minorHAnsi" w:eastAsia="Times New Roman" w:hAnsiTheme="minorHAnsi"/>
          <w:lang w:eastAsia="en-ZA"/>
        </w:rPr>
        <w:t>i</w:t>
      </w:r>
      <w:r w:rsidR="004733E7" w:rsidRPr="00260DCE">
        <w:rPr>
          <w:rFonts w:asciiTheme="minorHAnsi" w:eastAsia="Times New Roman" w:hAnsiTheme="minorHAnsi"/>
          <w:lang w:eastAsia="en-ZA"/>
        </w:rPr>
        <w:t xml:space="preserve">nvestment into these operations </w:t>
      </w:r>
      <w:r w:rsidR="00756052" w:rsidRPr="00260DCE">
        <w:rPr>
          <w:rFonts w:asciiTheme="minorHAnsi" w:eastAsia="Times New Roman" w:hAnsiTheme="minorHAnsi"/>
          <w:lang w:eastAsia="en-ZA"/>
        </w:rPr>
        <w:t>is</w:t>
      </w:r>
      <w:r w:rsidR="004733E7" w:rsidRPr="00260DCE">
        <w:rPr>
          <w:rFonts w:asciiTheme="minorHAnsi" w:eastAsia="Times New Roman" w:hAnsiTheme="minorHAnsi"/>
          <w:lang w:eastAsia="en-ZA"/>
        </w:rPr>
        <w:t xml:space="preserve"> either a once-off financial grant, or an interest-free loan which has to be paid back </w:t>
      </w:r>
      <w:r w:rsidR="00756052" w:rsidRPr="00260DCE">
        <w:rPr>
          <w:rFonts w:asciiTheme="minorHAnsi" w:eastAsia="Times New Roman" w:hAnsiTheme="minorHAnsi"/>
          <w:lang w:eastAsia="en-ZA"/>
        </w:rPr>
        <w:t>over</w:t>
      </w:r>
      <w:r w:rsidR="004733E7" w:rsidRPr="00260DCE">
        <w:rPr>
          <w:rFonts w:asciiTheme="minorHAnsi" w:eastAsia="Times New Roman" w:hAnsiTheme="minorHAnsi"/>
          <w:lang w:eastAsia="en-ZA"/>
        </w:rPr>
        <w:t xml:space="preserve"> 3 years</w:t>
      </w:r>
      <w:r w:rsidR="00756052" w:rsidRPr="00260DCE">
        <w:rPr>
          <w:rFonts w:asciiTheme="minorHAnsi" w:eastAsia="Times New Roman" w:hAnsiTheme="minorHAnsi"/>
          <w:lang w:eastAsia="en-ZA"/>
        </w:rPr>
        <w:t>. The repaid funds are used</w:t>
      </w:r>
      <w:r w:rsidR="004733E7" w:rsidRPr="00260DCE">
        <w:rPr>
          <w:rFonts w:asciiTheme="minorHAnsi" w:eastAsia="Times New Roman" w:hAnsiTheme="minorHAnsi"/>
          <w:lang w:eastAsia="en-ZA"/>
        </w:rPr>
        <w:t xml:space="preserve"> to fund other recycling</w:t>
      </w:r>
      <w:r w:rsidR="004733E7" w:rsidRPr="00260DCE">
        <w:rPr>
          <w:rFonts w:asciiTheme="minorHAnsi" w:eastAsia="Times New Roman" w:hAnsiTheme="minorHAnsi"/>
          <w:sz w:val="24"/>
          <w:szCs w:val="24"/>
          <w:lang w:eastAsia="en-ZA"/>
        </w:rPr>
        <w:t xml:space="preserve"> activities.</w:t>
      </w:r>
    </w:p>
    <w:p w14:paraId="46B8AB49" w14:textId="77777777" w:rsidR="00CC0F5D" w:rsidRDefault="00CC0F5D" w:rsidP="00EA6604">
      <w:pPr>
        <w:spacing w:line="276" w:lineRule="auto"/>
      </w:pPr>
    </w:p>
    <w:p w14:paraId="358FEB88" w14:textId="77777777" w:rsidR="004C4896" w:rsidRPr="004C4896" w:rsidRDefault="000B53C2" w:rsidP="00EA6604">
      <w:pPr>
        <w:numPr>
          <w:ilvl w:val="0"/>
          <w:numId w:val="1"/>
        </w:numPr>
        <w:spacing w:line="276" w:lineRule="auto"/>
        <w:rPr>
          <w:rFonts w:eastAsia="Times New Roman"/>
          <w:b/>
        </w:rPr>
      </w:pPr>
      <w:r w:rsidRPr="004C4896">
        <w:rPr>
          <w:rFonts w:eastAsia="Times New Roman"/>
          <w:b/>
        </w:rPr>
        <w:t xml:space="preserve">Tufflex:  </w:t>
      </w:r>
    </w:p>
    <w:p w14:paraId="6D4B9C57" w14:textId="77777777" w:rsidR="004C4896" w:rsidRPr="00425EB7" w:rsidRDefault="004C4896" w:rsidP="00EA6604">
      <w:pPr>
        <w:spacing w:line="276" w:lineRule="auto"/>
        <w:rPr>
          <w:rFonts w:eastAsia="Times New Roman"/>
          <w:sz w:val="8"/>
        </w:rPr>
      </w:pPr>
    </w:p>
    <w:p w14:paraId="08B9B0F1" w14:textId="77777777" w:rsidR="00843DD5" w:rsidRDefault="004C4896" w:rsidP="00843DD5">
      <w:pPr>
        <w:spacing w:line="276" w:lineRule="auto"/>
        <w:ind w:left="360"/>
        <w:jc w:val="both"/>
        <w:rPr>
          <w:rFonts w:eastAsia="Times New Roman"/>
        </w:rPr>
      </w:pPr>
      <w:r>
        <w:rPr>
          <w:rFonts w:eastAsia="Times New Roman"/>
        </w:rPr>
        <w:t>This Germiston-based recycler is a well-known and established brand in the local recycling industry</w:t>
      </w:r>
      <w:r w:rsidR="00843DD5">
        <w:rPr>
          <w:rFonts w:eastAsia="Times New Roman"/>
        </w:rPr>
        <w:t>, specialising</w:t>
      </w:r>
      <w:r w:rsidR="00936C42">
        <w:rPr>
          <w:rFonts w:eastAsia="Times New Roman"/>
        </w:rPr>
        <w:t xml:space="preserve"> in recycling </w:t>
      </w:r>
      <w:r w:rsidR="00936C42" w:rsidRPr="00936C42">
        <w:rPr>
          <w:rFonts w:eastAsia="Times New Roman"/>
        </w:rPr>
        <w:t xml:space="preserve">domestic and industrial polymers </w:t>
      </w:r>
      <w:r w:rsidR="00936C42">
        <w:rPr>
          <w:rFonts w:eastAsia="Times New Roman"/>
        </w:rPr>
        <w:t>into</w:t>
      </w:r>
      <w:r w:rsidR="00936C42" w:rsidRPr="00936C42">
        <w:rPr>
          <w:rFonts w:eastAsia="Times New Roman"/>
        </w:rPr>
        <w:t xml:space="preserve"> usable products such as rail sleepers, furniture, armco barrier</w:t>
      </w:r>
      <w:r w:rsidR="00936C42">
        <w:rPr>
          <w:rFonts w:eastAsia="Times New Roman"/>
        </w:rPr>
        <w:t xml:space="preserve"> uprights, decking for walkways</w:t>
      </w:r>
      <w:r w:rsidR="00936C42" w:rsidRPr="00936C42">
        <w:rPr>
          <w:rFonts w:eastAsia="Times New Roman"/>
        </w:rPr>
        <w:t xml:space="preserve"> and pallet</w:t>
      </w:r>
      <w:r w:rsidR="00936C42">
        <w:rPr>
          <w:rFonts w:eastAsia="Times New Roman"/>
        </w:rPr>
        <w:t>s</w:t>
      </w:r>
      <w:r w:rsidR="00DE4F5A">
        <w:rPr>
          <w:rFonts w:eastAsia="Times New Roman"/>
        </w:rPr>
        <w:t>.</w:t>
      </w:r>
    </w:p>
    <w:p w14:paraId="56C5C06D" w14:textId="77777777" w:rsidR="005F2956" w:rsidRDefault="005F2956" w:rsidP="00843DD5">
      <w:pPr>
        <w:spacing w:line="276" w:lineRule="auto"/>
        <w:ind w:left="360"/>
        <w:jc w:val="both"/>
        <w:rPr>
          <w:rFonts w:eastAsia="Times New Roman"/>
        </w:rPr>
      </w:pPr>
    </w:p>
    <w:p w14:paraId="7B73FC3F" w14:textId="77777777" w:rsidR="004C4896" w:rsidRDefault="005F2956" w:rsidP="00843DD5">
      <w:pPr>
        <w:spacing w:line="276" w:lineRule="auto"/>
        <w:ind w:left="360"/>
        <w:jc w:val="both"/>
        <w:rPr>
          <w:bCs/>
        </w:rPr>
      </w:pPr>
      <w:r>
        <w:rPr>
          <w:rFonts w:eastAsia="Times New Roman"/>
          <w:noProof/>
          <w:lang w:val="en-US"/>
        </w:rPr>
        <mc:AlternateContent>
          <mc:Choice Requires="wpg">
            <w:drawing>
              <wp:anchor distT="0" distB="0" distL="114300" distR="114300" simplePos="0" relativeHeight="251658240" behindDoc="0" locked="0" layoutInCell="1" allowOverlap="1" wp14:anchorId="21DCC7CB" wp14:editId="2DE9856C">
                <wp:simplePos x="0" y="0"/>
                <wp:positionH relativeFrom="column">
                  <wp:posOffset>278765</wp:posOffset>
                </wp:positionH>
                <wp:positionV relativeFrom="paragraph">
                  <wp:posOffset>11430</wp:posOffset>
                </wp:positionV>
                <wp:extent cx="1732280" cy="2612390"/>
                <wp:effectExtent l="0" t="0" r="1270" b="0"/>
                <wp:wrapSquare wrapText="bothSides"/>
                <wp:docPr id="10" name="Group 10"/>
                <wp:cNvGraphicFramePr/>
                <a:graphic xmlns:a="http://schemas.openxmlformats.org/drawingml/2006/main">
                  <a:graphicData uri="http://schemas.microsoft.com/office/word/2010/wordprocessingGroup">
                    <wpg:wgp>
                      <wpg:cNvGrpSpPr/>
                      <wpg:grpSpPr>
                        <a:xfrm>
                          <a:off x="0" y="0"/>
                          <a:ext cx="1732280" cy="2612390"/>
                          <a:chOff x="0" y="0"/>
                          <a:chExt cx="1732280" cy="2612390"/>
                        </a:xfrm>
                      </wpg:grpSpPr>
                      <pic:pic xmlns:pic="http://schemas.openxmlformats.org/drawingml/2006/picture">
                        <pic:nvPicPr>
                          <pic:cNvPr id="1" name="Picture 1" descr="cid:1C357AEE-846E-46F4-9EB4-43C87F25D694@epygi-config.loc"/>
                          <pic:cNvPicPr>
                            <a:picLocks noChangeAspect="1"/>
                          </pic:cNvPicPr>
                        </pic:nvPicPr>
                        <pic:blipFill>
                          <a:blip r:embed="rId7" r:link="rId8" cstate="email">
                            <a:extLst>
                              <a:ext uri="{28A0092B-C50C-407E-A947-70E740481C1C}">
                                <a14:useLocalDpi xmlns:a14="http://schemas.microsoft.com/office/drawing/2010/main"/>
                              </a:ext>
                            </a:extLst>
                          </a:blip>
                          <a:srcRect/>
                          <a:stretch>
                            <a:fillRect/>
                          </a:stretch>
                        </pic:blipFill>
                        <pic:spPr bwMode="auto">
                          <a:xfrm>
                            <a:off x="0" y="0"/>
                            <a:ext cx="1732280" cy="2311400"/>
                          </a:xfrm>
                          <a:prstGeom prst="rect">
                            <a:avLst/>
                          </a:prstGeom>
                          <a:noFill/>
                          <a:ln>
                            <a:noFill/>
                          </a:ln>
                        </pic:spPr>
                      </pic:pic>
                      <wps:wsp>
                        <wps:cNvPr id="3" name="Text Box 3"/>
                        <wps:cNvSpPr txBox="1"/>
                        <wps:spPr>
                          <a:xfrm>
                            <a:off x="38100" y="2333625"/>
                            <a:ext cx="1658620" cy="278765"/>
                          </a:xfrm>
                          <a:prstGeom prst="rect">
                            <a:avLst/>
                          </a:prstGeom>
                          <a:solidFill>
                            <a:prstClr val="white"/>
                          </a:solidFill>
                          <a:ln>
                            <a:noFill/>
                          </a:ln>
                        </wps:spPr>
                        <wps:txbx>
                          <w:txbxContent>
                            <w:p w14:paraId="442A6843" w14:textId="77777777" w:rsidR="00DD6F3B" w:rsidRDefault="00DD6F3B" w:rsidP="0027645C">
                              <w:pPr>
                                <w:pStyle w:val="Caption"/>
                                <w:spacing w:after="0"/>
                                <w:jc w:val="center"/>
                              </w:pPr>
                              <w:r>
                                <w:t xml:space="preserve">Above: </w:t>
                              </w:r>
                            </w:p>
                            <w:p w14:paraId="29EEAA75" w14:textId="77777777" w:rsidR="00DD6F3B" w:rsidRPr="00A7207D" w:rsidRDefault="00DD6F3B" w:rsidP="0027645C">
                              <w:pPr>
                                <w:pStyle w:val="Caption"/>
                                <w:spacing w:after="0"/>
                                <w:jc w:val="center"/>
                                <w:rPr>
                                  <w:rFonts w:eastAsia="Times New Roman"/>
                                  <w:noProof/>
                                </w:rPr>
                              </w:pPr>
                              <w:r>
                                <w:t>Peter Waldburger of Tufflex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cx="http://schemas.microsoft.com/office/drawing/2014/chartex" xmlns:cx1="http://schemas.microsoft.com/office/drawing/2015/9/8/chartex" xmlns:cx2="http://schemas.microsoft.com/office/drawing/2015/10/21/chartex" xmlns:w16se="http://schemas.microsoft.com/office/word/2015/wordml/symex">
            <w:pict>
              <v:group w14:anchorId="449394C1" id="Group 10" o:spid="_x0000_s1026" style="position:absolute;left:0;text-align:left;margin-left:21.95pt;margin-top:.9pt;width:136.4pt;height:205.7pt;z-index:251658240" coordsize="17322,2612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cid:1C357AEE-846E-46F4-9EB4-43C87F25D694@epygi-config.loc" style="position:absolute;width:17322;height:231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">
                  <v:imagedata r:id="rId9" r:href="rId10"/>
                  <v:path arrowok="t"/>
                </v:shape>
                <v:shapetype id="_x0000_t202" coordsize="21600,21600" o:spt="202" path="m,l,21600r21600,l21600,xe">
                  <v:stroke joinstyle="miter"/>
                  <v:path gradientshapeok="t" o:connecttype="rect"/>
                </v:shapetype>
                <v:shape id="Text Box 3" o:spid="_x0000_s1028" type="#_x0000_t202" style="position:absolute;left:381;top:23336;width:16586;height:27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" stroked="f">
                  <v:textbox style="mso-fit-shape-to-text:t" inset="0,0,0,0">
                    <w:txbxContent>
                      <w:p w:rsidR="00DD6F3B" w:rsidRDefault="00DD6F3B" w:rsidP="0027645C">
                        <w:pPr>
                          <w:pStyle w:val="Caption"/>
                          <w:spacing w:after="0"/>
                          <w:jc w:val="center"/>
                        </w:pPr>
                        <w:r>
                          <w:t xml:space="preserve">Above: </w:t>
                        </w:r>
                      </w:p>
                      <w:p w:rsidR="00DD6F3B" w:rsidRPr="00A7207D" w:rsidRDefault="00DD6F3B" w:rsidP="0027645C">
                        <w:pPr>
                          <w:pStyle w:val="Caption"/>
                          <w:spacing w:after="0"/>
                          <w:jc w:val="center"/>
                          <w:rPr>
                            <w:rFonts w:eastAsia="Times New Roman"/>
                            <w:noProof/>
                          </w:rPr>
                        </w:pPr>
                        <w:r>
                          <w:t>Peter Waldburger of Tufflex</w:t>
                        </w:r>
                      </w:p>
                    </w:txbxContent>
                  </v:textbox>
                </v:shape>
                <w10:wrap type="square"/>
              </v:group>
            </w:pict>
          </mc:Fallback>
        </mc:AlternateContent>
      </w:r>
      <w:r w:rsidR="004C4896">
        <w:rPr>
          <w:rFonts w:eastAsia="Times New Roman"/>
        </w:rPr>
        <w:t xml:space="preserve">Under the </w:t>
      </w:r>
      <w:r w:rsidR="00843DD5">
        <w:rPr>
          <w:rFonts w:eastAsia="Times New Roman"/>
        </w:rPr>
        <w:t xml:space="preserve">guidance of new owner </w:t>
      </w:r>
      <w:r w:rsidR="0027645C">
        <w:rPr>
          <w:rFonts w:eastAsia="Times New Roman"/>
        </w:rPr>
        <w:t>Peter Wald</w:t>
      </w:r>
      <w:r w:rsidR="004C4896">
        <w:rPr>
          <w:rFonts w:eastAsia="Times New Roman"/>
        </w:rPr>
        <w:t>b</w:t>
      </w:r>
      <w:r w:rsidR="0027645C">
        <w:rPr>
          <w:rFonts w:eastAsia="Times New Roman"/>
        </w:rPr>
        <w:t>u</w:t>
      </w:r>
      <w:r w:rsidR="004C4896">
        <w:rPr>
          <w:rFonts w:eastAsia="Times New Roman"/>
        </w:rPr>
        <w:t xml:space="preserve">rger, </w:t>
      </w:r>
      <w:r w:rsidR="00843DD5">
        <w:rPr>
          <w:rFonts w:eastAsia="Times New Roman"/>
        </w:rPr>
        <w:t>Tufflex h</w:t>
      </w:r>
      <w:r w:rsidR="004C4896">
        <w:rPr>
          <w:rFonts w:eastAsia="Times New Roman"/>
        </w:rPr>
        <w:t xml:space="preserve">as been given a new lease on life with a lot of time, money and effort spent on rejuvenating its facilities.  </w:t>
      </w:r>
      <w:r w:rsidR="0027645C">
        <w:rPr>
          <w:rFonts w:eastAsia="Times New Roman"/>
        </w:rPr>
        <w:t>Despite its successes, Waldbur</w:t>
      </w:r>
      <w:r w:rsidR="00843DD5">
        <w:rPr>
          <w:rFonts w:eastAsia="Times New Roman"/>
        </w:rPr>
        <w:t xml:space="preserve">ger was concerned about the company’s sole reliance on </w:t>
      </w:r>
      <w:r w:rsidR="004C4896" w:rsidRPr="004C4896">
        <w:rPr>
          <w:rFonts w:eastAsia="Times New Roman"/>
        </w:rPr>
        <w:t>their supply of clean, post-</w:t>
      </w:r>
      <w:r w:rsidR="00E076B3">
        <w:rPr>
          <w:bCs/>
        </w:rPr>
        <w:t>i</w:t>
      </w:r>
      <w:r w:rsidR="004C4896" w:rsidRPr="004C4896">
        <w:rPr>
          <w:bCs/>
        </w:rPr>
        <w:t xml:space="preserve">ndustrial feed stock to keep their operations going.  </w:t>
      </w:r>
      <w:r w:rsidR="00843DD5">
        <w:rPr>
          <w:bCs/>
        </w:rPr>
        <w:t xml:space="preserve">Should the situation occur where this supply runs dry, the company would have no </w:t>
      </w:r>
      <w:r w:rsidR="004C4896" w:rsidRPr="004C4896">
        <w:rPr>
          <w:bCs/>
        </w:rPr>
        <w:t xml:space="preserve">alternative supply of material </w:t>
      </w:r>
      <w:r w:rsidR="00843DD5">
        <w:rPr>
          <w:bCs/>
        </w:rPr>
        <w:t xml:space="preserve">and be left </w:t>
      </w:r>
      <w:r w:rsidR="004C4896" w:rsidRPr="004C4896">
        <w:rPr>
          <w:bCs/>
        </w:rPr>
        <w:t>vulnerable</w:t>
      </w:r>
      <w:r w:rsidR="00843DD5">
        <w:rPr>
          <w:bCs/>
        </w:rPr>
        <w:t xml:space="preserve">. </w:t>
      </w:r>
      <w:r w:rsidR="004C4896" w:rsidRPr="004C4896">
        <w:rPr>
          <w:bCs/>
        </w:rPr>
        <w:t xml:space="preserve">  </w:t>
      </w:r>
    </w:p>
    <w:p w14:paraId="2BA0F73F" w14:textId="77777777" w:rsidR="004C4896" w:rsidRDefault="004C4896" w:rsidP="00843DD5">
      <w:pPr>
        <w:spacing w:line="276" w:lineRule="auto"/>
        <w:ind w:left="720"/>
        <w:jc w:val="both"/>
        <w:rPr>
          <w:bCs/>
        </w:rPr>
      </w:pPr>
    </w:p>
    <w:p w14:paraId="5939F730" w14:textId="77777777" w:rsidR="004C4896" w:rsidRDefault="00323B2A" w:rsidP="00843DD5">
      <w:pPr>
        <w:spacing w:line="276" w:lineRule="auto"/>
        <w:ind w:left="360"/>
        <w:jc w:val="both"/>
        <w:rPr>
          <w:bCs/>
        </w:rPr>
      </w:pPr>
      <w:r>
        <w:rPr>
          <w:bCs/>
        </w:rPr>
        <w:t>“</w:t>
      </w:r>
      <w:r w:rsidR="004C4896">
        <w:rPr>
          <w:bCs/>
        </w:rPr>
        <w:t>Thanks to POLYCO’s interest-free loan</w:t>
      </w:r>
      <w:r w:rsidR="00EA6604">
        <w:rPr>
          <w:bCs/>
        </w:rPr>
        <w:t>, we are now able to invest in a much-needed wash plant and s</w:t>
      </w:r>
      <w:r w:rsidR="00EA6604" w:rsidRPr="004C4896">
        <w:rPr>
          <w:bCs/>
        </w:rPr>
        <w:t xml:space="preserve">hredding capacity that would enable </w:t>
      </w:r>
      <w:r w:rsidR="00EA6604">
        <w:rPr>
          <w:bCs/>
        </w:rPr>
        <w:t>us to</w:t>
      </w:r>
      <w:r w:rsidR="00843DD5">
        <w:rPr>
          <w:bCs/>
        </w:rPr>
        <w:t xml:space="preserve"> also</w:t>
      </w:r>
      <w:r w:rsidR="00EA6604">
        <w:rPr>
          <w:bCs/>
        </w:rPr>
        <w:t xml:space="preserve"> accept </w:t>
      </w:r>
      <w:r w:rsidR="00EA6604" w:rsidRPr="004C4896">
        <w:rPr>
          <w:bCs/>
        </w:rPr>
        <w:t>post-consumer</w:t>
      </w:r>
      <w:r w:rsidR="00EA6604">
        <w:rPr>
          <w:bCs/>
        </w:rPr>
        <w:t xml:space="preserve"> material</w:t>
      </w:r>
      <w:r w:rsidR="005F2956">
        <w:rPr>
          <w:bCs/>
        </w:rPr>
        <w:t xml:space="preserve">. </w:t>
      </w:r>
      <w:r w:rsidR="0027645C">
        <w:rPr>
          <w:bCs/>
        </w:rPr>
        <w:t>Coming from households or off</w:t>
      </w:r>
      <w:r w:rsidR="00843DD5">
        <w:rPr>
          <w:bCs/>
        </w:rPr>
        <w:t xml:space="preserve"> landfill sites, these plastics are often very heavily soiled and need to be washed before processing.  W</w:t>
      </w:r>
      <w:r w:rsidR="00EA6604">
        <w:rPr>
          <w:bCs/>
        </w:rPr>
        <w:t xml:space="preserve">e are hugely excited </w:t>
      </w:r>
      <w:r w:rsidR="00C673CD">
        <w:rPr>
          <w:bCs/>
        </w:rPr>
        <w:t xml:space="preserve">about </w:t>
      </w:r>
      <w:r w:rsidR="00843DD5">
        <w:rPr>
          <w:bCs/>
        </w:rPr>
        <w:t>the possibilities this upgrade to our facilities will mean for our business in the years to come,</w:t>
      </w:r>
      <w:r w:rsidR="00791D5C">
        <w:rPr>
          <w:bCs/>
        </w:rPr>
        <w:t>” Waldbur</w:t>
      </w:r>
      <w:r w:rsidR="00EA6604">
        <w:rPr>
          <w:bCs/>
        </w:rPr>
        <w:t>ger says.</w:t>
      </w:r>
    </w:p>
    <w:p w14:paraId="1FCCDB55" w14:textId="77777777" w:rsidR="00936C42" w:rsidRDefault="00936C42" w:rsidP="00EA6604">
      <w:pPr>
        <w:spacing w:line="276" w:lineRule="auto"/>
        <w:ind w:left="360"/>
        <w:jc w:val="both"/>
        <w:rPr>
          <w:bCs/>
        </w:rPr>
      </w:pPr>
    </w:p>
    <w:p w14:paraId="11071F21" w14:textId="77777777" w:rsidR="002146D4" w:rsidRDefault="002146D4" w:rsidP="00843DD5">
      <w:pPr>
        <w:spacing w:line="276" w:lineRule="auto"/>
        <w:ind w:left="360"/>
        <w:jc w:val="right"/>
        <w:rPr>
          <w:bCs/>
        </w:rPr>
      </w:pPr>
    </w:p>
    <w:p w14:paraId="5941E0E5" w14:textId="77777777" w:rsidR="00E75BCC" w:rsidRDefault="00E75BCC" w:rsidP="00843DD5">
      <w:pPr>
        <w:spacing w:line="276" w:lineRule="auto"/>
        <w:ind w:left="360"/>
        <w:jc w:val="right"/>
        <w:rPr>
          <w:bCs/>
        </w:rPr>
      </w:pPr>
    </w:p>
    <w:p w14:paraId="4F5D9BF7" w14:textId="77777777" w:rsidR="00843DD5" w:rsidRDefault="00843DD5" w:rsidP="00843DD5">
      <w:pPr>
        <w:spacing w:line="276" w:lineRule="auto"/>
        <w:ind w:left="360"/>
        <w:jc w:val="right"/>
        <w:rPr>
          <w:bCs/>
        </w:rPr>
      </w:pPr>
      <w:r>
        <w:rPr>
          <w:bCs/>
        </w:rPr>
        <w:t>more 2/…</w:t>
      </w:r>
    </w:p>
    <w:p w14:paraId="55352659" w14:textId="77777777" w:rsidR="005F2956" w:rsidRDefault="005F2956" w:rsidP="00843DD5">
      <w:pPr>
        <w:spacing w:line="276" w:lineRule="auto"/>
        <w:ind w:left="360"/>
        <w:jc w:val="right"/>
        <w:rPr>
          <w:bCs/>
        </w:rPr>
      </w:pPr>
    </w:p>
    <w:p w14:paraId="730D1971" w14:textId="77777777" w:rsidR="00843DD5" w:rsidRDefault="00843DD5" w:rsidP="00843DD5">
      <w:pPr>
        <w:spacing w:line="276" w:lineRule="auto"/>
        <w:ind w:left="360"/>
        <w:jc w:val="right"/>
        <w:rPr>
          <w:bCs/>
        </w:rPr>
      </w:pPr>
      <w:r w:rsidRPr="00260DCE">
        <w:rPr>
          <w:bCs/>
        </w:rPr>
        <w:lastRenderedPageBreak/>
        <w:t>polyco funding two</w:t>
      </w:r>
    </w:p>
    <w:p w14:paraId="58960095" w14:textId="77777777" w:rsidR="00843DD5" w:rsidRPr="00C31BC0" w:rsidRDefault="00843DD5" w:rsidP="00843DD5">
      <w:pPr>
        <w:spacing w:line="276" w:lineRule="auto"/>
        <w:ind w:left="360"/>
        <w:jc w:val="right"/>
        <w:rPr>
          <w:bCs/>
          <w:sz w:val="4"/>
        </w:rPr>
      </w:pPr>
    </w:p>
    <w:p w14:paraId="0DA129C6" w14:textId="77777777" w:rsidR="000B53C2" w:rsidRPr="00936C42" w:rsidRDefault="000B53C2" w:rsidP="00B06C71">
      <w:pPr>
        <w:pStyle w:val="ListParagraph"/>
        <w:numPr>
          <w:ilvl w:val="0"/>
          <w:numId w:val="5"/>
        </w:numPr>
        <w:spacing w:line="240" w:lineRule="auto"/>
        <w:rPr>
          <w:rFonts w:eastAsia="Times New Roman"/>
          <w:b/>
        </w:rPr>
      </w:pPr>
      <w:r w:rsidRPr="00936C42">
        <w:rPr>
          <w:rFonts w:eastAsia="Times New Roman"/>
          <w:b/>
        </w:rPr>
        <w:t>Lanseria</w:t>
      </w:r>
      <w:r w:rsidR="00C7339C" w:rsidRPr="00936C42">
        <w:rPr>
          <w:rFonts w:eastAsia="Times New Roman"/>
          <w:b/>
        </w:rPr>
        <w:t xml:space="preserve"> Plastics (Pty) Ltd</w:t>
      </w:r>
    </w:p>
    <w:p w14:paraId="7ACC5C01" w14:textId="77777777" w:rsidR="00C7339C" w:rsidRPr="00B40C57" w:rsidRDefault="00C7339C" w:rsidP="00B06C71">
      <w:pPr>
        <w:ind w:left="360"/>
        <w:rPr>
          <w:rFonts w:eastAsia="Times New Roman"/>
          <w:b/>
          <w:sz w:val="2"/>
        </w:rPr>
      </w:pPr>
    </w:p>
    <w:p w14:paraId="0CF292B8" w14:textId="77777777" w:rsidR="00BB08DF" w:rsidRDefault="00BB08DF" w:rsidP="00B06C71">
      <w:pPr>
        <w:ind w:left="360"/>
        <w:jc w:val="both"/>
        <w:rPr>
          <w:rFonts w:eastAsia="Times New Roman"/>
        </w:rPr>
      </w:pPr>
      <w:r>
        <w:rPr>
          <w:rFonts w:eastAsia="Times New Roman"/>
        </w:rPr>
        <w:t xml:space="preserve">Based in Kya Sands, Gauteng, Lanseria Plastics specialises in recycling both HD and LD plastics.  Owner Hannes Uys and his team identified new markets for their growing business, but needed to ensure a consistent quality of recyclate.  To this end, they applied for, and were awarded, an interest-free loan to be spent on investing in new test equipment to ensure </w:t>
      </w:r>
      <w:r w:rsidR="00C673CD">
        <w:rPr>
          <w:rFonts w:eastAsia="Times New Roman"/>
        </w:rPr>
        <w:t xml:space="preserve">a </w:t>
      </w:r>
      <w:r>
        <w:rPr>
          <w:rFonts w:eastAsia="Times New Roman"/>
        </w:rPr>
        <w:t>quality</w:t>
      </w:r>
      <w:r w:rsidR="00C673CD">
        <w:rPr>
          <w:rFonts w:eastAsia="Times New Roman"/>
        </w:rPr>
        <w:t xml:space="preserve"> product</w:t>
      </w:r>
      <w:r>
        <w:rPr>
          <w:rFonts w:eastAsia="Times New Roman"/>
        </w:rPr>
        <w:t>.  </w:t>
      </w:r>
    </w:p>
    <w:p w14:paraId="50F3562A" w14:textId="77777777" w:rsidR="00BB08DF" w:rsidRPr="003B0833" w:rsidRDefault="00BB08DF" w:rsidP="00B06C71">
      <w:pPr>
        <w:ind w:left="360"/>
        <w:jc w:val="both"/>
        <w:rPr>
          <w:rFonts w:eastAsia="Times New Roman"/>
          <w:sz w:val="2"/>
        </w:rPr>
      </w:pPr>
      <w:r w:rsidRPr="003B0833">
        <w:rPr>
          <w:rFonts w:eastAsia="Times New Roman"/>
          <w:sz w:val="10"/>
        </w:rPr>
        <w:t> </w:t>
      </w:r>
    </w:p>
    <w:p w14:paraId="223D6160" w14:textId="77777777" w:rsidR="00BB08DF" w:rsidRDefault="00BB08DF" w:rsidP="00B06C71">
      <w:pPr>
        <w:ind w:left="360"/>
        <w:jc w:val="both"/>
        <w:rPr>
          <w:rFonts w:eastAsia="Times New Roman"/>
        </w:rPr>
      </w:pPr>
      <w:r>
        <w:rPr>
          <w:rFonts w:eastAsia="Times New Roman"/>
        </w:rPr>
        <w:t>“We owe POLYCO a huge debt of gratitude for believing in our business and allowing us to invest in this much-needed equipment”, Uys says.  “Being able to produce recycled polymer of consistent quality will allow us access into new end-use markets.”</w:t>
      </w:r>
    </w:p>
    <w:p w14:paraId="27CD6ABB" w14:textId="77777777" w:rsidR="001747A2" w:rsidRPr="005F2956" w:rsidRDefault="001747A2" w:rsidP="00B06C71">
      <w:pPr>
        <w:ind w:left="360"/>
        <w:rPr>
          <w:bCs/>
          <w:sz w:val="16"/>
        </w:rPr>
      </w:pPr>
    </w:p>
    <w:p w14:paraId="0E844D05" w14:textId="77777777" w:rsidR="000B53C2" w:rsidRDefault="00974A3F" w:rsidP="00B06C71">
      <w:pPr>
        <w:numPr>
          <w:ilvl w:val="0"/>
          <w:numId w:val="1"/>
        </w:numPr>
        <w:rPr>
          <w:rFonts w:eastAsia="Times New Roman"/>
        </w:rPr>
      </w:pPr>
      <w:r>
        <w:rPr>
          <w:b/>
          <w:bCs/>
        </w:rPr>
        <w:t>B-West Cleaning and Recycling Project Co-operative Limited</w:t>
      </w:r>
    </w:p>
    <w:p w14:paraId="048B7E6E" w14:textId="77777777" w:rsidR="00974A3F" w:rsidRPr="00B40C57" w:rsidRDefault="00B06C71" w:rsidP="00B06C71">
      <w:pPr>
        <w:rPr>
          <w:sz w:val="10"/>
        </w:rPr>
      </w:pPr>
      <w:r>
        <w:rPr>
          <w:noProof/>
          <w:sz w:val="10"/>
          <w:lang w:val="en-US"/>
        </w:rPr>
        <mc:AlternateContent>
          <mc:Choice Requires="wpg">
            <w:drawing>
              <wp:anchor distT="0" distB="0" distL="114300" distR="114300" simplePos="0" relativeHeight="251662336" behindDoc="0" locked="0" layoutInCell="1" allowOverlap="1" wp14:anchorId="72B04F6E" wp14:editId="70E42EF0">
                <wp:simplePos x="0" y="0"/>
                <wp:positionH relativeFrom="column">
                  <wp:posOffset>227965</wp:posOffset>
                </wp:positionH>
                <wp:positionV relativeFrom="paragraph">
                  <wp:posOffset>74295</wp:posOffset>
                </wp:positionV>
                <wp:extent cx="1323975" cy="1933575"/>
                <wp:effectExtent l="0" t="0" r="9525" b="9525"/>
                <wp:wrapTight wrapText="bothSides">
                  <wp:wrapPolygon edited="0">
                    <wp:start x="0" y="0"/>
                    <wp:lineTo x="0" y="21494"/>
                    <wp:lineTo x="21445" y="21494"/>
                    <wp:lineTo x="21445" y="0"/>
                    <wp:lineTo x="0" y="0"/>
                  </wp:wrapPolygon>
                </wp:wrapTight>
                <wp:docPr id="13" name="Group 13"/>
                <wp:cNvGraphicFramePr/>
                <a:graphic xmlns:a="http://schemas.openxmlformats.org/drawingml/2006/main">
                  <a:graphicData uri="http://schemas.microsoft.com/office/word/2010/wordprocessingGroup">
                    <wpg:wgp>
                      <wpg:cNvGrpSpPr/>
                      <wpg:grpSpPr>
                        <a:xfrm>
                          <a:off x="0" y="0"/>
                          <a:ext cx="1323975" cy="1933575"/>
                          <a:chOff x="0" y="0"/>
                          <a:chExt cx="1271270" cy="1783715"/>
                        </a:xfrm>
                      </wpg:grpSpPr>
                      <pic:pic xmlns:pic="http://schemas.openxmlformats.org/drawingml/2006/picture">
                        <pic:nvPicPr>
                          <pic:cNvPr id="11" name="Picture 11" descr="C:\Users\Monique\AppData\Local\Microsoft\Windows\Temporary Internet Files\Content.Outlook\WOV2CPYW\IMG_20161109_121825.jpg"/>
                          <pic:cNvPicPr>
                            <a:picLocks noChangeAspect="1"/>
                          </pic:cNvPicPr>
                        </pic:nvPicPr>
                        <pic:blipFill rotWithShape="1">
                          <a:blip r:embed="rId11" cstate="email">
                            <a:extLst>
                              <a:ext uri="{28A0092B-C50C-407E-A947-70E740481C1C}">
                                <a14:useLocalDpi xmlns:a14="http://schemas.microsoft.com/office/drawing/2010/main"/>
                              </a:ext>
                            </a:extLst>
                          </a:blip>
                          <a:srcRect/>
                          <a:stretch/>
                        </pic:blipFill>
                        <pic:spPr bwMode="auto">
                          <a:xfrm>
                            <a:off x="0" y="0"/>
                            <a:ext cx="1271270" cy="1181100"/>
                          </a:xfrm>
                          <a:prstGeom prst="rect">
                            <a:avLst/>
                          </a:prstGeom>
                          <a:noFill/>
                          <a:ln>
                            <a:noFill/>
                          </a:ln>
                          <a:extLst>
                            <a:ext uri="{53640926-AAD7-44d8-BBD7-CCE9431645EC}">
                              <a14:shadowObscured xmlns:cx="http://schemas.microsoft.com/office/drawing/2014/chartex" xmlns:cx1="http://schemas.microsoft.com/office/drawing/2015/9/8/chartex" xmlns:cx2="http://schemas.microsoft.com/office/drawing/2015/10/21/chartex" xmlns:w16se="http://schemas.microsoft.com/office/word/2015/wordml/symex" xmlns:a14="http://schemas.microsoft.com/office/drawing/2010/main" xmlns:w="http://schemas.openxmlformats.org/wordprocessingml/2006/main" xmlns:w10="urn:schemas-microsoft-com:office:word" xmlns:v="urn:schemas-microsoft-com:vml" xmlns:o="urn:schemas-microsoft-com:office:office" xmlns=""/>
                            </a:ext>
                          </a:extLst>
                        </pic:spPr>
                      </pic:pic>
                      <wps:wsp>
                        <wps:cNvPr id="12" name="Text Box 12"/>
                        <wps:cNvSpPr txBox="1"/>
                        <wps:spPr>
                          <a:xfrm>
                            <a:off x="0" y="1238250"/>
                            <a:ext cx="1271270" cy="545465"/>
                          </a:xfrm>
                          <a:prstGeom prst="rect">
                            <a:avLst/>
                          </a:prstGeom>
                          <a:solidFill>
                            <a:prstClr val="white"/>
                          </a:solidFill>
                          <a:ln>
                            <a:noFill/>
                          </a:ln>
                        </wps:spPr>
                        <wps:txbx>
                          <w:txbxContent>
                            <w:p w14:paraId="6B562F81" w14:textId="77777777" w:rsidR="00B06C71" w:rsidRPr="00EB4E58" w:rsidRDefault="00B06C71" w:rsidP="00B06C71">
                              <w:pPr>
                                <w:pStyle w:val="Caption"/>
                                <w:jc w:val="center"/>
                                <w:rPr>
                                  <w:noProof/>
                                </w:rPr>
                              </w:pPr>
                              <w:r>
                                <w:t>Above: Johannes Borcherds of B-West Cleaning and Recycling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group w14:anchorId="66E42E9C" id="Group 13" o:spid="_x0000_s1029" style="position:absolute;margin-left:17.95pt;margin-top:5.85pt;width:104.25pt;height:152.25pt;z-index:251662336;mso-width-relative:margin;mso-height-relative:margin" coordsize="12712,1783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">
                <v:shape id="Picture 11" o:spid="_x0000_s1030" type="#_x0000_t75" style="position:absolute;width:12712;height:1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">
                  <v:imagedata r:id="rId12" o:title="IMG_20161109_121825"/>
                  <v:path arrowok="t"/>
                </v:shape>
                <v:shape id="Text Box 12" o:spid="_x0000_s1031" type="#_x0000_t202" style="position:absolute;top:12382;width:12712;height:54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" stroked="f">
                  <v:textbox inset="0,0,0,0">
                    <w:txbxContent>
                      <w:p w:rsidR="00B06C71" w:rsidRPr="00EB4E58" w:rsidRDefault="00B06C71" w:rsidP="00B06C71">
                        <w:pPr>
                          <w:pStyle w:val="Caption"/>
                          <w:jc w:val="center"/>
                          <w:rPr>
                            <w:noProof/>
                          </w:rPr>
                        </w:pPr>
                        <w:r>
                          <w:t>Above: Johannes Borcherds of B-West Cleaning and Recycling</w:t>
                        </w:r>
                      </w:p>
                    </w:txbxContent>
                  </v:textbox>
                </v:shape>
                <w10:wrap type="tight"/>
              </v:group>
            </w:pict>
          </mc:Fallback>
        </mc:AlternateContent>
      </w:r>
    </w:p>
    <w:p w14:paraId="767DEB9E" w14:textId="77777777" w:rsidR="00FD22A5" w:rsidRDefault="00974A3F" w:rsidP="00B06C71">
      <w:pPr>
        <w:ind w:left="360"/>
        <w:jc w:val="both"/>
        <w:rPr>
          <w:bCs/>
        </w:rPr>
      </w:pPr>
      <w:r>
        <w:t xml:space="preserve">POLYCO has awarded a grant </w:t>
      </w:r>
      <w:r>
        <w:rPr>
          <w:bCs/>
        </w:rPr>
        <w:t>to t</w:t>
      </w:r>
      <w:r w:rsidRPr="00974A3F">
        <w:rPr>
          <w:bCs/>
        </w:rPr>
        <w:t>his small collector on the outskirts of Soweto. As with many of the smaller</w:t>
      </w:r>
      <w:r w:rsidR="00FD22A5">
        <w:rPr>
          <w:bCs/>
        </w:rPr>
        <w:t xml:space="preserve"> collectors, B-West had to </w:t>
      </w:r>
      <w:r w:rsidR="00081D58">
        <w:rPr>
          <w:bCs/>
        </w:rPr>
        <w:t xml:space="preserve">find a way of getting their materials </w:t>
      </w:r>
      <w:r w:rsidR="00FD22A5">
        <w:rPr>
          <w:bCs/>
        </w:rPr>
        <w:t xml:space="preserve">to the recyclers. </w:t>
      </w:r>
      <w:r w:rsidR="00081D58">
        <w:rPr>
          <w:bCs/>
        </w:rPr>
        <w:t xml:space="preserve"> Investing in a new b</w:t>
      </w:r>
      <w:r w:rsidR="00FD22A5">
        <w:rPr>
          <w:bCs/>
        </w:rPr>
        <w:t>aler</w:t>
      </w:r>
      <w:r w:rsidR="00081D58">
        <w:rPr>
          <w:bCs/>
        </w:rPr>
        <w:t xml:space="preserve"> </w:t>
      </w:r>
      <w:r w:rsidR="00510A55">
        <w:rPr>
          <w:bCs/>
        </w:rPr>
        <w:t xml:space="preserve">and scale </w:t>
      </w:r>
      <w:r w:rsidR="00FD22A5">
        <w:rPr>
          <w:bCs/>
        </w:rPr>
        <w:t>w</w:t>
      </w:r>
      <w:r w:rsidR="00E076B3">
        <w:rPr>
          <w:bCs/>
        </w:rPr>
        <w:t>ill</w:t>
      </w:r>
      <w:r w:rsidR="00FD22A5">
        <w:rPr>
          <w:bCs/>
        </w:rPr>
        <w:t xml:space="preserve"> allow them to </w:t>
      </w:r>
      <w:r w:rsidR="00367F2B">
        <w:rPr>
          <w:bCs/>
        </w:rPr>
        <w:t>weigh</w:t>
      </w:r>
      <w:r w:rsidR="00FD22A5">
        <w:rPr>
          <w:bCs/>
        </w:rPr>
        <w:t xml:space="preserve"> the collected </w:t>
      </w:r>
      <w:r w:rsidR="00FD22A5" w:rsidRPr="00FD22A5">
        <w:rPr>
          <w:bCs/>
        </w:rPr>
        <w:t xml:space="preserve">material </w:t>
      </w:r>
      <w:r w:rsidR="00367F2B">
        <w:rPr>
          <w:bCs/>
        </w:rPr>
        <w:t xml:space="preserve">and compact </w:t>
      </w:r>
      <w:r w:rsidR="00FD22A5" w:rsidRPr="00FD22A5">
        <w:rPr>
          <w:bCs/>
        </w:rPr>
        <w:t>into bales for economical delivery</w:t>
      </w:r>
      <w:r w:rsidR="00367F2B">
        <w:rPr>
          <w:bCs/>
        </w:rPr>
        <w:t>.</w:t>
      </w:r>
      <w:r w:rsidR="00081D58">
        <w:rPr>
          <w:bCs/>
        </w:rPr>
        <w:t xml:space="preserve">  </w:t>
      </w:r>
      <w:r w:rsidR="00FD22A5" w:rsidRPr="00FD22A5">
        <w:rPr>
          <w:bCs/>
        </w:rPr>
        <w:t xml:space="preserve"> </w:t>
      </w:r>
    </w:p>
    <w:p w14:paraId="57C50C4D" w14:textId="77777777" w:rsidR="00FD22A5" w:rsidRPr="003B0833" w:rsidRDefault="00FD22A5" w:rsidP="00B06C71">
      <w:pPr>
        <w:ind w:left="360"/>
        <w:jc w:val="both"/>
        <w:rPr>
          <w:bCs/>
          <w:sz w:val="6"/>
        </w:rPr>
      </w:pPr>
    </w:p>
    <w:p w14:paraId="3D75C236" w14:textId="77777777" w:rsidR="00FD22A5" w:rsidRDefault="00FD22A5" w:rsidP="00B06C71">
      <w:pPr>
        <w:ind w:left="360"/>
        <w:jc w:val="both"/>
        <w:rPr>
          <w:bCs/>
        </w:rPr>
      </w:pPr>
      <w:r>
        <w:rPr>
          <w:bCs/>
        </w:rPr>
        <w:t>“</w:t>
      </w:r>
      <w:r w:rsidR="00B06C71">
        <w:rPr>
          <w:bCs/>
        </w:rPr>
        <w:t>Many thanks to POLYCO</w:t>
      </w:r>
      <w:r w:rsidR="00B06C71" w:rsidRPr="00B06C71">
        <w:rPr>
          <w:bCs/>
        </w:rPr>
        <w:t xml:space="preserve"> for uplifting B-West Cleaning and Recycling Projects.</w:t>
      </w:r>
      <w:r w:rsidR="00B06C71">
        <w:rPr>
          <w:bCs/>
        </w:rPr>
        <w:t xml:space="preserve"> </w:t>
      </w:r>
      <w:r w:rsidR="00B06C71" w:rsidRPr="00B06C71">
        <w:rPr>
          <w:bCs/>
        </w:rPr>
        <w:t>We are very greatful for everything you</w:t>
      </w:r>
      <w:r w:rsidR="0091648E">
        <w:rPr>
          <w:bCs/>
        </w:rPr>
        <w:t>’re</w:t>
      </w:r>
      <w:r w:rsidR="00B06C71" w:rsidRPr="00B06C71">
        <w:rPr>
          <w:bCs/>
        </w:rPr>
        <w:t xml:space="preserve"> do</w:t>
      </w:r>
      <w:r w:rsidR="0091648E">
        <w:rPr>
          <w:bCs/>
        </w:rPr>
        <w:t>ing</w:t>
      </w:r>
      <w:r w:rsidR="00B06C71" w:rsidRPr="00B06C71">
        <w:rPr>
          <w:bCs/>
        </w:rPr>
        <w:t xml:space="preserve"> for us</w:t>
      </w:r>
      <w:r w:rsidR="00B06C71">
        <w:rPr>
          <w:bCs/>
        </w:rPr>
        <w:t>,</w:t>
      </w:r>
      <w:r>
        <w:rPr>
          <w:bCs/>
        </w:rPr>
        <w:t xml:space="preserve">” says Johannes Brocherds of </w:t>
      </w:r>
      <w:r w:rsidR="00B06C71">
        <w:rPr>
          <w:bCs/>
        </w:rPr>
        <w:t>B-West.  “T</w:t>
      </w:r>
      <w:r>
        <w:rPr>
          <w:bCs/>
        </w:rPr>
        <w:t>hanks</w:t>
      </w:r>
      <w:r w:rsidR="00B06C71">
        <w:rPr>
          <w:bCs/>
        </w:rPr>
        <w:t xml:space="preserve"> to your investment, </w:t>
      </w:r>
      <w:r>
        <w:rPr>
          <w:bCs/>
        </w:rPr>
        <w:t>I can grow the company and be an even more professional collector</w:t>
      </w:r>
      <w:r w:rsidR="00081D58">
        <w:rPr>
          <w:bCs/>
        </w:rPr>
        <w:t xml:space="preserve"> and give a more accurate report on our growth volumes”. </w:t>
      </w:r>
    </w:p>
    <w:p w14:paraId="69A85C18" w14:textId="77777777" w:rsidR="00B06C71" w:rsidRDefault="00B06C71" w:rsidP="00B06C71">
      <w:pPr>
        <w:ind w:left="360"/>
        <w:jc w:val="both"/>
      </w:pPr>
    </w:p>
    <w:p w14:paraId="7AE1F3AF" w14:textId="77777777" w:rsidR="00B06C71" w:rsidRDefault="00B06C71" w:rsidP="00B06C71">
      <w:pPr>
        <w:ind w:left="360"/>
        <w:jc w:val="both"/>
      </w:pPr>
    </w:p>
    <w:p w14:paraId="494E8127" w14:textId="77777777" w:rsidR="00B06C71" w:rsidRDefault="00B06C71" w:rsidP="00B06C71">
      <w:pPr>
        <w:ind w:left="360"/>
        <w:jc w:val="both"/>
      </w:pPr>
    </w:p>
    <w:p w14:paraId="63BD8351" w14:textId="77777777" w:rsidR="00FD22A5" w:rsidRPr="00B06C71" w:rsidRDefault="00FD22A5" w:rsidP="00B06C71">
      <w:pPr>
        <w:ind w:left="360"/>
        <w:jc w:val="both"/>
        <w:rPr>
          <w:bCs/>
          <w:sz w:val="2"/>
        </w:rPr>
      </w:pPr>
    </w:p>
    <w:p w14:paraId="7863A592" w14:textId="77777777" w:rsidR="000B53C2" w:rsidRPr="00FD22A5" w:rsidRDefault="00FD22A5" w:rsidP="00B06C71">
      <w:pPr>
        <w:numPr>
          <w:ilvl w:val="0"/>
          <w:numId w:val="1"/>
        </w:numPr>
        <w:rPr>
          <w:rFonts w:eastAsia="Times New Roman"/>
          <w:b/>
        </w:rPr>
      </w:pPr>
      <w:r w:rsidRPr="00FD22A5">
        <w:rPr>
          <w:rFonts w:eastAsia="Times New Roman"/>
          <w:b/>
        </w:rPr>
        <w:t>BB Plastic Solutions</w:t>
      </w:r>
    </w:p>
    <w:p w14:paraId="21D3C881" w14:textId="77777777" w:rsidR="00FD22A5" w:rsidRPr="003B0833" w:rsidRDefault="00FD22A5" w:rsidP="00B06C71">
      <w:pPr>
        <w:ind w:left="360"/>
        <w:rPr>
          <w:rFonts w:eastAsia="Times New Roman"/>
          <w:sz w:val="6"/>
        </w:rPr>
      </w:pPr>
    </w:p>
    <w:p w14:paraId="54BFB715" w14:textId="77777777" w:rsidR="00FD22A5" w:rsidRDefault="005F2956" w:rsidP="00B06C71">
      <w:pPr>
        <w:ind w:left="360"/>
        <w:jc w:val="both"/>
        <w:rPr>
          <w:rFonts w:eastAsia="Times New Roman"/>
        </w:rPr>
      </w:pPr>
      <w:r>
        <w:rPr>
          <w:rFonts w:eastAsia="Times New Roman"/>
          <w:noProof/>
          <w:lang w:val="en-US"/>
        </w:rPr>
        <mc:AlternateContent>
          <mc:Choice Requires="wpg">
            <w:drawing>
              <wp:anchor distT="0" distB="0" distL="114300" distR="114300" simplePos="0" relativeHeight="251657216" behindDoc="0" locked="0" layoutInCell="1" allowOverlap="1" wp14:anchorId="7CE99050" wp14:editId="27525941">
                <wp:simplePos x="0" y="0"/>
                <wp:positionH relativeFrom="column">
                  <wp:posOffset>228600</wp:posOffset>
                </wp:positionH>
                <wp:positionV relativeFrom="paragraph">
                  <wp:posOffset>90170</wp:posOffset>
                </wp:positionV>
                <wp:extent cx="1290320" cy="1520190"/>
                <wp:effectExtent l="0" t="0" r="5080" b="3810"/>
                <wp:wrapTight wrapText="bothSides">
                  <wp:wrapPolygon edited="0">
                    <wp:start x="0" y="0"/>
                    <wp:lineTo x="0" y="21383"/>
                    <wp:lineTo x="21366" y="21383"/>
                    <wp:lineTo x="21366" y="0"/>
                    <wp:lineTo x="0" y="0"/>
                  </wp:wrapPolygon>
                </wp:wrapTight>
                <wp:docPr id="9" name="Group 9"/>
                <wp:cNvGraphicFramePr/>
                <a:graphic xmlns:a="http://schemas.openxmlformats.org/drawingml/2006/main">
                  <a:graphicData uri="http://schemas.microsoft.com/office/word/2010/wordprocessingGroup">
                    <wpg:wgp>
                      <wpg:cNvGrpSpPr/>
                      <wpg:grpSpPr>
                        <a:xfrm>
                          <a:off x="0" y="0"/>
                          <a:ext cx="1290320" cy="1520190"/>
                          <a:chOff x="0" y="0"/>
                          <a:chExt cx="1290320" cy="1520190"/>
                        </a:xfrm>
                      </wpg:grpSpPr>
                      <pic:pic xmlns:pic="http://schemas.openxmlformats.org/drawingml/2006/picture">
                        <pic:nvPicPr>
                          <pic:cNvPr id="6" name="Picture 6" descr="C:\Users\Monique\AppData\Local\Microsoft\Windows\Temporary Internet Files\Content.Outlook\WOV2CPYW\Zambia 2012 022.JPG"/>
                          <pic:cNvPicPr>
                            <a:picLocks noChangeAspect="1"/>
                          </pic:cNvPicPr>
                        </pic:nvPicPr>
                        <pic:blipFill rotWithShape="1">
                          <a:blip r:embed="rId13" cstate="email">
                            <a:extLst>
                              <a:ext uri="{28A0092B-C50C-407E-A947-70E740481C1C}">
                                <a14:useLocalDpi xmlns:a14="http://schemas.microsoft.com/office/drawing/2010/main"/>
                              </a:ext>
                            </a:extLst>
                          </a:blip>
                          <a:srcRect/>
                          <a:stretch/>
                        </pic:blipFill>
                        <pic:spPr bwMode="auto">
                          <a:xfrm>
                            <a:off x="28575" y="0"/>
                            <a:ext cx="1261745" cy="1096645"/>
                          </a:xfrm>
                          <a:prstGeom prst="rect">
                            <a:avLst/>
                          </a:prstGeom>
                          <a:noFill/>
                          <a:ln>
                            <a:noFill/>
                          </a:ln>
                          <a:extLst>
                            <a:ext uri="{53640926-AAD7-44d8-BBD7-CCE9431645EC}">
                              <a14:shadowObscured xmlns:cx="http://schemas.microsoft.com/office/drawing/2014/chartex" xmlns:cx1="http://schemas.microsoft.com/office/drawing/2015/9/8/chartex" xmlns:cx2="http://schemas.microsoft.com/office/drawing/2015/10/21/chartex" xmlns:w16se="http://schemas.microsoft.com/office/word/2015/wordml/symex" xmlns:a14="http://schemas.microsoft.com/office/drawing/2010/main" xmlns:w="http://schemas.openxmlformats.org/wordprocessingml/2006/main" xmlns:w10="urn:schemas-microsoft-com:office:word" xmlns:v="urn:schemas-microsoft-com:vml" xmlns:o="urn:schemas-microsoft-com:office:office" xmlns=""/>
                            </a:ext>
                          </a:extLst>
                        </pic:spPr>
                      </pic:pic>
                      <wps:wsp>
                        <wps:cNvPr id="8" name="Text Box 8"/>
                        <wps:cNvSpPr txBox="1"/>
                        <wps:spPr>
                          <a:xfrm>
                            <a:off x="0" y="1114425"/>
                            <a:ext cx="1261745" cy="405765"/>
                          </a:xfrm>
                          <a:prstGeom prst="rect">
                            <a:avLst/>
                          </a:prstGeom>
                          <a:solidFill>
                            <a:prstClr val="white"/>
                          </a:solidFill>
                          <a:ln>
                            <a:noFill/>
                          </a:ln>
                        </wps:spPr>
                        <wps:txbx>
                          <w:txbxContent>
                            <w:p w14:paraId="37C208D7" w14:textId="77777777" w:rsidR="00260DCE" w:rsidRPr="005E68B8" w:rsidRDefault="00260DCE" w:rsidP="00260DCE">
                              <w:pPr>
                                <w:pStyle w:val="Caption"/>
                                <w:jc w:val="center"/>
                                <w:rPr>
                                  <w:rFonts w:eastAsia="Times New Roman"/>
                                  <w:noProof/>
                                </w:rPr>
                              </w:pPr>
                              <w:r>
                                <w:t>Above: Bertus Becker of BB Plastic Solutions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cx="http://schemas.microsoft.com/office/drawing/2014/chartex" xmlns:cx1="http://schemas.microsoft.com/office/drawing/2015/9/8/chartex" xmlns:cx2="http://schemas.microsoft.com/office/drawing/2015/10/21/chartex" xmlns:w16se="http://schemas.microsoft.com/office/word/2015/wordml/symex">
            <w:pict>
              <v:group w14:anchorId="6BBB43F6" id="Group 9" o:spid="_x0000_s1032" style="position:absolute;left:0;text-align:left;margin-left:18pt;margin-top:7.1pt;width:101.6pt;height:119.7pt;z-index:251657216" coordsize="12903,1520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">
                <v:shape id="Picture 6" o:spid="_x0000_s1033" type="#_x0000_t75" style="position:absolute;left:285;width:12618;height:109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">
                  <v:imagedata r:id="rId14" o:title="Zambia 2012 022"/>
                  <v:path arrowok="t"/>
                </v:shape>
                <v:shape id="Text Box 8" o:spid="_x0000_s1034" type="#_x0000_t202" style="position:absolute;top:11144;width:12617;height:4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" stroked="f">
                  <v:textbox style="mso-fit-shape-to-text:t" inset="0,0,0,0">
                    <w:txbxContent>
                      <w:p w:rsidR="00260DCE" w:rsidRPr="005E68B8" w:rsidRDefault="00260DCE" w:rsidP="00260DCE">
                        <w:pPr>
                          <w:pStyle w:val="Caption"/>
                          <w:jc w:val="center"/>
                          <w:rPr>
                            <w:rFonts w:eastAsia="Times New Roman"/>
                            <w:noProof/>
                          </w:rPr>
                        </w:pPr>
                        <w:r>
                          <w:t>Above: Bertus Becker of BB Plastic Solutions</w:t>
                        </w:r>
                      </w:p>
                    </w:txbxContent>
                  </v:textbox>
                </v:shape>
                <w10:wrap type="tight"/>
              </v:group>
            </w:pict>
          </mc:Fallback>
        </mc:AlternateContent>
      </w:r>
      <w:r w:rsidR="00FD22A5">
        <w:rPr>
          <w:rFonts w:eastAsia="Times New Roman"/>
        </w:rPr>
        <w:t>This medium-</w:t>
      </w:r>
      <w:r w:rsidR="00FD22A5" w:rsidRPr="00FD22A5">
        <w:rPr>
          <w:rFonts w:eastAsia="Times New Roman"/>
        </w:rPr>
        <w:t>sized recycler</w:t>
      </w:r>
      <w:r w:rsidR="00FD22A5">
        <w:rPr>
          <w:rFonts w:eastAsia="Times New Roman"/>
        </w:rPr>
        <w:t xml:space="preserve"> is based in Nigel, Gauteng, and started its operations in 2005. As a supplier of </w:t>
      </w:r>
      <w:r w:rsidR="00FD22A5" w:rsidRPr="00FD22A5">
        <w:rPr>
          <w:rFonts w:eastAsia="Times New Roman"/>
        </w:rPr>
        <w:t xml:space="preserve">pelletized material to </w:t>
      </w:r>
      <w:r w:rsidR="00FD22A5">
        <w:rPr>
          <w:rFonts w:eastAsia="Times New Roman"/>
        </w:rPr>
        <w:t>the plastics recycling i</w:t>
      </w:r>
      <w:r w:rsidR="00FD22A5" w:rsidRPr="00FD22A5">
        <w:rPr>
          <w:rFonts w:eastAsia="Times New Roman"/>
        </w:rPr>
        <w:t>ndustry</w:t>
      </w:r>
      <w:r w:rsidR="00FD22A5">
        <w:rPr>
          <w:rFonts w:eastAsia="Times New Roman"/>
        </w:rPr>
        <w:t xml:space="preserve">, owner Bertus Becker needed </w:t>
      </w:r>
      <w:r w:rsidR="00E076B3">
        <w:rPr>
          <w:rFonts w:eastAsia="Times New Roman"/>
        </w:rPr>
        <w:t>funding support</w:t>
      </w:r>
      <w:r w:rsidR="00FD22A5">
        <w:rPr>
          <w:rFonts w:eastAsia="Times New Roman"/>
        </w:rPr>
        <w:t xml:space="preserve"> in order to grow their operation </w:t>
      </w:r>
      <w:r w:rsidR="00E076B3">
        <w:rPr>
          <w:rFonts w:eastAsia="Times New Roman"/>
        </w:rPr>
        <w:t xml:space="preserve">so </w:t>
      </w:r>
      <w:r w:rsidR="00FD22A5">
        <w:rPr>
          <w:rFonts w:eastAsia="Times New Roman"/>
        </w:rPr>
        <w:t xml:space="preserve">that </w:t>
      </w:r>
      <w:r w:rsidR="00E076B3">
        <w:rPr>
          <w:rFonts w:eastAsia="Times New Roman"/>
        </w:rPr>
        <w:t xml:space="preserve">it </w:t>
      </w:r>
      <w:r w:rsidR="00FD22A5">
        <w:rPr>
          <w:rFonts w:eastAsia="Times New Roman"/>
        </w:rPr>
        <w:t xml:space="preserve">is able to process </w:t>
      </w:r>
      <w:r w:rsidR="00E076B3">
        <w:rPr>
          <w:rFonts w:eastAsia="Times New Roman"/>
        </w:rPr>
        <w:t xml:space="preserve">larger volumes </w:t>
      </w:r>
      <w:r w:rsidR="00FD22A5">
        <w:rPr>
          <w:rFonts w:eastAsia="Times New Roman"/>
        </w:rPr>
        <w:t xml:space="preserve">of polyolefin plastics.  </w:t>
      </w:r>
    </w:p>
    <w:p w14:paraId="59DF7FA3" w14:textId="77777777" w:rsidR="00FD22A5" w:rsidRDefault="00FD22A5" w:rsidP="00B06C71">
      <w:pPr>
        <w:ind w:left="720"/>
        <w:rPr>
          <w:rFonts w:eastAsia="Times New Roman"/>
        </w:rPr>
      </w:pPr>
    </w:p>
    <w:p w14:paraId="6E307657" w14:textId="77777777" w:rsidR="000B53C2" w:rsidRPr="00936C42" w:rsidRDefault="00081D58" w:rsidP="00B06C71">
      <w:pPr>
        <w:ind w:left="360"/>
        <w:jc w:val="both"/>
        <w:rPr>
          <w:rFonts w:eastAsia="Times New Roman"/>
        </w:rPr>
      </w:pPr>
      <w:r>
        <w:rPr>
          <w:rFonts w:eastAsia="Times New Roman"/>
        </w:rPr>
        <w:t xml:space="preserve">Recognising the potential of this business, </w:t>
      </w:r>
      <w:r w:rsidR="00634B41">
        <w:rPr>
          <w:rFonts w:eastAsia="Times New Roman"/>
        </w:rPr>
        <w:t>POLYCO has awarded an interest-free loan</w:t>
      </w:r>
      <w:r w:rsidR="00FD22A5" w:rsidRPr="00936C42">
        <w:rPr>
          <w:rFonts w:eastAsia="Times New Roman"/>
        </w:rPr>
        <w:t xml:space="preserve"> </w:t>
      </w:r>
      <w:r>
        <w:rPr>
          <w:rFonts w:eastAsia="Times New Roman"/>
        </w:rPr>
        <w:t>to BB Plastic Solutions for i</w:t>
      </w:r>
      <w:r w:rsidR="00FD22A5" w:rsidRPr="00936C42">
        <w:rPr>
          <w:bCs/>
        </w:rPr>
        <w:t xml:space="preserve">nstalling a new </w:t>
      </w:r>
      <w:r w:rsidR="00936C42" w:rsidRPr="00936C42">
        <w:rPr>
          <w:bCs/>
        </w:rPr>
        <w:t>extrusion line, a baler and testing equipment.  “We will now be able to convert our</w:t>
      </w:r>
      <w:r w:rsidR="000B53C2" w:rsidRPr="00936C42">
        <w:rPr>
          <w:bCs/>
        </w:rPr>
        <w:t xml:space="preserve"> extra HD po</w:t>
      </w:r>
      <w:r w:rsidR="00936C42" w:rsidRPr="00936C42">
        <w:rPr>
          <w:bCs/>
        </w:rPr>
        <w:t>lymer</w:t>
      </w:r>
      <w:r w:rsidR="00936C42">
        <w:rPr>
          <w:bCs/>
        </w:rPr>
        <w:t xml:space="preserve"> that will be a huge benefit to our business,” Bertus says.</w:t>
      </w:r>
    </w:p>
    <w:p w14:paraId="5438D78C" w14:textId="77777777" w:rsidR="000B53C2" w:rsidRPr="005F2956" w:rsidRDefault="000B53C2" w:rsidP="00B06C71">
      <w:pPr>
        <w:jc w:val="both"/>
        <w:rPr>
          <w:sz w:val="6"/>
        </w:rPr>
      </w:pPr>
      <w:r w:rsidRPr="005F2956">
        <w:rPr>
          <w:sz w:val="14"/>
        </w:rPr>
        <w:t> </w:t>
      </w:r>
    </w:p>
    <w:p w14:paraId="23B1FE16" w14:textId="77777777" w:rsidR="000B53C2" w:rsidRDefault="000B53C2" w:rsidP="00B06C71">
      <w:pPr>
        <w:numPr>
          <w:ilvl w:val="0"/>
          <w:numId w:val="1"/>
        </w:numPr>
        <w:rPr>
          <w:rFonts w:eastAsia="Times New Roman"/>
          <w:b/>
        </w:rPr>
      </w:pPr>
      <w:r w:rsidRPr="00936C42">
        <w:rPr>
          <w:rFonts w:eastAsia="Times New Roman"/>
          <w:b/>
        </w:rPr>
        <w:t>NC Cluster</w:t>
      </w:r>
      <w:r w:rsidR="00936C42" w:rsidRPr="00936C42">
        <w:rPr>
          <w:rFonts w:eastAsia="Times New Roman"/>
          <w:b/>
        </w:rPr>
        <w:t xml:space="preserve"> Recycling</w:t>
      </w:r>
    </w:p>
    <w:p w14:paraId="7E6D5EDD" w14:textId="77777777" w:rsidR="00236735" w:rsidRPr="003B0833" w:rsidRDefault="00236735" w:rsidP="00B06C71">
      <w:pPr>
        <w:rPr>
          <w:rFonts w:eastAsia="Times New Roman"/>
          <w:sz w:val="8"/>
        </w:rPr>
      </w:pPr>
    </w:p>
    <w:p w14:paraId="44DD526D" w14:textId="77777777" w:rsidR="00081D58" w:rsidRPr="00B40C57" w:rsidRDefault="005F2956" w:rsidP="00B06C71">
      <w:pPr>
        <w:ind w:left="360"/>
        <w:jc w:val="both"/>
        <w:rPr>
          <w:rFonts w:asciiTheme="minorHAnsi" w:hAnsiTheme="minorHAnsi"/>
          <w:bCs/>
        </w:rPr>
      </w:pPr>
      <w:r>
        <w:rPr>
          <w:rFonts w:asciiTheme="minorHAnsi" w:hAnsiTheme="minorHAnsi"/>
          <w:bCs/>
          <w:noProof/>
          <w:lang w:val="en-US"/>
        </w:rPr>
        <mc:AlternateContent>
          <mc:Choice Requires="wpg">
            <w:drawing>
              <wp:anchor distT="0" distB="0" distL="114300" distR="114300" simplePos="0" relativeHeight="251656192" behindDoc="0" locked="0" layoutInCell="1" allowOverlap="1" wp14:anchorId="1D36E6C3" wp14:editId="5E3F79A4">
                <wp:simplePos x="0" y="0"/>
                <wp:positionH relativeFrom="margin">
                  <wp:posOffset>198120</wp:posOffset>
                </wp:positionH>
                <wp:positionV relativeFrom="paragraph">
                  <wp:posOffset>72390</wp:posOffset>
                </wp:positionV>
                <wp:extent cx="1304290" cy="2199640"/>
                <wp:effectExtent l="0" t="0" r="0" b="0"/>
                <wp:wrapTight wrapText="bothSides">
                  <wp:wrapPolygon edited="0">
                    <wp:start x="0" y="0"/>
                    <wp:lineTo x="0" y="21326"/>
                    <wp:lineTo x="21137" y="21326"/>
                    <wp:lineTo x="21137" y="0"/>
                    <wp:lineTo x="0" y="0"/>
                  </wp:wrapPolygon>
                </wp:wrapTight>
                <wp:docPr id="7" name="Group 7"/>
                <wp:cNvGraphicFramePr/>
                <a:graphic xmlns:a="http://schemas.openxmlformats.org/drawingml/2006/main">
                  <a:graphicData uri="http://schemas.microsoft.com/office/word/2010/wordprocessingGroup">
                    <wpg:wgp>
                      <wpg:cNvGrpSpPr/>
                      <wpg:grpSpPr>
                        <a:xfrm>
                          <a:off x="0" y="0"/>
                          <a:ext cx="1304290" cy="2199640"/>
                          <a:chOff x="0" y="0"/>
                          <a:chExt cx="1304290" cy="2199640"/>
                        </a:xfrm>
                      </wpg:grpSpPr>
                      <pic:pic xmlns:pic="http://schemas.openxmlformats.org/drawingml/2006/picture">
                        <pic:nvPicPr>
                          <pic:cNvPr id="4" name="Picture 4" descr="C:\Users\Monique\AppData\Local\Microsoft\Windows\Temporary Internet Files\Content.Outlook\WOV2CPYW\IMG-20161104-WA0012.jpg"/>
                          <pic:cNvPicPr>
                            <a:picLocks noChangeAspect="1"/>
                          </pic:cNvPicPr>
                        </pic:nvPicPr>
                        <pic:blipFill rotWithShape="1">
                          <a:blip r:embed="rId15" cstate="email">
                            <a:extLst>
                              <a:ext uri="{28A0092B-C50C-407E-A947-70E740481C1C}">
                                <a14:useLocalDpi xmlns:a14="http://schemas.microsoft.com/office/drawing/2010/main"/>
                              </a:ext>
                            </a:extLst>
                          </a:blip>
                          <a:srcRect/>
                          <a:stretch/>
                        </pic:blipFill>
                        <pic:spPr bwMode="auto">
                          <a:xfrm>
                            <a:off x="9525" y="0"/>
                            <a:ext cx="1294765" cy="1776730"/>
                          </a:xfrm>
                          <a:prstGeom prst="rect">
                            <a:avLst/>
                          </a:prstGeom>
                          <a:noFill/>
                          <a:ln>
                            <a:noFill/>
                          </a:ln>
                          <a:extLst>
                            <a:ext uri="{53640926-AAD7-44d8-BBD7-CCE9431645EC}">
                              <a14:shadowObscured xmlns:cx="http://schemas.microsoft.com/office/drawing/2014/chartex" xmlns:cx1="http://schemas.microsoft.com/office/drawing/2015/9/8/chartex" xmlns:cx2="http://schemas.microsoft.com/office/drawing/2015/10/21/chartex" xmlns:w16se="http://schemas.microsoft.com/office/word/2015/wordml/symex" xmlns:a14="http://schemas.microsoft.com/office/drawing/2010/main" xmlns:w="http://schemas.openxmlformats.org/wordprocessingml/2006/main" xmlns:w10="urn:schemas-microsoft-com:office:word" xmlns:v="urn:schemas-microsoft-com:vml" xmlns:o="urn:schemas-microsoft-com:office:office" xmlns=""/>
                            </a:ext>
                          </a:extLst>
                        </pic:spPr>
                      </pic:pic>
                      <wps:wsp>
                        <wps:cNvPr id="5" name="Text Box 5"/>
                        <wps:cNvSpPr txBox="1"/>
                        <wps:spPr>
                          <a:xfrm>
                            <a:off x="0" y="1781175"/>
                            <a:ext cx="1276350" cy="418465"/>
                          </a:xfrm>
                          <a:prstGeom prst="rect">
                            <a:avLst/>
                          </a:prstGeom>
                          <a:solidFill>
                            <a:prstClr val="white"/>
                          </a:solidFill>
                          <a:ln>
                            <a:noFill/>
                          </a:ln>
                        </wps:spPr>
                        <wps:txbx>
                          <w:txbxContent>
                            <w:p w14:paraId="2B565F14" w14:textId="77777777" w:rsidR="00DD6F3B" w:rsidRDefault="00DD6F3B" w:rsidP="003B0833">
                              <w:pPr>
                                <w:pStyle w:val="Caption"/>
                                <w:spacing w:after="0"/>
                                <w:jc w:val="center"/>
                              </w:pPr>
                              <w:r>
                                <w:t xml:space="preserve">Above: </w:t>
                              </w:r>
                            </w:p>
                            <w:p w14:paraId="2B8A4627" w14:textId="77777777" w:rsidR="00DD6F3B" w:rsidRPr="00AD3CB9" w:rsidRDefault="00DD6F3B" w:rsidP="003B0833">
                              <w:pPr>
                                <w:pStyle w:val="Caption"/>
                                <w:spacing w:after="0"/>
                                <w:jc w:val="center"/>
                                <w:rPr>
                                  <w:rFonts w:eastAsia="Times New Roman"/>
                                  <w:noProof/>
                                </w:rPr>
                              </w:pPr>
                              <w:r>
                                <w:t>Peter and Riaan Steyn of NC Cluster Recycling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xmlns:cx="http://schemas.microsoft.com/office/drawing/2014/chartex" xmlns:cx1="http://schemas.microsoft.com/office/drawing/2015/9/8/chartex" xmlns:cx2="http://schemas.microsoft.com/office/drawing/2015/10/21/chartex" xmlns:w16se="http://schemas.microsoft.com/office/word/2015/wordml/symex">
            <w:pict>
              <v:group w14:anchorId="3681174E" id="Group 7" o:spid="_x0000_s1035" style="position:absolute;left:0;text-align:left;margin-left:15.6pt;margin-top:5.7pt;width:102.7pt;height:173.2pt;z-index:251656192;mso-position-horizontal-relative:margin" coordsize="13042,2199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">
                <v:shape id="Picture 4" o:spid="_x0000_s1036" type="#_x0000_t75" style="position:absolute;left:95;width:12947;height:17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">
                  <v:imagedata r:id="rId16" o:title="IMG-20161104-WA0012"/>
                  <v:path arrowok="t"/>
                </v:shape>
                <v:shape id="Text Box 5" o:spid="_x0000_s1037" type="#_x0000_t202" style="position:absolute;top:17811;width:12763;height:41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" stroked="f">
                  <v:textbox style="mso-fit-shape-to-text:t" inset="0,0,0,0">
                    <w:txbxContent>
                      <w:p w:rsidR="00DD6F3B" w:rsidRDefault="00DD6F3B" w:rsidP="003B0833">
                        <w:pPr>
                          <w:pStyle w:val="Caption"/>
                          <w:spacing w:after="0"/>
                          <w:jc w:val="center"/>
                        </w:pPr>
                        <w:r>
                          <w:t xml:space="preserve">Above: </w:t>
                        </w:r>
                      </w:p>
                      <w:p w:rsidR="00DD6F3B" w:rsidRPr="00AD3CB9" w:rsidRDefault="00DD6F3B" w:rsidP="003B0833">
                        <w:pPr>
                          <w:pStyle w:val="Caption"/>
                          <w:spacing w:after="0"/>
                          <w:jc w:val="center"/>
                          <w:rPr>
                            <w:rFonts w:eastAsia="Times New Roman"/>
                            <w:noProof/>
                          </w:rPr>
                        </w:pPr>
                        <w:r>
                          <w:t>Peter and Riaan Steyn of NC Cluster Recycling</w:t>
                        </w:r>
                      </w:p>
                    </w:txbxContent>
                  </v:textbox>
                </v:shape>
                <w10:wrap type="tight" anchorx="margin"/>
              </v:group>
            </w:pict>
          </mc:Fallback>
        </mc:AlternateContent>
      </w:r>
      <w:r w:rsidR="00236735" w:rsidRPr="00B40C57">
        <w:rPr>
          <w:rFonts w:asciiTheme="minorHAnsi" w:eastAsia="Times New Roman" w:hAnsiTheme="minorHAnsi"/>
        </w:rPr>
        <w:t>This relatively new player in the recycling industry</w:t>
      </w:r>
      <w:r w:rsidR="00873346">
        <w:rPr>
          <w:rFonts w:asciiTheme="minorHAnsi" w:eastAsia="Times New Roman" w:hAnsiTheme="minorHAnsi"/>
        </w:rPr>
        <w:t xml:space="preserve">, </w:t>
      </w:r>
      <w:r w:rsidR="00425EB7">
        <w:rPr>
          <w:rFonts w:asciiTheme="minorHAnsi" w:eastAsia="Times New Roman" w:hAnsiTheme="minorHAnsi"/>
        </w:rPr>
        <w:t>N</w:t>
      </w:r>
      <w:r w:rsidR="0090223B">
        <w:rPr>
          <w:rFonts w:asciiTheme="minorHAnsi" w:eastAsia="Times New Roman" w:hAnsiTheme="minorHAnsi"/>
        </w:rPr>
        <w:t xml:space="preserve">C Cluster Recycling </w:t>
      </w:r>
      <w:r w:rsidR="00236735" w:rsidRPr="00B40C57">
        <w:rPr>
          <w:rFonts w:asciiTheme="minorHAnsi" w:eastAsia="Times New Roman" w:hAnsiTheme="minorHAnsi"/>
        </w:rPr>
        <w:t xml:space="preserve">based </w:t>
      </w:r>
      <w:r w:rsidR="00236735" w:rsidRPr="00B40C57">
        <w:rPr>
          <w:rFonts w:asciiTheme="minorHAnsi" w:hAnsiTheme="minorHAnsi"/>
          <w:bCs/>
        </w:rPr>
        <w:t>in the Northern Cape</w:t>
      </w:r>
      <w:r w:rsidR="00873346">
        <w:rPr>
          <w:rFonts w:asciiTheme="minorHAnsi" w:hAnsiTheme="minorHAnsi"/>
          <w:bCs/>
        </w:rPr>
        <w:t>,</w:t>
      </w:r>
      <w:r w:rsidR="00081D58" w:rsidRPr="00B40C57">
        <w:rPr>
          <w:rFonts w:asciiTheme="minorHAnsi" w:hAnsiTheme="minorHAnsi"/>
          <w:bCs/>
        </w:rPr>
        <w:t xml:space="preserve"> was awarded a grant in order to improve thei</w:t>
      </w:r>
      <w:r w:rsidR="00873346">
        <w:rPr>
          <w:rFonts w:asciiTheme="minorHAnsi" w:hAnsiTheme="minorHAnsi"/>
          <w:bCs/>
        </w:rPr>
        <w:t>r</w:t>
      </w:r>
      <w:r w:rsidR="00081D58" w:rsidRPr="00B40C57">
        <w:rPr>
          <w:rFonts w:asciiTheme="minorHAnsi" w:hAnsiTheme="minorHAnsi"/>
          <w:bCs/>
        </w:rPr>
        <w:t xml:space="preserve"> collections of polyolefin recyclables in many of the smaller towns </w:t>
      </w:r>
      <w:r w:rsidR="00236735" w:rsidRPr="00B40C57">
        <w:rPr>
          <w:rFonts w:asciiTheme="minorHAnsi" w:hAnsiTheme="minorHAnsi"/>
          <w:bCs/>
        </w:rPr>
        <w:t>in this area</w:t>
      </w:r>
      <w:r w:rsidR="00EE4F2B">
        <w:rPr>
          <w:rFonts w:asciiTheme="minorHAnsi" w:hAnsiTheme="minorHAnsi"/>
          <w:bCs/>
        </w:rPr>
        <w:t>.</w:t>
      </w:r>
      <w:r w:rsidR="00236735" w:rsidRPr="00B40C57">
        <w:rPr>
          <w:rFonts w:asciiTheme="minorHAnsi" w:hAnsiTheme="minorHAnsi"/>
          <w:bCs/>
        </w:rPr>
        <w:t xml:space="preserve"> </w:t>
      </w:r>
      <w:r w:rsidR="00EE4F2B">
        <w:rPr>
          <w:rFonts w:asciiTheme="minorHAnsi" w:hAnsiTheme="minorHAnsi"/>
          <w:bCs/>
        </w:rPr>
        <w:t>U</w:t>
      </w:r>
      <w:r w:rsidR="00236735" w:rsidRPr="00B40C57">
        <w:rPr>
          <w:rFonts w:asciiTheme="minorHAnsi" w:hAnsiTheme="minorHAnsi"/>
          <w:bCs/>
        </w:rPr>
        <w:t>ntil recently</w:t>
      </w:r>
      <w:r w:rsidR="00081D58" w:rsidRPr="00B40C57">
        <w:rPr>
          <w:rFonts w:asciiTheme="minorHAnsi" w:hAnsiTheme="minorHAnsi"/>
          <w:bCs/>
        </w:rPr>
        <w:t xml:space="preserve">, </w:t>
      </w:r>
      <w:r w:rsidR="00596091">
        <w:rPr>
          <w:rFonts w:asciiTheme="minorHAnsi" w:hAnsiTheme="minorHAnsi"/>
          <w:bCs/>
        </w:rPr>
        <w:t>these towns</w:t>
      </w:r>
      <w:r w:rsidR="00EE4F2B">
        <w:rPr>
          <w:rFonts w:asciiTheme="minorHAnsi" w:hAnsiTheme="minorHAnsi"/>
          <w:bCs/>
        </w:rPr>
        <w:t xml:space="preserve"> </w:t>
      </w:r>
      <w:r w:rsidR="00081D58" w:rsidRPr="00B40C57">
        <w:rPr>
          <w:rFonts w:asciiTheme="minorHAnsi" w:hAnsiTheme="minorHAnsi"/>
          <w:bCs/>
        </w:rPr>
        <w:t xml:space="preserve">had very little </w:t>
      </w:r>
      <w:r w:rsidR="00236735" w:rsidRPr="00B40C57">
        <w:rPr>
          <w:rFonts w:asciiTheme="minorHAnsi" w:hAnsiTheme="minorHAnsi"/>
          <w:bCs/>
        </w:rPr>
        <w:t>or non-existent service levels.</w:t>
      </w:r>
      <w:r w:rsidR="00CD6E81" w:rsidRPr="00B40C57">
        <w:rPr>
          <w:rFonts w:asciiTheme="minorHAnsi" w:hAnsiTheme="minorHAnsi"/>
          <w:bCs/>
        </w:rPr>
        <w:t xml:space="preserve">  </w:t>
      </w:r>
    </w:p>
    <w:p w14:paraId="79AFE919" w14:textId="77777777" w:rsidR="00081D58" w:rsidRPr="00B06C71" w:rsidRDefault="00081D58" w:rsidP="00B06C71">
      <w:pPr>
        <w:ind w:left="360"/>
        <w:jc w:val="both"/>
        <w:rPr>
          <w:rFonts w:asciiTheme="minorHAnsi" w:hAnsiTheme="minorHAnsi"/>
          <w:bCs/>
          <w:sz w:val="14"/>
        </w:rPr>
      </w:pPr>
    </w:p>
    <w:p w14:paraId="6C8E6B8D" w14:textId="77777777" w:rsidR="00236735" w:rsidRPr="00B40C57" w:rsidRDefault="00236735" w:rsidP="00B06C71">
      <w:pPr>
        <w:ind w:left="360"/>
        <w:jc w:val="both"/>
        <w:rPr>
          <w:rFonts w:asciiTheme="minorHAnsi" w:hAnsiTheme="minorHAnsi"/>
          <w:bCs/>
        </w:rPr>
      </w:pPr>
      <w:r w:rsidRPr="00B40C57">
        <w:rPr>
          <w:rFonts w:asciiTheme="minorHAnsi" w:hAnsiTheme="minorHAnsi"/>
          <w:bCs/>
        </w:rPr>
        <w:t>“Our biggest challenge thus far has been ensuring that the waste from the almost 40 towns</w:t>
      </w:r>
      <w:r w:rsidR="00081D58" w:rsidRPr="00B40C57">
        <w:rPr>
          <w:rFonts w:asciiTheme="minorHAnsi" w:hAnsiTheme="minorHAnsi"/>
          <w:bCs/>
        </w:rPr>
        <w:t xml:space="preserve"> we are currently servicing </w:t>
      </w:r>
      <w:r w:rsidRPr="00B40C57">
        <w:rPr>
          <w:rFonts w:asciiTheme="minorHAnsi" w:hAnsiTheme="minorHAnsi"/>
          <w:bCs/>
        </w:rPr>
        <w:t>get</w:t>
      </w:r>
      <w:r w:rsidR="00873346">
        <w:rPr>
          <w:rFonts w:asciiTheme="minorHAnsi" w:hAnsiTheme="minorHAnsi"/>
          <w:bCs/>
        </w:rPr>
        <w:t>s</w:t>
      </w:r>
      <w:r w:rsidRPr="00B40C57">
        <w:rPr>
          <w:rFonts w:asciiTheme="minorHAnsi" w:hAnsiTheme="minorHAnsi"/>
          <w:bCs/>
        </w:rPr>
        <w:t xml:space="preserve"> transported quickly and effectively to the recyclers in the bigger towns.  To do this, we desperately needed to invest in trailers that could be hooked onto our trucks in order to almost double the load for each trip,” says owner Riaan Steyn. “We are hugely grateful for this grant as it will help us to become more economically viable, and </w:t>
      </w:r>
      <w:r w:rsidR="00756052">
        <w:rPr>
          <w:rFonts w:asciiTheme="minorHAnsi" w:hAnsiTheme="minorHAnsi"/>
          <w:bCs/>
        </w:rPr>
        <w:t xml:space="preserve">will also </w:t>
      </w:r>
      <w:r w:rsidRPr="00B40C57">
        <w:rPr>
          <w:rFonts w:asciiTheme="minorHAnsi" w:hAnsiTheme="minorHAnsi"/>
          <w:bCs/>
        </w:rPr>
        <w:t>allow us to purchase a granulator which we also desperately need to bring the logistics costs down even further</w:t>
      </w:r>
      <w:r w:rsidR="00081D58" w:rsidRPr="00B40C57">
        <w:rPr>
          <w:rFonts w:asciiTheme="minorHAnsi" w:hAnsiTheme="minorHAnsi"/>
          <w:bCs/>
        </w:rPr>
        <w:t>”.</w:t>
      </w:r>
    </w:p>
    <w:p w14:paraId="2EC0E9A6" w14:textId="77777777" w:rsidR="00236735" w:rsidRPr="00B40C57" w:rsidRDefault="00236735" w:rsidP="00B06C71">
      <w:pPr>
        <w:rPr>
          <w:rFonts w:asciiTheme="minorHAnsi" w:hAnsiTheme="minorHAnsi"/>
          <w:bCs/>
        </w:rPr>
      </w:pPr>
    </w:p>
    <w:p w14:paraId="39D04EA9" w14:textId="77777777" w:rsidR="00B06C71" w:rsidRDefault="00B06C71" w:rsidP="00B06C71">
      <w:pPr>
        <w:jc w:val="both"/>
        <w:rPr>
          <w:rFonts w:asciiTheme="minorHAnsi" w:hAnsiTheme="minorHAnsi"/>
        </w:rPr>
      </w:pPr>
    </w:p>
    <w:p w14:paraId="07667C92" w14:textId="77777777" w:rsidR="00CD6E81" w:rsidRDefault="00236735" w:rsidP="00B06C71">
      <w:pPr>
        <w:jc w:val="both"/>
        <w:rPr>
          <w:rFonts w:asciiTheme="minorHAnsi" w:eastAsia="Times New Roman" w:hAnsiTheme="minorHAnsi"/>
          <w:color w:val="000000"/>
        </w:rPr>
      </w:pPr>
      <w:r w:rsidRPr="00B40C57">
        <w:rPr>
          <w:rFonts w:asciiTheme="minorHAnsi" w:hAnsiTheme="minorHAnsi"/>
        </w:rPr>
        <w:t>Commenting o</w:t>
      </w:r>
      <w:r w:rsidR="00C31BC0" w:rsidRPr="00B40C57">
        <w:rPr>
          <w:rFonts w:asciiTheme="minorHAnsi" w:hAnsiTheme="minorHAnsi"/>
        </w:rPr>
        <w:t xml:space="preserve">n the latest round of funding </w:t>
      </w:r>
      <w:r w:rsidRPr="00B40C57">
        <w:rPr>
          <w:rFonts w:asciiTheme="minorHAnsi" w:hAnsiTheme="minorHAnsi"/>
        </w:rPr>
        <w:t>applications, Mandy</w:t>
      </w:r>
      <w:r w:rsidR="00CD6E81" w:rsidRPr="00B40C57">
        <w:rPr>
          <w:rFonts w:asciiTheme="minorHAnsi" w:hAnsiTheme="minorHAnsi"/>
        </w:rPr>
        <w:t xml:space="preserve"> </w:t>
      </w:r>
      <w:r w:rsidR="00C31BC0" w:rsidRPr="00B40C57">
        <w:rPr>
          <w:rFonts w:asciiTheme="minorHAnsi" w:hAnsiTheme="minorHAnsi"/>
        </w:rPr>
        <w:t xml:space="preserve">welcomed their new project partners and </w:t>
      </w:r>
      <w:r w:rsidR="00CD6E81" w:rsidRPr="00B40C57">
        <w:rPr>
          <w:rFonts w:asciiTheme="minorHAnsi" w:eastAsia="Times New Roman" w:hAnsiTheme="minorHAnsi"/>
          <w:color w:val="000000"/>
        </w:rPr>
        <w:t>congratulate</w:t>
      </w:r>
      <w:r w:rsidR="00C31BC0" w:rsidRPr="00B40C57">
        <w:rPr>
          <w:rFonts w:asciiTheme="minorHAnsi" w:eastAsia="Times New Roman" w:hAnsiTheme="minorHAnsi"/>
          <w:color w:val="000000"/>
        </w:rPr>
        <w:t>d</w:t>
      </w:r>
      <w:r w:rsidR="00CD6E81" w:rsidRPr="00B40C57">
        <w:rPr>
          <w:rFonts w:asciiTheme="minorHAnsi" w:eastAsia="Times New Roman" w:hAnsiTheme="minorHAnsi"/>
          <w:color w:val="000000"/>
        </w:rPr>
        <w:t xml:space="preserve"> them on their successful </w:t>
      </w:r>
      <w:r w:rsidR="00C31BC0" w:rsidRPr="00B40C57">
        <w:rPr>
          <w:rFonts w:asciiTheme="minorHAnsi" w:eastAsia="Times New Roman" w:hAnsiTheme="minorHAnsi"/>
          <w:color w:val="000000"/>
        </w:rPr>
        <w:t>submissions</w:t>
      </w:r>
      <w:r w:rsidR="00CD6E81" w:rsidRPr="00B40C57">
        <w:rPr>
          <w:rFonts w:asciiTheme="minorHAnsi" w:eastAsia="Times New Roman" w:hAnsiTheme="minorHAnsi"/>
          <w:color w:val="000000"/>
        </w:rPr>
        <w:t xml:space="preserve">. </w:t>
      </w:r>
      <w:r w:rsidR="00C31BC0" w:rsidRPr="00B40C57">
        <w:rPr>
          <w:rFonts w:asciiTheme="minorHAnsi" w:eastAsia="Times New Roman" w:hAnsiTheme="minorHAnsi"/>
          <w:color w:val="000000"/>
        </w:rPr>
        <w:t xml:space="preserve"> “</w:t>
      </w:r>
      <w:r w:rsidR="00CD6E81" w:rsidRPr="00B40C57">
        <w:rPr>
          <w:rFonts w:asciiTheme="minorHAnsi" w:eastAsia="Times New Roman" w:hAnsiTheme="minorHAnsi"/>
          <w:color w:val="000000"/>
        </w:rPr>
        <w:t xml:space="preserve">We look forward to watching their businesses grow and </w:t>
      </w:r>
      <w:r w:rsidR="0090223B">
        <w:rPr>
          <w:rFonts w:asciiTheme="minorHAnsi" w:eastAsia="Times New Roman" w:hAnsiTheme="minorHAnsi"/>
          <w:color w:val="000000"/>
        </w:rPr>
        <w:t>prosper.</w:t>
      </w:r>
      <w:r w:rsidR="00CD6E81" w:rsidRPr="00B40C57">
        <w:rPr>
          <w:rFonts w:asciiTheme="minorHAnsi" w:eastAsia="Times New Roman" w:hAnsiTheme="minorHAnsi"/>
          <w:color w:val="000000"/>
        </w:rPr>
        <w:t xml:space="preserve"> </w:t>
      </w:r>
      <w:r w:rsidR="0090223B">
        <w:rPr>
          <w:rFonts w:asciiTheme="minorHAnsi" w:eastAsia="Times New Roman" w:hAnsiTheme="minorHAnsi"/>
          <w:color w:val="000000"/>
        </w:rPr>
        <w:t>POLYCO</w:t>
      </w:r>
      <w:r w:rsidR="00CD6E81" w:rsidRPr="00B40C57">
        <w:rPr>
          <w:rFonts w:asciiTheme="minorHAnsi" w:eastAsia="Times New Roman" w:hAnsiTheme="minorHAnsi"/>
          <w:color w:val="000000"/>
        </w:rPr>
        <w:t xml:space="preserve"> reiterate</w:t>
      </w:r>
      <w:r w:rsidR="0090223B">
        <w:rPr>
          <w:rFonts w:asciiTheme="minorHAnsi" w:eastAsia="Times New Roman" w:hAnsiTheme="minorHAnsi"/>
          <w:color w:val="000000"/>
        </w:rPr>
        <w:t>s</w:t>
      </w:r>
      <w:r w:rsidR="00CD6E81" w:rsidRPr="00B40C57">
        <w:rPr>
          <w:rFonts w:asciiTheme="minorHAnsi" w:eastAsia="Times New Roman" w:hAnsiTheme="minorHAnsi"/>
          <w:color w:val="000000"/>
        </w:rPr>
        <w:t xml:space="preserve"> our commitment to them</w:t>
      </w:r>
      <w:r w:rsidR="0090223B">
        <w:rPr>
          <w:rFonts w:asciiTheme="minorHAnsi" w:eastAsia="Times New Roman" w:hAnsiTheme="minorHAnsi"/>
          <w:color w:val="000000"/>
        </w:rPr>
        <w:t>,</w:t>
      </w:r>
      <w:r w:rsidR="00CD6E81" w:rsidRPr="00B40C57">
        <w:rPr>
          <w:rFonts w:asciiTheme="minorHAnsi" w:eastAsia="Times New Roman" w:hAnsiTheme="minorHAnsi"/>
          <w:color w:val="000000"/>
        </w:rPr>
        <w:t xml:space="preserve"> to </w:t>
      </w:r>
      <w:r w:rsidR="0090223B">
        <w:rPr>
          <w:rFonts w:asciiTheme="minorHAnsi" w:eastAsia="Times New Roman" w:hAnsiTheme="minorHAnsi"/>
          <w:color w:val="000000"/>
        </w:rPr>
        <w:t xml:space="preserve">provide </w:t>
      </w:r>
      <w:r w:rsidR="00CD6E81" w:rsidRPr="00B40C57">
        <w:rPr>
          <w:rFonts w:asciiTheme="minorHAnsi" w:eastAsia="Times New Roman" w:hAnsiTheme="minorHAnsi"/>
          <w:color w:val="000000"/>
        </w:rPr>
        <w:t>support, advice and network</w:t>
      </w:r>
      <w:r w:rsidR="00873346">
        <w:rPr>
          <w:rFonts w:asciiTheme="minorHAnsi" w:eastAsia="Times New Roman" w:hAnsiTheme="minorHAnsi"/>
          <w:color w:val="000000"/>
        </w:rPr>
        <w:t xml:space="preserve"> links</w:t>
      </w:r>
      <w:r w:rsidR="00CD6E81" w:rsidRPr="00B40C57">
        <w:rPr>
          <w:rFonts w:asciiTheme="minorHAnsi" w:eastAsia="Times New Roman" w:hAnsiTheme="minorHAnsi"/>
          <w:color w:val="000000"/>
        </w:rPr>
        <w:t xml:space="preserve"> to the other </w:t>
      </w:r>
      <w:r w:rsidR="0090223B">
        <w:rPr>
          <w:rFonts w:asciiTheme="minorHAnsi" w:eastAsia="Times New Roman" w:hAnsiTheme="minorHAnsi"/>
          <w:color w:val="000000"/>
        </w:rPr>
        <w:t xml:space="preserve">successful </w:t>
      </w:r>
      <w:r w:rsidR="00CD6E81" w:rsidRPr="00B40C57">
        <w:rPr>
          <w:rFonts w:asciiTheme="minorHAnsi" w:eastAsia="Times New Roman" w:hAnsiTheme="minorHAnsi"/>
          <w:color w:val="000000"/>
        </w:rPr>
        <w:t>players in the industry</w:t>
      </w:r>
      <w:r w:rsidR="005F2956">
        <w:rPr>
          <w:rFonts w:asciiTheme="minorHAnsi" w:eastAsia="Times New Roman" w:hAnsiTheme="minorHAnsi"/>
          <w:color w:val="000000"/>
        </w:rPr>
        <w:t>,</w:t>
      </w:r>
      <w:r w:rsidR="00CD6E81" w:rsidRPr="00B40C57">
        <w:rPr>
          <w:rFonts w:asciiTheme="minorHAnsi" w:eastAsia="Times New Roman" w:hAnsiTheme="minorHAnsi"/>
          <w:color w:val="000000"/>
        </w:rPr>
        <w:t xml:space="preserve">” </w:t>
      </w:r>
      <w:r w:rsidR="00C31BC0" w:rsidRPr="00B40C57">
        <w:rPr>
          <w:rFonts w:asciiTheme="minorHAnsi" w:eastAsia="Times New Roman" w:hAnsiTheme="minorHAnsi"/>
          <w:color w:val="000000"/>
        </w:rPr>
        <w:t>she concluded.</w:t>
      </w:r>
      <w:r w:rsidR="00CD6E81" w:rsidRPr="00B40C57">
        <w:rPr>
          <w:rFonts w:asciiTheme="minorHAnsi" w:eastAsia="Times New Roman" w:hAnsiTheme="minorHAnsi"/>
          <w:color w:val="000000"/>
        </w:rPr>
        <w:t xml:space="preserve"> </w:t>
      </w:r>
    </w:p>
    <w:p w14:paraId="01C591FC" w14:textId="77777777" w:rsidR="003859AE" w:rsidRDefault="003859AE" w:rsidP="00B06C71">
      <w:pPr>
        <w:jc w:val="both"/>
        <w:rPr>
          <w:rFonts w:asciiTheme="minorHAnsi" w:eastAsia="Times New Roman" w:hAnsiTheme="minorHAnsi"/>
          <w:color w:val="000000"/>
        </w:rPr>
      </w:pPr>
    </w:p>
    <w:p w14:paraId="137E12B8" w14:textId="77777777" w:rsidR="003859AE" w:rsidRPr="00B40C57" w:rsidRDefault="003859AE" w:rsidP="003859AE">
      <w:pPr>
        <w:jc w:val="center"/>
        <w:rPr>
          <w:rFonts w:asciiTheme="minorHAnsi" w:eastAsia="Times New Roman" w:hAnsiTheme="minorHAnsi"/>
          <w:color w:val="000000"/>
        </w:rPr>
      </w:pPr>
      <w:r>
        <w:rPr>
          <w:rFonts w:asciiTheme="minorHAnsi" w:eastAsia="Times New Roman" w:hAnsiTheme="minorHAnsi"/>
          <w:color w:val="000000"/>
        </w:rPr>
        <w:t xml:space="preserve">Visit </w:t>
      </w:r>
      <w:hyperlink r:id="rId17" w:history="1">
        <w:r w:rsidRPr="003853AA">
          <w:rPr>
            <w:rStyle w:val="Hyperlink"/>
            <w:rFonts w:asciiTheme="minorHAnsi" w:eastAsia="Times New Roman" w:hAnsiTheme="minorHAnsi"/>
          </w:rPr>
          <w:t>www.polyco.co.za</w:t>
        </w:r>
      </w:hyperlink>
      <w:r>
        <w:rPr>
          <w:rFonts w:asciiTheme="minorHAnsi" w:eastAsia="Times New Roman" w:hAnsiTheme="minorHAnsi"/>
          <w:color w:val="000000"/>
        </w:rPr>
        <w:t xml:space="preserve"> for more information</w:t>
      </w:r>
    </w:p>
    <w:p w14:paraId="66A0C9BA" w14:textId="77777777" w:rsidR="00CD6E81" w:rsidRPr="00C7339C" w:rsidRDefault="00CD6E81" w:rsidP="00B06C71">
      <w:pPr>
        <w:rPr>
          <w:bCs/>
        </w:rPr>
      </w:pPr>
      <w:r>
        <w:rPr>
          <w:bCs/>
        </w:rPr>
        <w:t>ENDS</w:t>
      </w:r>
    </w:p>
    <w:sectPr w:rsidR="00CD6E81" w:rsidRPr="00C7339C" w:rsidSect="00936C4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auto"/>
    <w:pitch w:val="variable"/>
    <w:sig w:usb0="E00002FF" w:usb1="4000ACFF" w:usb2="00000001" w:usb3="00000000" w:csb0="0000019F" w:csb1="00000000"/>
  </w:font>
  <w:font w:name="Segoe UI">
    <w:panose1 w:val="00000000000000000000"/>
    <w:charset w:val="00"/>
    <w:family w:val="swiss"/>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BD30A9"/>
    <w:multiLevelType w:val="multilevel"/>
    <w:tmpl w:val="1A547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92648A2"/>
    <w:multiLevelType w:val="hybridMultilevel"/>
    <w:tmpl w:val="53DED95A"/>
    <w:lvl w:ilvl="0" w:tplc="24A2B3B2">
      <w:numFmt w:val="bullet"/>
      <w:lvlText w:val="-"/>
      <w:lvlJc w:val="left"/>
      <w:pPr>
        <w:ind w:left="1080" w:hanging="360"/>
      </w:pPr>
      <w:rPr>
        <w:rFonts w:ascii="Calibri" w:eastAsia="Calibri" w:hAnsi="Calibri" w:cs="Times New Roman" w:hint="default"/>
      </w:rPr>
    </w:lvl>
    <w:lvl w:ilvl="1" w:tplc="1C090003">
      <w:start w:val="1"/>
      <w:numFmt w:val="bullet"/>
      <w:lvlText w:val="o"/>
      <w:lvlJc w:val="left"/>
      <w:pPr>
        <w:ind w:left="1800" w:hanging="360"/>
      </w:pPr>
      <w:rPr>
        <w:rFonts w:ascii="Courier New" w:hAnsi="Courier New" w:cs="Courier New" w:hint="default"/>
      </w:rPr>
    </w:lvl>
    <w:lvl w:ilvl="2" w:tplc="1C090005">
      <w:start w:val="1"/>
      <w:numFmt w:val="bullet"/>
      <w:lvlText w:val=""/>
      <w:lvlJc w:val="left"/>
      <w:pPr>
        <w:ind w:left="2520" w:hanging="360"/>
      </w:pPr>
      <w:rPr>
        <w:rFonts w:ascii="Wingdings" w:hAnsi="Wingdings" w:hint="default"/>
      </w:rPr>
    </w:lvl>
    <w:lvl w:ilvl="3" w:tplc="1C090001">
      <w:start w:val="1"/>
      <w:numFmt w:val="bullet"/>
      <w:lvlText w:val=""/>
      <w:lvlJc w:val="left"/>
      <w:pPr>
        <w:ind w:left="3240" w:hanging="360"/>
      </w:pPr>
      <w:rPr>
        <w:rFonts w:ascii="Symbol" w:hAnsi="Symbol" w:hint="default"/>
      </w:rPr>
    </w:lvl>
    <w:lvl w:ilvl="4" w:tplc="1C090003">
      <w:start w:val="1"/>
      <w:numFmt w:val="bullet"/>
      <w:lvlText w:val="o"/>
      <w:lvlJc w:val="left"/>
      <w:pPr>
        <w:ind w:left="3960" w:hanging="360"/>
      </w:pPr>
      <w:rPr>
        <w:rFonts w:ascii="Courier New" w:hAnsi="Courier New" w:cs="Courier New" w:hint="default"/>
      </w:rPr>
    </w:lvl>
    <w:lvl w:ilvl="5" w:tplc="1C090005">
      <w:start w:val="1"/>
      <w:numFmt w:val="bullet"/>
      <w:lvlText w:val=""/>
      <w:lvlJc w:val="left"/>
      <w:pPr>
        <w:ind w:left="4680" w:hanging="360"/>
      </w:pPr>
      <w:rPr>
        <w:rFonts w:ascii="Wingdings" w:hAnsi="Wingdings" w:hint="default"/>
      </w:rPr>
    </w:lvl>
    <w:lvl w:ilvl="6" w:tplc="1C090001">
      <w:start w:val="1"/>
      <w:numFmt w:val="bullet"/>
      <w:lvlText w:val=""/>
      <w:lvlJc w:val="left"/>
      <w:pPr>
        <w:ind w:left="5400" w:hanging="360"/>
      </w:pPr>
      <w:rPr>
        <w:rFonts w:ascii="Symbol" w:hAnsi="Symbol" w:hint="default"/>
      </w:rPr>
    </w:lvl>
    <w:lvl w:ilvl="7" w:tplc="1C090003">
      <w:start w:val="1"/>
      <w:numFmt w:val="bullet"/>
      <w:lvlText w:val="o"/>
      <w:lvlJc w:val="left"/>
      <w:pPr>
        <w:ind w:left="6120" w:hanging="360"/>
      </w:pPr>
      <w:rPr>
        <w:rFonts w:ascii="Courier New" w:hAnsi="Courier New" w:cs="Courier New" w:hint="default"/>
      </w:rPr>
    </w:lvl>
    <w:lvl w:ilvl="8" w:tplc="1C090005">
      <w:start w:val="1"/>
      <w:numFmt w:val="bullet"/>
      <w:lvlText w:val=""/>
      <w:lvlJc w:val="left"/>
      <w:pPr>
        <w:ind w:left="6840" w:hanging="360"/>
      </w:pPr>
      <w:rPr>
        <w:rFonts w:ascii="Wingdings" w:hAnsi="Wingdings" w:hint="default"/>
      </w:rPr>
    </w:lvl>
  </w:abstractNum>
  <w:abstractNum w:abstractNumId="2">
    <w:nsid w:val="5CA85BA2"/>
    <w:multiLevelType w:val="hybridMultilevel"/>
    <w:tmpl w:val="4874F7F0"/>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3">
    <w:nsid w:val="6D8A26D9"/>
    <w:multiLevelType w:val="hybridMultilevel"/>
    <w:tmpl w:val="C166D92E"/>
    <w:lvl w:ilvl="0" w:tplc="3AF8AB22">
      <w:numFmt w:val="bullet"/>
      <w:lvlText w:val=""/>
      <w:lvlJc w:val="left"/>
      <w:pPr>
        <w:ind w:left="360" w:hanging="360"/>
      </w:pPr>
      <w:rPr>
        <w:rFonts w:ascii="Symbol" w:eastAsia="Calibri" w:hAnsi="Symbol" w:cs="Times New Roman" w:hint="default"/>
      </w:rPr>
    </w:lvl>
    <w:lvl w:ilvl="1" w:tplc="1C090003">
      <w:start w:val="1"/>
      <w:numFmt w:val="bullet"/>
      <w:lvlText w:val="o"/>
      <w:lvlJc w:val="left"/>
      <w:pPr>
        <w:ind w:left="1080" w:hanging="360"/>
      </w:pPr>
      <w:rPr>
        <w:rFonts w:ascii="Courier New" w:hAnsi="Courier New" w:cs="Courier New" w:hint="default"/>
      </w:rPr>
    </w:lvl>
    <w:lvl w:ilvl="2" w:tplc="1C090005">
      <w:start w:val="1"/>
      <w:numFmt w:val="bullet"/>
      <w:lvlText w:val=""/>
      <w:lvlJc w:val="left"/>
      <w:pPr>
        <w:ind w:left="1800" w:hanging="360"/>
      </w:pPr>
      <w:rPr>
        <w:rFonts w:ascii="Wingdings" w:hAnsi="Wingdings" w:hint="default"/>
      </w:rPr>
    </w:lvl>
    <w:lvl w:ilvl="3" w:tplc="1C090001">
      <w:start w:val="1"/>
      <w:numFmt w:val="bullet"/>
      <w:lvlText w:val=""/>
      <w:lvlJc w:val="left"/>
      <w:pPr>
        <w:ind w:left="2520" w:hanging="360"/>
      </w:pPr>
      <w:rPr>
        <w:rFonts w:ascii="Symbol" w:hAnsi="Symbol" w:hint="default"/>
      </w:rPr>
    </w:lvl>
    <w:lvl w:ilvl="4" w:tplc="1C090003">
      <w:start w:val="1"/>
      <w:numFmt w:val="bullet"/>
      <w:lvlText w:val="o"/>
      <w:lvlJc w:val="left"/>
      <w:pPr>
        <w:ind w:left="3240" w:hanging="360"/>
      </w:pPr>
      <w:rPr>
        <w:rFonts w:ascii="Courier New" w:hAnsi="Courier New" w:cs="Courier New" w:hint="default"/>
      </w:rPr>
    </w:lvl>
    <w:lvl w:ilvl="5" w:tplc="1C090005">
      <w:start w:val="1"/>
      <w:numFmt w:val="bullet"/>
      <w:lvlText w:val=""/>
      <w:lvlJc w:val="left"/>
      <w:pPr>
        <w:ind w:left="3960" w:hanging="360"/>
      </w:pPr>
      <w:rPr>
        <w:rFonts w:ascii="Wingdings" w:hAnsi="Wingdings" w:hint="default"/>
      </w:rPr>
    </w:lvl>
    <w:lvl w:ilvl="6" w:tplc="1C090001">
      <w:start w:val="1"/>
      <w:numFmt w:val="bullet"/>
      <w:lvlText w:val=""/>
      <w:lvlJc w:val="left"/>
      <w:pPr>
        <w:ind w:left="4680" w:hanging="360"/>
      </w:pPr>
      <w:rPr>
        <w:rFonts w:ascii="Symbol" w:hAnsi="Symbol" w:hint="default"/>
      </w:rPr>
    </w:lvl>
    <w:lvl w:ilvl="7" w:tplc="1C090003">
      <w:start w:val="1"/>
      <w:numFmt w:val="bullet"/>
      <w:lvlText w:val="o"/>
      <w:lvlJc w:val="left"/>
      <w:pPr>
        <w:ind w:left="5400" w:hanging="360"/>
      </w:pPr>
      <w:rPr>
        <w:rFonts w:ascii="Courier New" w:hAnsi="Courier New" w:cs="Courier New" w:hint="default"/>
      </w:rPr>
    </w:lvl>
    <w:lvl w:ilvl="8" w:tplc="1C090005">
      <w:start w:val="1"/>
      <w:numFmt w:val="bullet"/>
      <w:lvlText w:val=""/>
      <w:lvlJc w:val="left"/>
      <w:pPr>
        <w:ind w:left="6120" w:hanging="360"/>
      </w:pPr>
      <w:rPr>
        <w:rFonts w:ascii="Wingdings" w:hAnsi="Wingdings" w:hint="default"/>
      </w:rPr>
    </w:lvl>
  </w:abstractNum>
  <w:abstractNum w:abstractNumId="4">
    <w:nsid w:val="7466462E"/>
    <w:multiLevelType w:val="hybridMultilevel"/>
    <w:tmpl w:val="3DEAA860"/>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2"/>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53C2"/>
    <w:rsid w:val="00062905"/>
    <w:rsid w:val="00081D58"/>
    <w:rsid w:val="00096B1D"/>
    <w:rsid w:val="000B53C2"/>
    <w:rsid w:val="000F5117"/>
    <w:rsid w:val="00167566"/>
    <w:rsid w:val="001747A2"/>
    <w:rsid w:val="001A0387"/>
    <w:rsid w:val="001C126E"/>
    <w:rsid w:val="001D390F"/>
    <w:rsid w:val="001D76C6"/>
    <w:rsid w:val="002146D4"/>
    <w:rsid w:val="00236735"/>
    <w:rsid w:val="00257D15"/>
    <w:rsid w:val="00260DCE"/>
    <w:rsid w:val="0027645C"/>
    <w:rsid w:val="00281AB6"/>
    <w:rsid w:val="00323B2A"/>
    <w:rsid w:val="00367F2B"/>
    <w:rsid w:val="003859AE"/>
    <w:rsid w:val="003B0833"/>
    <w:rsid w:val="004053FE"/>
    <w:rsid w:val="00420C25"/>
    <w:rsid w:val="00425EB7"/>
    <w:rsid w:val="00426877"/>
    <w:rsid w:val="00452264"/>
    <w:rsid w:val="004733E7"/>
    <w:rsid w:val="004C4896"/>
    <w:rsid w:val="00510A55"/>
    <w:rsid w:val="00596091"/>
    <w:rsid w:val="005F2956"/>
    <w:rsid w:val="00634B41"/>
    <w:rsid w:val="00756052"/>
    <w:rsid w:val="00791D5C"/>
    <w:rsid w:val="00793B1A"/>
    <w:rsid w:val="007F0ABA"/>
    <w:rsid w:val="007F0E45"/>
    <w:rsid w:val="00843DD5"/>
    <w:rsid w:val="00873346"/>
    <w:rsid w:val="0090223B"/>
    <w:rsid w:val="0091648E"/>
    <w:rsid w:val="00936C42"/>
    <w:rsid w:val="00960A78"/>
    <w:rsid w:val="00974A3F"/>
    <w:rsid w:val="009C027B"/>
    <w:rsid w:val="00A12AB5"/>
    <w:rsid w:val="00B06C71"/>
    <w:rsid w:val="00B2038E"/>
    <w:rsid w:val="00B40C57"/>
    <w:rsid w:val="00BB08DF"/>
    <w:rsid w:val="00C31BC0"/>
    <w:rsid w:val="00C673CD"/>
    <w:rsid w:val="00C71077"/>
    <w:rsid w:val="00C7339C"/>
    <w:rsid w:val="00CC0F5D"/>
    <w:rsid w:val="00CD6E81"/>
    <w:rsid w:val="00DD6F3B"/>
    <w:rsid w:val="00DE4F5A"/>
    <w:rsid w:val="00E021EA"/>
    <w:rsid w:val="00E076B3"/>
    <w:rsid w:val="00E75BCC"/>
    <w:rsid w:val="00EA6604"/>
    <w:rsid w:val="00ED3113"/>
    <w:rsid w:val="00EE1388"/>
    <w:rsid w:val="00EE4F2B"/>
    <w:rsid w:val="00F309E9"/>
    <w:rsid w:val="00FD22A5"/>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21DEA0"/>
  <w15:docId w15:val="{4F5CCC56-C13E-4777-8283-2CF858E9A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B53C2"/>
    <w:pPr>
      <w:spacing w:after="0" w:line="240" w:lineRule="auto"/>
    </w:pPr>
    <w:rPr>
      <w:rFonts w:ascii="Calibri" w:hAnsi="Calibri" w:cs="Times New Roman"/>
    </w:rPr>
  </w:style>
  <w:style w:type="paragraph" w:styleId="Heading2">
    <w:name w:val="heading 2"/>
    <w:basedOn w:val="Normal"/>
    <w:link w:val="Heading2Char"/>
    <w:uiPriority w:val="9"/>
    <w:qFormat/>
    <w:rsid w:val="00ED3113"/>
    <w:pPr>
      <w:spacing w:before="100" w:beforeAutospacing="1" w:after="100" w:afterAutospacing="1"/>
      <w:outlineLvl w:val="1"/>
    </w:pPr>
    <w:rPr>
      <w:rFonts w:ascii="Times New Roman" w:eastAsia="Times New Roman" w:hAnsi="Times New Roman"/>
      <w:b/>
      <w:bCs/>
      <w:sz w:val="36"/>
      <w:szCs w:val="36"/>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7A2"/>
    <w:pPr>
      <w:spacing w:after="160" w:line="259" w:lineRule="auto"/>
      <w:ind w:left="720"/>
      <w:contextualSpacing/>
    </w:pPr>
    <w:rPr>
      <w:rFonts w:asciiTheme="minorHAnsi" w:hAnsiTheme="minorHAnsi" w:cstheme="minorBidi"/>
    </w:rPr>
  </w:style>
  <w:style w:type="character" w:customStyle="1" w:styleId="Heading2Char">
    <w:name w:val="Heading 2 Char"/>
    <w:basedOn w:val="DefaultParagraphFont"/>
    <w:link w:val="Heading2"/>
    <w:uiPriority w:val="9"/>
    <w:rsid w:val="00ED3113"/>
    <w:rPr>
      <w:rFonts w:ascii="Times New Roman" w:eastAsia="Times New Roman" w:hAnsi="Times New Roman" w:cs="Times New Roman"/>
      <w:b/>
      <w:bCs/>
      <w:sz w:val="36"/>
      <w:szCs w:val="36"/>
      <w:lang w:eastAsia="en-ZA"/>
    </w:rPr>
  </w:style>
  <w:style w:type="character" w:styleId="Strong">
    <w:name w:val="Strong"/>
    <w:basedOn w:val="DefaultParagraphFont"/>
    <w:uiPriority w:val="22"/>
    <w:qFormat/>
    <w:rsid w:val="00ED3113"/>
    <w:rPr>
      <w:b/>
      <w:bCs/>
    </w:rPr>
  </w:style>
  <w:style w:type="paragraph" w:styleId="Caption">
    <w:name w:val="caption"/>
    <w:basedOn w:val="Normal"/>
    <w:next w:val="Normal"/>
    <w:uiPriority w:val="35"/>
    <w:unhideWhenUsed/>
    <w:qFormat/>
    <w:rsid w:val="0027645C"/>
    <w:pPr>
      <w:spacing w:after="200"/>
    </w:pPr>
    <w:rPr>
      <w:i/>
      <w:iCs/>
      <w:color w:val="44546A" w:themeColor="text2"/>
      <w:sz w:val="18"/>
      <w:szCs w:val="18"/>
    </w:rPr>
  </w:style>
  <w:style w:type="paragraph" w:styleId="BalloonText">
    <w:name w:val="Balloon Text"/>
    <w:basedOn w:val="Normal"/>
    <w:link w:val="BalloonTextChar"/>
    <w:uiPriority w:val="99"/>
    <w:semiHidden/>
    <w:unhideWhenUsed/>
    <w:rsid w:val="00E021E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21EA"/>
    <w:rPr>
      <w:rFonts w:ascii="Segoe UI" w:hAnsi="Segoe UI" w:cs="Segoe UI"/>
      <w:sz w:val="18"/>
      <w:szCs w:val="18"/>
    </w:rPr>
  </w:style>
  <w:style w:type="character" w:styleId="CommentReference">
    <w:name w:val="annotation reference"/>
    <w:basedOn w:val="DefaultParagraphFont"/>
    <w:uiPriority w:val="99"/>
    <w:semiHidden/>
    <w:unhideWhenUsed/>
    <w:rsid w:val="00DD6F3B"/>
    <w:rPr>
      <w:sz w:val="18"/>
      <w:szCs w:val="18"/>
    </w:rPr>
  </w:style>
  <w:style w:type="paragraph" w:styleId="CommentText">
    <w:name w:val="annotation text"/>
    <w:basedOn w:val="Normal"/>
    <w:link w:val="CommentTextChar"/>
    <w:uiPriority w:val="99"/>
    <w:semiHidden/>
    <w:unhideWhenUsed/>
    <w:rsid w:val="00DD6F3B"/>
    <w:rPr>
      <w:sz w:val="24"/>
      <w:szCs w:val="24"/>
    </w:rPr>
  </w:style>
  <w:style w:type="character" w:customStyle="1" w:styleId="CommentTextChar">
    <w:name w:val="Comment Text Char"/>
    <w:basedOn w:val="DefaultParagraphFont"/>
    <w:link w:val="CommentText"/>
    <w:uiPriority w:val="99"/>
    <w:semiHidden/>
    <w:rsid w:val="00DD6F3B"/>
    <w:rPr>
      <w:rFonts w:ascii="Calibri" w:hAnsi="Calibri" w:cs="Times New Roman"/>
      <w:sz w:val="24"/>
      <w:szCs w:val="24"/>
    </w:rPr>
  </w:style>
  <w:style w:type="paragraph" w:styleId="CommentSubject">
    <w:name w:val="annotation subject"/>
    <w:basedOn w:val="CommentText"/>
    <w:next w:val="CommentText"/>
    <w:link w:val="CommentSubjectChar"/>
    <w:uiPriority w:val="99"/>
    <w:semiHidden/>
    <w:unhideWhenUsed/>
    <w:rsid w:val="00DD6F3B"/>
    <w:rPr>
      <w:b/>
      <w:bCs/>
      <w:sz w:val="20"/>
      <w:szCs w:val="20"/>
    </w:rPr>
  </w:style>
  <w:style w:type="character" w:customStyle="1" w:styleId="CommentSubjectChar">
    <w:name w:val="Comment Subject Char"/>
    <w:basedOn w:val="CommentTextChar"/>
    <w:link w:val="CommentSubject"/>
    <w:uiPriority w:val="99"/>
    <w:semiHidden/>
    <w:rsid w:val="00DD6F3B"/>
    <w:rPr>
      <w:rFonts w:ascii="Calibri" w:hAnsi="Calibri" w:cs="Times New Roman"/>
      <w:b/>
      <w:bCs/>
      <w:sz w:val="20"/>
      <w:szCs w:val="20"/>
    </w:rPr>
  </w:style>
  <w:style w:type="character" w:styleId="Hyperlink">
    <w:name w:val="Hyperlink"/>
    <w:basedOn w:val="DefaultParagraphFont"/>
    <w:uiPriority w:val="99"/>
    <w:unhideWhenUsed/>
    <w:rsid w:val="003859A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246358">
      <w:bodyDiv w:val="1"/>
      <w:marLeft w:val="0"/>
      <w:marRight w:val="0"/>
      <w:marTop w:val="0"/>
      <w:marBottom w:val="0"/>
      <w:divBdr>
        <w:top w:val="none" w:sz="0" w:space="0" w:color="auto"/>
        <w:left w:val="none" w:sz="0" w:space="0" w:color="auto"/>
        <w:bottom w:val="none" w:sz="0" w:space="0" w:color="auto"/>
        <w:right w:val="none" w:sz="0" w:space="0" w:color="auto"/>
      </w:divBdr>
    </w:div>
    <w:div w:id="91779964">
      <w:bodyDiv w:val="1"/>
      <w:marLeft w:val="0"/>
      <w:marRight w:val="0"/>
      <w:marTop w:val="0"/>
      <w:marBottom w:val="0"/>
      <w:divBdr>
        <w:top w:val="none" w:sz="0" w:space="0" w:color="auto"/>
        <w:left w:val="none" w:sz="0" w:space="0" w:color="auto"/>
        <w:bottom w:val="none" w:sz="0" w:space="0" w:color="auto"/>
        <w:right w:val="none" w:sz="0" w:space="0" w:color="auto"/>
      </w:divBdr>
    </w:div>
    <w:div w:id="1379629848">
      <w:bodyDiv w:val="1"/>
      <w:marLeft w:val="0"/>
      <w:marRight w:val="0"/>
      <w:marTop w:val="0"/>
      <w:marBottom w:val="0"/>
      <w:divBdr>
        <w:top w:val="none" w:sz="0" w:space="0" w:color="auto"/>
        <w:left w:val="none" w:sz="0" w:space="0" w:color="auto"/>
        <w:bottom w:val="none" w:sz="0" w:space="0" w:color="auto"/>
        <w:right w:val="none" w:sz="0" w:space="0" w:color="auto"/>
      </w:divBdr>
    </w:div>
    <w:div w:id="1480459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hyperlink" Target="http://www.polyco.co.za" TargetMode="Externa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jpeg"/><Relationship Id="rId8" Type="http://schemas.openxmlformats.org/officeDocument/2006/relationships/image" Target="cid:1C357AEE-846E-46F4-9EB4-43C87F25D694@epygi-config.loc" TargetMode="External"/><Relationship Id="rId9" Type="http://schemas.openxmlformats.org/officeDocument/2006/relationships/image" Target="media/image3.jpeg"/><Relationship Id="rId10" Type="http://schemas.openxmlformats.org/officeDocument/2006/relationships/image" Target="cid:1C357AEE-846E-46F4-9EB4-43C87F25D694@epygi-config.l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90D461-271A-4F41-8AF2-19D50B797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955</Words>
  <Characters>5449</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Monique</dc:creator>
  <cp:keywords/>
  <dc:description/>
  <cp:lastModifiedBy>Priscilla Moroke</cp:lastModifiedBy>
  <cp:revision>2</cp:revision>
  <cp:lastPrinted>2016-11-07T07:47:00Z</cp:lastPrinted>
  <dcterms:created xsi:type="dcterms:W3CDTF">2016-11-24T12:44:00Z</dcterms:created>
  <dcterms:modified xsi:type="dcterms:W3CDTF">2016-11-24T12:44:00Z</dcterms:modified>
</cp:coreProperties>
</file>