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FE18A9" w14:textId="77777777" w:rsidR="00A92223" w:rsidRDefault="00A92223" w:rsidP="00A92223">
      <w:pPr>
        <w:widowControl w:val="0"/>
        <w:autoSpaceDE w:val="0"/>
        <w:autoSpaceDN w:val="0"/>
        <w:adjustRightInd w:val="0"/>
        <w:spacing w:after="0"/>
        <w:rPr>
          <w:rFonts w:ascii="Arial" w:hAnsi="Arial" w:cs="Arial"/>
          <w:sz w:val="32"/>
          <w:szCs w:val="32"/>
        </w:rPr>
      </w:pPr>
      <w:bookmarkStart w:id="0" w:name="_GoBack"/>
      <w:bookmarkEnd w:id="0"/>
      <w:r w:rsidRPr="00A92223">
        <w:rPr>
          <w:rFonts w:ascii="Arial" w:hAnsi="Arial" w:cs="Arial"/>
          <w:noProof/>
          <w:sz w:val="32"/>
          <w:szCs w:val="32"/>
        </w:rPr>
        <w:drawing>
          <wp:inline distT="0" distB="0" distL="0" distR="0" wp14:anchorId="642B2FD9" wp14:editId="67D782FA">
            <wp:extent cx="5270500" cy="1505585"/>
            <wp:effectExtent l="25400" t="0" r="0" b="0"/>
            <wp:docPr id="2" name="Picture 0" descr="FESPA_2016_MediaRelease.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SPA_2016_MediaRelease.pdf"/>
                    <pic:cNvPicPr/>
                  </pic:nvPicPr>
                  <pic:blipFill>
                    <a:blip r:embed="rId4"/>
                    <a:stretch>
                      <a:fillRect/>
                    </a:stretch>
                  </pic:blipFill>
                  <pic:spPr>
                    <a:xfrm>
                      <a:off x="0" y="0"/>
                      <a:ext cx="5270500" cy="1505585"/>
                    </a:xfrm>
                    <a:prstGeom prst="rect">
                      <a:avLst/>
                    </a:prstGeom>
                  </pic:spPr>
                </pic:pic>
              </a:graphicData>
            </a:graphic>
          </wp:inline>
        </w:drawing>
      </w:r>
    </w:p>
    <w:p w14:paraId="6304EFE9" w14:textId="0B361F3E" w:rsidR="00A92223" w:rsidRPr="00A92223" w:rsidRDefault="00770A4E" w:rsidP="00A92223">
      <w:pPr>
        <w:widowControl w:val="0"/>
        <w:autoSpaceDE w:val="0"/>
        <w:autoSpaceDN w:val="0"/>
        <w:adjustRightInd w:val="0"/>
        <w:spacing w:after="0"/>
        <w:rPr>
          <w:rFonts w:ascii="Times New Roman" w:hAnsi="Times New Roman" w:cs="Times New Roman"/>
          <w:i/>
          <w:szCs w:val="32"/>
        </w:rPr>
      </w:pPr>
      <w:r>
        <w:rPr>
          <w:rFonts w:ascii="Arial" w:hAnsi="Arial" w:cs="Arial"/>
          <w:i/>
          <w:szCs w:val="32"/>
        </w:rPr>
        <w:t>22 November,</w:t>
      </w:r>
      <w:r w:rsidR="00A92223" w:rsidRPr="00A92223">
        <w:rPr>
          <w:rFonts w:ascii="Arial" w:hAnsi="Arial" w:cs="Arial"/>
          <w:i/>
          <w:szCs w:val="32"/>
        </w:rPr>
        <w:t xml:space="preserve"> 2016 </w:t>
      </w:r>
    </w:p>
    <w:p w14:paraId="4F749E00" w14:textId="77777777" w:rsidR="00A92223" w:rsidRPr="00A92223" w:rsidRDefault="00A92223" w:rsidP="00A92223">
      <w:pPr>
        <w:widowControl w:val="0"/>
        <w:autoSpaceDE w:val="0"/>
        <w:autoSpaceDN w:val="0"/>
        <w:adjustRightInd w:val="0"/>
        <w:spacing w:after="0"/>
        <w:rPr>
          <w:rFonts w:ascii="Arial" w:hAnsi="Arial" w:cs="Arial"/>
          <w:szCs w:val="32"/>
        </w:rPr>
      </w:pPr>
    </w:p>
    <w:p w14:paraId="1E5AD086" w14:textId="77777777" w:rsidR="00770A4E" w:rsidRDefault="00770A4E" w:rsidP="00A92223">
      <w:pPr>
        <w:widowControl w:val="0"/>
        <w:autoSpaceDE w:val="0"/>
        <w:autoSpaceDN w:val="0"/>
        <w:adjustRightInd w:val="0"/>
        <w:spacing w:after="0"/>
        <w:rPr>
          <w:rFonts w:ascii="Arial" w:hAnsi="Arial" w:cs="Arial"/>
          <w:b/>
          <w:szCs w:val="32"/>
        </w:rPr>
      </w:pPr>
    </w:p>
    <w:p w14:paraId="5AEFD110" w14:textId="15A183D1" w:rsidR="00770A4E" w:rsidRPr="00770A4E" w:rsidRDefault="00770A4E" w:rsidP="00770A4E">
      <w:pPr>
        <w:widowControl w:val="0"/>
        <w:autoSpaceDE w:val="0"/>
        <w:autoSpaceDN w:val="0"/>
        <w:adjustRightInd w:val="0"/>
        <w:spacing w:after="0"/>
        <w:rPr>
          <w:rFonts w:ascii="Arial" w:hAnsi="Arial" w:cs="Arial"/>
          <w:b/>
          <w:color w:val="000000" w:themeColor="text1"/>
          <w:u w:val="single"/>
        </w:rPr>
      </w:pPr>
      <w:r w:rsidRPr="00770A4E">
        <w:rPr>
          <w:rFonts w:ascii="Arial" w:hAnsi="Arial" w:cs="Arial"/>
          <w:b/>
          <w:color w:val="000000" w:themeColor="text1"/>
          <w:u w:val="single"/>
        </w:rPr>
        <w:t>FESPA Africa and Sign Africa Report Highest Visitor Attendance To Date</w:t>
      </w:r>
    </w:p>
    <w:p w14:paraId="3D34380B" w14:textId="77777777" w:rsidR="00770A4E" w:rsidRPr="00770A4E" w:rsidRDefault="00770A4E" w:rsidP="00770A4E">
      <w:pPr>
        <w:widowControl w:val="0"/>
        <w:autoSpaceDE w:val="0"/>
        <w:autoSpaceDN w:val="0"/>
        <w:adjustRightInd w:val="0"/>
        <w:spacing w:after="0"/>
        <w:rPr>
          <w:rFonts w:ascii="Arial" w:hAnsi="Arial" w:cs="Arial"/>
          <w:color w:val="000000" w:themeColor="text1"/>
        </w:rPr>
      </w:pPr>
      <w:r w:rsidRPr="00770A4E">
        <w:rPr>
          <w:rFonts w:ascii="Arial" w:hAnsi="Arial" w:cs="Arial"/>
          <w:color w:val="000000" w:themeColor="text1"/>
        </w:rPr>
        <w:t> </w:t>
      </w:r>
    </w:p>
    <w:p w14:paraId="1756C0AF" w14:textId="7D725E24" w:rsidR="00770A4E" w:rsidRPr="00770A4E" w:rsidRDefault="00770A4E" w:rsidP="00770A4E">
      <w:pPr>
        <w:widowControl w:val="0"/>
        <w:autoSpaceDE w:val="0"/>
        <w:autoSpaceDN w:val="0"/>
        <w:adjustRightInd w:val="0"/>
        <w:spacing w:after="0"/>
        <w:rPr>
          <w:rFonts w:ascii="Arial" w:hAnsi="Arial" w:cs="Arial"/>
          <w:color w:val="000000" w:themeColor="text1"/>
        </w:rPr>
      </w:pPr>
      <w:r w:rsidRPr="00770A4E">
        <w:rPr>
          <w:rFonts w:ascii="Arial" w:hAnsi="Arial" w:cs="Arial"/>
          <w:color w:val="000000" w:themeColor="text1"/>
        </w:rPr>
        <w:t>The FESPA Africa and Sign Africa Expo held at Gallagher Convention Centre was a major success, with 5592 unique visitors from South Africa and international countries, 941 return visitors and 6533 total visits to the expo. Eighty-two percent of visitors were owners or senior management and 79% are involved in decision making.</w:t>
      </w:r>
    </w:p>
    <w:p w14:paraId="762AC65F" w14:textId="77777777" w:rsidR="00770A4E" w:rsidRPr="00770A4E" w:rsidRDefault="00770A4E" w:rsidP="00770A4E">
      <w:pPr>
        <w:widowControl w:val="0"/>
        <w:autoSpaceDE w:val="0"/>
        <w:autoSpaceDN w:val="0"/>
        <w:adjustRightInd w:val="0"/>
        <w:spacing w:after="0"/>
        <w:rPr>
          <w:rFonts w:ascii="Arial" w:hAnsi="Arial" w:cs="Arial"/>
          <w:color w:val="000000" w:themeColor="text1"/>
        </w:rPr>
      </w:pPr>
      <w:r w:rsidRPr="00770A4E">
        <w:rPr>
          <w:rFonts w:ascii="Arial" w:hAnsi="Arial" w:cs="Arial"/>
          <w:color w:val="000000" w:themeColor="text1"/>
        </w:rPr>
        <w:t> </w:t>
      </w:r>
    </w:p>
    <w:p w14:paraId="620931AE" w14:textId="77777777" w:rsidR="00770A4E" w:rsidRPr="00770A4E" w:rsidRDefault="00770A4E" w:rsidP="00770A4E">
      <w:pPr>
        <w:widowControl w:val="0"/>
        <w:autoSpaceDE w:val="0"/>
        <w:autoSpaceDN w:val="0"/>
        <w:adjustRightInd w:val="0"/>
        <w:spacing w:after="0"/>
        <w:rPr>
          <w:rFonts w:ascii="Arial" w:hAnsi="Arial" w:cs="Arial"/>
          <w:color w:val="000000" w:themeColor="text1"/>
        </w:rPr>
      </w:pPr>
      <w:r w:rsidRPr="00770A4E">
        <w:rPr>
          <w:rFonts w:ascii="Arial" w:hAnsi="Arial" w:cs="Arial"/>
          <w:color w:val="000000" w:themeColor="text1"/>
        </w:rPr>
        <w:t>The top 10 countries from Africa, outside of South Africa included: Botswana, Zambia, Lesotho, Malawi, Mozambique, Namibia, Zimbabwe, Swaziland, Kenya and Nigeria. Visitors from other regions included: India, United Kingdom and Seychelles. This makes FESPA Africa and Sign Africa the largest expo in Africa for the industry. </w:t>
      </w:r>
    </w:p>
    <w:p w14:paraId="15C3D421" w14:textId="77777777" w:rsidR="00770A4E" w:rsidRPr="00770A4E" w:rsidRDefault="00770A4E" w:rsidP="00770A4E">
      <w:pPr>
        <w:widowControl w:val="0"/>
        <w:autoSpaceDE w:val="0"/>
        <w:autoSpaceDN w:val="0"/>
        <w:adjustRightInd w:val="0"/>
        <w:spacing w:after="0"/>
        <w:rPr>
          <w:rFonts w:ascii="Arial" w:hAnsi="Arial" w:cs="Arial"/>
          <w:color w:val="000000" w:themeColor="text1"/>
        </w:rPr>
      </w:pPr>
      <w:r w:rsidRPr="00770A4E">
        <w:rPr>
          <w:rFonts w:ascii="Arial" w:hAnsi="Arial" w:cs="Arial"/>
          <w:color w:val="000000" w:themeColor="text1"/>
        </w:rPr>
        <w:t> </w:t>
      </w:r>
    </w:p>
    <w:p w14:paraId="14ADA964" w14:textId="77777777" w:rsidR="00770A4E" w:rsidRPr="00770A4E" w:rsidRDefault="00770A4E" w:rsidP="00770A4E">
      <w:pPr>
        <w:widowControl w:val="0"/>
        <w:autoSpaceDE w:val="0"/>
        <w:autoSpaceDN w:val="0"/>
        <w:adjustRightInd w:val="0"/>
        <w:spacing w:after="0"/>
        <w:rPr>
          <w:rFonts w:ascii="Arial" w:hAnsi="Arial" w:cs="Arial"/>
          <w:color w:val="000000" w:themeColor="text1"/>
        </w:rPr>
      </w:pPr>
      <w:r w:rsidRPr="00770A4E">
        <w:rPr>
          <w:rFonts w:ascii="Arial" w:hAnsi="Arial" w:cs="Arial"/>
          <w:color w:val="000000" w:themeColor="text1"/>
        </w:rPr>
        <w:t>Visitors got to discover 3D Printing, T-Shirt printing, CorelDRAW workshops, the Speed Wrap Challenge and were able to engage in the informative Daily Debate sessions. Printing SA hosted an informative conference and a gala dinner for the industry.</w:t>
      </w:r>
    </w:p>
    <w:p w14:paraId="65482C08" w14:textId="77777777" w:rsidR="00770A4E" w:rsidRPr="00770A4E" w:rsidRDefault="00770A4E" w:rsidP="00770A4E">
      <w:pPr>
        <w:widowControl w:val="0"/>
        <w:autoSpaceDE w:val="0"/>
        <w:autoSpaceDN w:val="0"/>
        <w:adjustRightInd w:val="0"/>
        <w:spacing w:after="0"/>
        <w:rPr>
          <w:rFonts w:ascii="Arial" w:hAnsi="Arial" w:cs="Arial"/>
          <w:color w:val="000000" w:themeColor="text1"/>
        </w:rPr>
      </w:pPr>
      <w:r w:rsidRPr="00770A4E">
        <w:rPr>
          <w:rFonts w:ascii="Arial" w:hAnsi="Arial" w:cs="Arial"/>
          <w:color w:val="000000" w:themeColor="text1"/>
        </w:rPr>
        <w:t> </w:t>
      </w:r>
    </w:p>
    <w:p w14:paraId="1CCE0C6B" w14:textId="77777777" w:rsidR="00770A4E" w:rsidRPr="00770A4E" w:rsidRDefault="00770A4E" w:rsidP="00770A4E">
      <w:pPr>
        <w:widowControl w:val="0"/>
        <w:autoSpaceDE w:val="0"/>
        <w:autoSpaceDN w:val="0"/>
        <w:adjustRightInd w:val="0"/>
        <w:spacing w:after="0"/>
        <w:rPr>
          <w:rFonts w:ascii="Arial" w:hAnsi="Arial" w:cs="Arial"/>
          <w:color w:val="000000" w:themeColor="text1"/>
        </w:rPr>
      </w:pPr>
      <w:r w:rsidRPr="00770A4E">
        <w:rPr>
          <w:rFonts w:ascii="Arial" w:hAnsi="Arial" w:cs="Arial"/>
          <w:color w:val="000000" w:themeColor="text1"/>
        </w:rPr>
        <w:t>Exhibitors were ecstatic about the amount and quality of visitors, as well as the equipment sold at the event, with many saying that the 2016 event has been the best show to date.</w:t>
      </w:r>
    </w:p>
    <w:p w14:paraId="27BF32B9" w14:textId="77777777" w:rsidR="00770A4E" w:rsidRPr="00770A4E" w:rsidRDefault="00770A4E" w:rsidP="00770A4E">
      <w:pPr>
        <w:widowControl w:val="0"/>
        <w:autoSpaceDE w:val="0"/>
        <w:autoSpaceDN w:val="0"/>
        <w:adjustRightInd w:val="0"/>
        <w:spacing w:after="0"/>
        <w:rPr>
          <w:rFonts w:ascii="Arial" w:hAnsi="Arial" w:cs="Arial"/>
          <w:color w:val="000000" w:themeColor="text1"/>
        </w:rPr>
      </w:pPr>
      <w:r w:rsidRPr="00770A4E">
        <w:rPr>
          <w:rFonts w:ascii="Arial" w:hAnsi="Arial" w:cs="Arial"/>
          <w:color w:val="000000" w:themeColor="text1"/>
        </w:rPr>
        <w:t> </w:t>
      </w:r>
    </w:p>
    <w:p w14:paraId="6D09B27B" w14:textId="77777777" w:rsidR="00770A4E" w:rsidRPr="00770A4E" w:rsidRDefault="00770A4E" w:rsidP="00770A4E">
      <w:pPr>
        <w:widowControl w:val="0"/>
        <w:autoSpaceDE w:val="0"/>
        <w:autoSpaceDN w:val="0"/>
        <w:adjustRightInd w:val="0"/>
        <w:spacing w:after="0"/>
        <w:rPr>
          <w:rFonts w:ascii="Arial" w:hAnsi="Arial" w:cs="Arial"/>
          <w:color w:val="000000" w:themeColor="text1"/>
        </w:rPr>
      </w:pPr>
      <w:r w:rsidRPr="00770A4E">
        <w:rPr>
          <w:rFonts w:ascii="Arial" w:hAnsi="Arial" w:cs="Arial"/>
          <w:color w:val="000000" w:themeColor="text1"/>
        </w:rPr>
        <w:t>'This is the most amount of people I've ever seen at the expo. We interacted with people from around South Africa and from over the borders. The show was a great success,' said Phil Jones, Managing Director of Regma Cape Town.</w:t>
      </w:r>
    </w:p>
    <w:p w14:paraId="2810F945" w14:textId="77777777" w:rsidR="00770A4E" w:rsidRPr="00770A4E" w:rsidRDefault="00770A4E" w:rsidP="00770A4E">
      <w:pPr>
        <w:widowControl w:val="0"/>
        <w:autoSpaceDE w:val="0"/>
        <w:autoSpaceDN w:val="0"/>
        <w:adjustRightInd w:val="0"/>
        <w:spacing w:after="0"/>
        <w:rPr>
          <w:rFonts w:ascii="Arial" w:hAnsi="Arial" w:cs="Arial"/>
          <w:color w:val="000000" w:themeColor="text1"/>
        </w:rPr>
      </w:pPr>
      <w:r w:rsidRPr="00770A4E">
        <w:rPr>
          <w:rFonts w:ascii="Arial" w:hAnsi="Arial" w:cs="Arial"/>
          <w:color w:val="000000" w:themeColor="text1"/>
        </w:rPr>
        <w:t> </w:t>
      </w:r>
    </w:p>
    <w:p w14:paraId="2E3784CA" w14:textId="77777777" w:rsidR="00770A4E" w:rsidRPr="00770A4E" w:rsidRDefault="00770A4E" w:rsidP="00770A4E">
      <w:pPr>
        <w:widowControl w:val="0"/>
        <w:autoSpaceDE w:val="0"/>
        <w:autoSpaceDN w:val="0"/>
        <w:adjustRightInd w:val="0"/>
        <w:spacing w:after="0"/>
        <w:rPr>
          <w:rFonts w:ascii="Arial" w:hAnsi="Arial" w:cs="Arial"/>
          <w:color w:val="000000" w:themeColor="text1"/>
        </w:rPr>
      </w:pPr>
      <w:r w:rsidRPr="00770A4E">
        <w:rPr>
          <w:rFonts w:ascii="Arial" w:hAnsi="Arial" w:cs="Arial"/>
          <w:color w:val="000000" w:themeColor="text1"/>
        </w:rPr>
        <w:t>'This is the best show we've had in three years. The response from visitors has been amazing and we had serious buyers. We sold machines, consumables and software off the stand,' said Clinton Pillay, Sales Manager of CMYK Industries.</w:t>
      </w:r>
    </w:p>
    <w:p w14:paraId="22EE001E" w14:textId="77777777" w:rsidR="00770A4E" w:rsidRPr="00770A4E" w:rsidRDefault="00770A4E" w:rsidP="00770A4E">
      <w:pPr>
        <w:widowControl w:val="0"/>
        <w:autoSpaceDE w:val="0"/>
        <w:autoSpaceDN w:val="0"/>
        <w:adjustRightInd w:val="0"/>
        <w:spacing w:after="0"/>
        <w:rPr>
          <w:rFonts w:ascii="Arial" w:hAnsi="Arial" w:cs="Arial"/>
          <w:color w:val="000000" w:themeColor="text1"/>
        </w:rPr>
      </w:pPr>
      <w:r w:rsidRPr="00770A4E">
        <w:rPr>
          <w:rFonts w:ascii="Arial" w:hAnsi="Arial" w:cs="Arial"/>
          <w:color w:val="000000" w:themeColor="text1"/>
        </w:rPr>
        <w:t> </w:t>
      </w:r>
    </w:p>
    <w:p w14:paraId="1F87445C" w14:textId="77777777" w:rsidR="00770A4E" w:rsidRPr="00770A4E" w:rsidRDefault="00770A4E" w:rsidP="00770A4E">
      <w:pPr>
        <w:widowControl w:val="0"/>
        <w:autoSpaceDE w:val="0"/>
        <w:autoSpaceDN w:val="0"/>
        <w:adjustRightInd w:val="0"/>
        <w:spacing w:after="0"/>
        <w:rPr>
          <w:rFonts w:ascii="Arial" w:hAnsi="Arial" w:cs="Arial"/>
          <w:color w:val="000000" w:themeColor="text1"/>
        </w:rPr>
      </w:pPr>
      <w:r w:rsidRPr="00770A4E">
        <w:rPr>
          <w:rFonts w:ascii="Arial" w:hAnsi="Arial" w:cs="Arial"/>
          <w:color w:val="000000" w:themeColor="text1"/>
        </w:rPr>
        <w:t xml:space="preserve">’It is our first time here and as international company, I can already tell you that this is by far the best show we’ve ever exhibited at. We have had a lot of great leads and were very well received. We are also surprised by how busy it was on all three days. We think the expo team did a great job in organising this exhibition. We are glad to have been part of this epic show. We have also </w:t>
      </w:r>
      <w:r w:rsidRPr="00770A4E">
        <w:rPr>
          <w:rFonts w:ascii="Arial" w:hAnsi="Arial" w:cs="Arial"/>
          <w:color w:val="000000" w:themeColor="text1"/>
        </w:rPr>
        <w:lastRenderedPageBreak/>
        <w:t>signed a deal with our new local distributors for our products,’ commented Chris Edwards, Owner of CWT Work Tools USA.</w:t>
      </w:r>
    </w:p>
    <w:p w14:paraId="23563F83" w14:textId="77777777" w:rsidR="00770A4E" w:rsidRPr="00770A4E" w:rsidRDefault="00770A4E" w:rsidP="00770A4E">
      <w:pPr>
        <w:widowControl w:val="0"/>
        <w:autoSpaceDE w:val="0"/>
        <w:autoSpaceDN w:val="0"/>
        <w:adjustRightInd w:val="0"/>
        <w:spacing w:after="0"/>
        <w:rPr>
          <w:rFonts w:ascii="Arial" w:hAnsi="Arial" w:cs="Arial"/>
          <w:color w:val="000000" w:themeColor="text1"/>
        </w:rPr>
      </w:pPr>
      <w:r w:rsidRPr="00770A4E">
        <w:rPr>
          <w:rFonts w:ascii="Arial" w:hAnsi="Arial" w:cs="Arial"/>
          <w:color w:val="000000" w:themeColor="text1"/>
        </w:rPr>
        <w:t> </w:t>
      </w:r>
    </w:p>
    <w:p w14:paraId="3ECF4002" w14:textId="27928B22" w:rsidR="00770A4E" w:rsidRPr="00770A4E" w:rsidRDefault="00770A4E" w:rsidP="00770A4E">
      <w:pPr>
        <w:widowControl w:val="0"/>
        <w:autoSpaceDE w:val="0"/>
        <w:autoSpaceDN w:val="0"/>
        <w:adjustRightInd w:val="0"/>
        <w:spacing w:after="0"/>
        <w:rPr>
          <w:rFonts w:ascii="Arial" w:hAnsi="Arial" w:cs="Arial"/>
          <w:color w:val="000000" w:themeColor="text1"/>
        </w:rPr>
      </w:pPr>
      <w:r w:rsidRPr="00770A4E">
        <w:rPr>
          <w:rFonts w:ascii="Arial" w:hAnsi="Arial" w:cs="Arial"/>
          <w:color w:val="000000" w:themeColor="text1"/>
        </w:rPr>
        <w:t>’This is an awesome show and we are very impressed by the number and quality of visitors, we are on the GSW stand, the new distributor of EFI machines and we’ve already made sales of our machines that were seen at the expo. We also received strong leads, the show is great for business and we will keep exhibiting,’ said James Mellor, Sales Development Manager Middle East &amp; Africa for EFI.</w:t>
      </w:r>
    </w:p>
    <w:p w14:paraId="2FD76824" w14:textId="77777777" w:rsidR="00770A4E" w:rsidRPr="00770A4E" w:rsidRDefault="00770A4E" w:rsidP="00770A4E">
      <w:pPr>
        <w:widowControl w:val="0"/>
        <w:autoSpaceDE w:val="0"/>
        <w:autoSpaceDN w:val="0"/>
        <w:adjustRightInd w:val="0"/>
        <w:spacing w:after="0"/>
        <w:rPr>
          <w:rFonts w:ascii="Arial" w:hAnsi="Arial" w:cs="Arial"/>
          <w:color w:val="000000" w:themeColor="text1"/>
        </w:rPr>
      </w:pPr>
      <w:r w:rsidRPr="00770A4E">
        <w:rPr>
          <w:rFonts w:ascii="Arial" w:hAnsi="Arial" w:cs="Arial"/>
          <w:color w:val="000000" w:themeColor="text1"/>
        </w:rPr>
        <w:t> </w:t>
      </w:r>
    </w:p>
    <w:p w14:paraId="75C2F7A1" w14:textId="77777777" w:rsidR="00770A4E" w:rsidRPr="00770A4E" w:rsidRDefault="00770A4E" w:rsidP="00770A4E">
      <w:pPr>
        <w:widowControl w:val="0"/>
        <w:autoSpaceDE w:val="0"/>
        <w:autoSpaceDN w:val="0"/>
        <w:adjustRightInd w:val="0"/>
        <w:spacing w:after="0"/>
        <w:rPr>
          <w:rFonts w:ascii="Arial" w:hAnsi="Arial" w:cs="Arial"/>
          <w:color w:val="000000" w:themeColor="text1"/>
        </w:rPr>
      </w:pPr>
      <w:r w:rsidRPr="00770A4E">
        <w:rPr>
          <w:rFonts w:ascii="Arial" w:hAnsi="Arial" w:cs="Arial"/>
          <w:color w:val="000000" w:themeColor="text1"/>
        </w:rPr>
        <w:t>‘We’ve had a good show so far, considering that we’re international exhibitors. Visitors showed great interest in our products and the Battle competition,’ said Clément Mateu, General Manager of Hexis.</w:t>
      </w:r>
    </w:p>
    <w:p w14:paraId="53A2D16D" w14:textId="77777777" w:rsidR="00770A4E" w:rsidRPr="00770A4E" w:rsidRDefault="00770A4E" w:rsidP="00770A4E">
      <w:pPr>
        <w:widowControl w:val="0"/>
        <w:autoSpaceDE w:val="0"/>
        <w:autoSpaceDN w:val="0"/>
        <w:adjustRightInd w:val="0"/>
        <w:spacing w:after="0"/>
        <w:rPr>
          <w:rFonts w:ascii="Arial" w:hAnsi="Arial" w:cs="Arial"/>
          <w:color w:val="000000" w:themeColor="text1"/>
        </w:rPr>
      </w:pPr>
      <w:r w:rsidRPr="00770A4E">
        <w:rPr>
          <w:rFonts w:ascii="Arial" w:hAnsi="Arial" w:cs="Arial"/>
          <w:color w:val="000000" w:themeColor="text1"/>
        </w:rPr>
        <w:t> </w:t>
      </w:r>
    </w:p>
    <w:p w14:paraId="284918D8" w14:textId="77777777" w:rsidR="00770A4E" w:rsidRPr="00770A4E" w:rsidRDefault="00770A4E" w:rsidP="00770A4E">
      <w:pPr>
        <w:widowControl w:val="0"/>
        <w:autoSpaceDE w:val="0"/>
        <w:autoSpaceDN w:val="0"/>
        <w:adjustRightInd w:val="0"/>
        <w:spacing w:after="0"/>
        <w:rPr>
          <w:rFonts w:ascii="Arial" w:hAnsi="Arial" w:cs="Arial"/>
          <w:color w:val="000000" w:themeColor="text1"/>
        </w:rPr>
      </w:pPr>
      <w:r w:rsidRPr="00770A4E">
        <w:rPr>
          <w:rFonts w:ascii="Arial" w:hAnsi="Arial" w:cs="Arial"/>
          <w:color w:val="000000" w:themeColor="text1"/>
        </w:rPr>
        <w:t>‘We are a very new company and think we made the best decision by exhibiting at this expo as it is good exposure, plus we get to network with industry experts and reel in a lot of customers. We’ve generated a lot of leads,’ stated Michelle Mabille, Sales Consultant for EngravCut.</w:t>
      </w:r>
    </w:p>
    <w:p w14:paraId="174ACC92" w14:textId="77777777" w:rsidR="00770A4E" w:rsidRPr="00770A4E" w:rsidRDefault="00770A4E" w:rsidP="00770A4E">
      <w:pPr>
        <w:widowControl w:val="0"/>
        <w:autoSpaceDE w:val="0"/>
        <w:autoSpaceDN w:val="0"/>
        <w:adjustRightInd w:val="0"/>
        <w:spacing w:after="0"/>
        <w:rPr>
          <w:rFonts w:ascii="Arial" w:hAnsi="Arial" w:cs="Arial"/>
          <w:color w:val="000000" w:themeColor="text1"/>
        </w:rPr>
      </w:pPr>
    </w:p>
    <w:p w14:paraId="2B96B610" w14:textId="77777777" w:rsidR="00770A4E" w:rsidRPr="00770A4E" w:rsidRDefault="00770A4E" w:rsidP="00770A4E">
      <w:pPr>
        <w:widowControl w:val="0"/>
        <w:autoSpaceDE w:val="0"/>
        <w:autoSpaceDN w:val="0"/>
        <w:adjustRightInd w:val="0"/>
        <w:spacing w:after="0"/>
        <w:rPr>
          <w:rFonts w:ascii="Arial" w:hAnsi="Arial" w:cs="Arial"/>
          <w:color w:val="000000" w:themeColor="text1"/>
        </w:rPr>
      </w:pPr>
      <w:r w:rsidRPr="00770A4E">
        <w:rPr>
          <w:rFonts w:ascii="Arial" w:hAnsi="Arial" w:cs="Arial"/>
          <w:color w:val="000000" w:themeColor="text1"/>
        </w:rPr>
        <w:t>‘This is a great expo and is better than last year’s one. We have had a lot of customers and strong leads. The amount of visitors was also very consistent throughout the three days,’ said Rudi Bothma, Business Development Manager for Red Hand Sign Supplies.</w:t>
      </w:r>
    </w:p>
    <w:p w14:paraId="4FD3400E" w14:textId="77777777" w:rsidR="00770A4E" w:rsidRPr="00770A4E" w:rsidRDefault="00770A4E" w:rsidP="00770A4E">
      <w:pPr>
        <w:widowControl w:val="0"/>
        <w:autoSpaceDE w:val="0"/>
        <w:autoSpaceDN w:val="0"/>
        <w:adjustRightInd w:val="0"/>
        <w:spacing w:after="0"/>
        <w:rPr>
          <w:rFonts w:ascii="Arial" w:hAnsi="Arial" w:cs="Arial"/>
          <w:color w:val="000000" w:themeColor="text1"/>
        </w:rPr>
      </w:pPr>
      <w:r w:rsidRPr="00770A4E">
        <w:rPr>
          <w:rFonts w:ascii="Arial" w:hAnsi="Arial" w:cs="Arial"/>
          <w:color w:val="000000" w:themeColor="text1"/>
        </w:rPr>
        <w:t> </w:t>
      </w:r>
    </w:p>
    <w:p w14:paraId="764D346C" w14:textId="77777777" w:rsidR="00770A4E" w:rsidRPr="00770A4E" w:rsidRDefault="00770A4E" w:rsidP="00770A4E">
      <w:pPr>
        <w:widowControl w:val="0"/>
        <w:autoSpaceDE w:val="0"/>
        <w:autoSpaceDN w:val="0"/>
        <w:adjustRightInd w:val="0"/>
        <w:spacing w:after="0"/>
        <w:rPr>
          <w:rFonts w:ascii="Arial" w:hAnsi="Arial" w:cs="Arial"/>
          <w:color w:val="000000" w:themeColor="text1"/>
        </w:rPr>
      </w:pPr>
      <w:r w:rsidRPr="00770A4E">
        <w:rPr>
          <w:rFonts w:ascii="Arial" w:hAnsi="Arial" w:cs="Arial"/>
          <w:color w:val="000000" w:themeColor="text1"/>
        </w:rPr>
        <w:t>For more information visit: </w:t>
      </w:r>
      <w:hyperlink r:id="rId5" w:history="1">
        <w:r w:rsidRPr="00770A4E">
          <w:rPr>
            <w:rFonts w:ascii="Arial" w:hAnsi="Arial" w:cs="Arial"/>
            <w:color w:val="000000" w:themeColor="text1"/>
            <w:u w:val="single" w:color="6B006D"/>
          </w:rPr>
          <w:t>www.fespaafrica.com</w:t>
        </w:r>
      </w:hyperlink>
      <w:r w:rsidRPr="00770A4E">
        <w:rPr>
          <w:rFonts w:ascii="Arial" w:hAnsi="Arial" w:cs="Arial"/>
          <w:color w:val="000000" w:themeColor="text1"/>
        </w:rPr>
        <w:t>.</w:t>
      </w:r>
    </w:p>
    <w:p w14:paraId="0AE0FD30" w14:textId="77777777" w:rsidR="00770A4E" w:rsidRPr="00770A4E" w:rsidRDefault="00770A4E" w:rsidP="00770A4E">
      <w:pPr>
        <w:widowControl w:val="0"/>
        <w:autoSpaceDE w:val="0"/>
        <w:autoSpaceDN w:val="0"/>
        <w:adjustRightInd w:val="0"/>
        <w:spacing w:after="0"/>
        <w:rPr>
          <w:rFonts w:ascii="Arial" w:hAnsi="Arial" w:cs="Arial"/>
          <w:color w:val="000000" w:themeColor="text1"/>
        </w:rPr>
      </w:pPr>
      <w:r w:rsidRPr="00770A4E">
        <w:rPr>
          <w:rFonts w:ascii="Arial" w:hAnsi="Arial" w:cs="Arial"/>
          <w:color w:val="000000" w:themeColor="text1"/>
        </w:rPr>
        <w:t> </w:t>
      </w:r>
    </w:p>
    <w:p w14:paraId="1CFE6EB7" w14:textId="745DC7EB" w:rsidR="00770A4E" w:rsidRPr="00770A4E" w:rsidRDefault="00770A4E" w:rsidP="00770A4E">
      <w:pPr>
        <w:widowControl w:val="0"/>
        <w:autoSpaceDE w:val="0"/>
        <w:autoSpaceDN w:val="0"/>
        <w:adjustRightInd w:val="0"/>
        <w:spacing w:after="0"/>
        <w:rPr>
          <w:rFonts w:ascii="Arial" w:hAnsi="Arial" w:cs="Arial"/>
          <w:b/>
          <w:color w:val="000000" w:themeColor="text1"/>
        </w:rPr>
      </w:pPr>
      <w:r w:rsidRPr="00770A4E">
        <w:rPr>
          <w:rFonts w:ascii="Arial" w:hAnsi="Arial" w:cs="Arial"/>
          <w:color w:val="000000" w:themeColor="text1"/>
        </w:rPr>
        <w:t>The 2017 expo will take place from 13-15 September at Gallagher Convention Centre.</w:t>
      </w:r>
    </w:p>
    <w:p w14:paraId="67EA1847" w14:textId="77777777" w:rsidR="00770A4E" w:rsidRPr="00770A4E" w:rsidRDefault="00770A4E" w:rsidP="00A92223">
      <w:pPr>
        <w:widowControl w:val="0"/>
        <w:autoSpaceDE w:val="0"/>
        <w:autoSpaceDN w:val="0"/>
        <w:adjustRightInd w:val="0"/>
        <w:spacing w:after="0"/>
        <w:rPr>
          <w:rFonts w:ascii="Arial" w:hAnsi="Arial" w:cs="Arial"/>
          <w:b/>
          <w:color w:val="000000" w:themeColor="text1"/>
        </w:rPr>
      </w:pPr>
    </w:p>
    <w:p w14:paraId="1AB245AB" w14:textId="77777777" w:rsidR="00770A4E" w:rsidRDefault="00770A4E" w:rsidP="00A92223">
      <w:pPr>
        <w:widowControl w:val="0"/>
        <w:autoSpaceDE w:val="0"/>
        <w:autoSpaceDN w:val="0"/>
        <w:adjustRightInd w:val="0"/>
        <w:spacing w:after="0"/>
        <w:rPr>
          <w:rFonts w:ascii="Arial" w:hAnsi="Arial" w:cs="Arial"/>
          <w:b/>
          <w:szCs w:val="32"/>
        </w:rPr>
      </w:pPr>
    </w:p>
    <w:p w14:paraId="31A7EED6" w14:textId="3A13C7AC" w:rsidR="00A92223" w:rsidRDefault="00816DB1" w:rsidP="00A92223">
      <w:pPr>
        <w:widowControl w:val="0"/>
        <w:autoSpaceDE w:val="0"/>
        <w:autoSpaceDN w:val="0"/>
        <w:adjustRightInd w:val="0"/>
        <w:spacing w:after="0"/>
        <w:rPr>
          <w:rFonts w:ascii="Arial" w:hAnsi="Arial" w:cs="Arial"/>
          <w:color w:val="0000FF"/>
          <w:szCs w:val="32"/>
          <w:u w:val="single" w:color="0000FF"/>
        </w:rPr>
      </w:pPr>
      <w:hyperlink r:id="rId6" w:history="1">
        <w:r w:rsidR="00A92223" w:rsidRPr="00A92223">
          <w:rPr>
            <w:rFonts w:ascii="Arial" w:hAnsi="Arial" w:cs="Arial"/>
            <w:color w:val="0000FF"/>
            <w:szCs w:val="32"/>
            <w:u w:val="single" w:color="0000FF"/>
          </w:rPr>
          <w:t>www.fespaafrica.com/</w:t>
        </w:r>
      </w:hyperlink>
      <w:r w:rsidR="00A92223" w:rsidRPr="00A92223">
        <w:rPr>
          <w:rFonts w:ascii="Arial" w:hAnsi="Arial" w:cs="Arial"/>
          <w:szCs w:val="32"/>
        </w:rPr>
        <w:t> </w:t>
      </w:r>
      <w:hyperlink r:id="rId7" w:history="1">
        <w:r w:rsidR="00A92223" w:rsidRPr="00A92223">
          <w:rPr>
            <w:rFonts w:ascii="Arial" w:hAnsi="Arial" w:cs="Arial"/>
            <w:color w:val="0000FF"/>
            <w:szCs w:val="32"/>
            <w:u w:val="single" w:color="0000FF"/>
          </w:rPr>
          <w:t>www.signafricaexpo.com</w:t>
        </w:r>
      </w:hyperlink>
    </w:p>
    <w:p w14:paraId="23DFE329" w14:textId="77777777" w:rsidR="00770A4E" w:rsidRPr="00A92223" w:rsidRDefault="00770A4E" w:rsidP="00A92223">
      <w:pPr>
        <w:widowControl w:val="0"/>
        <w:autoSpaceDE w:val="0"/>
        <w:autoSpaceDN w:val="0"/>
        <w:adjustRightInd w:val="0"/>
        <w:spacing w:after="0"/>
        <w:rPr>
          <w:rFonts w:ascii="Times New Roman" w:hAnsi="Times New Roman" w:cs="Times New Roman"/>
          <w:szCs w:val="32"/>
        </w:rPr>
      </w:pPr>
    </w:p>
    <w:p w14:paraId="2C3D2174" w14:textId="6313C390" w:rsidR="00A92223" w:rsidRDefault="00A92223" w:rsidP="00770A4E">
      <w:pPr>
        <w:widowControl w:val="0"/>
        <w:autoSpaceDE w:val="0"/>
        <w:autoSpaceDN w:val="0"/>
        <w:adjustRightInd w:val="0"/>
        <w:spacing w:after="0"/>
        <w:rPr>
          <w:rFonts w:ascii="Arial" w:hAnsi="Arial" w:cs="Arial"/>
          <w:szCs w:val="32"/>
        </w:rPr>
      </w:pPr>
      <w:r w:rsidRPr="00A92223">
        <w:rPr>
          <w:rFonts w:ascii="Arial" w:hAnsi="Arial" w:cs="Arial"/>
          <w:szCs w:val="32"/>
        </w:rPr>
        <w:t xml:space="preserve">High res images </w:t>
      </w:r>
      <w:r w:rsidR="00770A4E">
        <w:rPr>
          <w:rFonts w:ascii="Arial" w:hAnsi="Arial" w:cs="Arial"/>
          <w:szCs w:val="32"/>
        </w:rPr>
        <w:t xml:space="preserve">and the FESPA Africa Post Show Statistics </w:t>
      </w:r>
      <w:r w:rsidRPr="00A92223">
        <w:rPr>
          <w:rFonts w:ascii="Arial" w:hAnsi="Arial" w:cs="Arial"/>
          <w:szCs w:val="32"/>
        </w:rPr>
        <w:t>can be downloaded at: </w:t>
      </w:r>
      <w:r w:rsidR="00770A4E" w:rsidRPr="00770A4E">
        <w:rPr>
          <w:rFonts w:ascii="Arial" w:hAnsi="Arial" w:cs="Arial"/>
          <w:szCs w:val="32"/>
        </w:rPr>
        <w:t>http://www.fespaafrica.com/press-zone/fespa-africa-2016-press-release/</w:t>
      </w:r>
    </w:p>
    <w:p w14:paraId="5F1A4EEB" w14:textId="77777777" w:rsidR="00770A4E" w:rsidRDefault="00770A4E" w:rsidP="00770A4E">
      <w:pPr>
        <w:widowControl w:val="0"/>
        <w:autoSpaceDE w:val="0"/>
        <w:autoSpaceDN w:val="0"/>
        <w:adjustRightInd w:val="0"/>
        <w:spacing w:after="0"/>
        <w:rPr>
          <w:rFonts w:ascii="Arial" w:hAnsi="Arial" w:cs="Arial"/>
          <w:szCs w:val="32"/>
        </w:rPr>
      </w:pPr>
    </w:p>
    <w:p w14:paraId="0F5281F6" w14:textId="77777777" w:rsidR="00770A4E" w:rsidRPr="00A92223" w:rsidRDefault="00770A4E" w:rsidP="00770A4E">
      <w:pPr>
        <w:widowControl w:val="0"/>
        <w:autoSpaceDE w:val="0"/>
        <w:autoSpaceDN w:val="0"/>
        <w:adjustRightInd w:val="0"/>
        <w:spacing w:after="0"/>
        <w:rPr>
          <w:rFonts w:ascii="Times New Roman" w:hAnsi="Times New Roman" w:cs="Times New Roman"/>
          <w:szCs w:val="32"/>
        </w:rPr>
      </w:pPr>
    </w:p>
    <w:p w14:paraId="403923C6" w14:textId="77777777" w:rsidR="00A92223" w:rsidRPr="00770A4E" w:rsidRDefault="00A92223" w:rsidP="00A92223">
      <w:pPr>
        <w:widowControl w:val="0"/>
        <w:autoSpaceDE w:val="0"/>
        <w:autoSpaceDN w:val="0"/>
        <w:adjustRightInd w:val="0"/>
        <w:spacing w:after="0"/>
        <w:rPr>
          <w:rFonts w:ascii="Times New Roman" w:hAnsi="Times New Roman" w:cs="Times New Roman"/>
          <w:b/>
          <w:szCs w:val="32"/>
        </w:rPr>
      </w:pPr>
      <w:r w:rsidRPr="00770A4E">
        <w:rPr>
          <w:rFonts w:ascii="Arial" w:hAnsi="Arial" w:cs="Arial"/>
          <w:b/>
          <w:szCs w:val="32"/>
        </w:rPr>
        <w:t>CONTACTS:</w:t>
      </w:r>
    </w:p>
    <w:p w14:paraId="6B1E4B74" w14:textId="77777777" w:rsidR="00A92223" w:rsidRPr="00A92223" w:rsidRDefault="00A92223" w:rsidP="00A92223">
      <w:pPr>
        <w:widowControl w:val="0"/>
        <w:autoSpaceDE w:val="0"/>
        <w:autoSpaceDN w:val="0"/>
        <w:adjustRightInd w:val="0"/>
        <w:spacing w:after="0"/>
        <w:rPr>
          <w:rFonts w:ascii="Times New Roman" w:hAnsi="Times New Roman" w:cs="Times New Roman"/>
          <w:szCs w:val="32"/>
        </w:rPr>
      </w:pPr>
      <w:r w:rsidRPr="00A92223">
        <w:rPr>
          <w:rFonts w:ascii="Arial" w:hAnsi="Arial" w:cs="Arial"/>
          <w:szCs w:val="32"/>
        </w:rPr>
        <w:t>Charnia Yapp</w:t>
      </w:r>
    </w:p>
    <w:p w14:paraId="044189E5" w14:textId="77777777" w:rsidR="00A92223" w:rsidRPr="00A92223" w:rsidRDefault="00A92223" w:rsidP="00A92223">
      <w:pPr>
        <w:widowControl w:val="0"/>
        <w:autoSpaceDE w:val="0"/>
        <w:autoSpaceDN w:val="0"/>
        <w:adjustRightInd w:val="0"/>
        <w:spacing w:after="0"/>
        <w:rPr>
          <w:rFonts w:ascii="Times New Roman" w:hAnsi="Times New Roman" w:cs="Times New Roman"/>
          <w:szCs w:val="32"/>
        </w:rPr>
      </w:pPr>
      <w:r w:rsidRPr="00A92223">
        <w:rPr>
          <w:rFonts w:ascii="Arial" w:hAnsi="Arial" w:cs="Arial"/>
          <w:szCs w:val="32"/>
        </w:rPr>
        <w:t>Director</w:t>
      </w:r>
    </w:p>
    <w:p w14:paraId="6153C745" w14:textId="77777777" w:rsidR="00A92223" w:rsidRPr="00A92223" w:rsidRDefault="00A92223" w:rsidP="00A92223">
      <w:pPr>
        <w:widowControl w:val="0"/>
        <w:autoSpaceDE w:val="0"/>
        <w:autoSpaceDN w:val="0"/>
        <w:adjustRightInd w:val="0"/>
        <w:spacing w:after="0"/>
        <w:rPr>
          <w:rFonts w:ascii="Times New Roman" w:hAnsi="Times New Roman" w:cs="Times New Roman"/>
          <w:szCs w:val="32"/>
        </w:rPr>
      </w:pPr>
      <w:r w:rsidRPr="00A92223">
        <w:rPr>
          <w:rFonts w:ascii="Arial" w:hAnsi="Arial" w:cs="Arial"/>
          <w:szCs w:val="32"/>
        </w:rPr>
        <w:t>FESPA Africa</w:t>
      </w:r>
    </w:p>
    <w:p w14:paraId="66107AEE" w14:textId="77777777" w:rsidR="00A92223" w:rsidRPr="00A92223" w:rsidRDefault="00A92223" w:rsidP="00A92223">
      <w:pPr>
        <w:widowControl w:val="0"/>
        <w:autoSpaceDE w:val="0"/>
        <w:autoSpaceDN w:val="0"/>
        <w:adjustRightInd w:val="0"/>
        <w:spacing w:after="0"/>
        <w:rPr>
          <w:rFonts w:ascii="Times New Roman" w:hAnsi="Times New Roman" w:cs="Times New Roman"/>
          <w:szCs w:val="32"/>
        </w:rPr>
      </w:pPr>
      <w:r w:rsidRPr="00A92223">
        <w:rPr>
          <w:rFonts w:ascii="Arial" w:hAnsi="Arial" w:cs="Arial"/>
          <w:szCs w:val="32"/>
        </w:rPr>
        <w:t>T: +27 11 025 9890</w:t>
      </w:r>
    </w:p>
    <w:p w14:paraId="2148E6A3" w14:textId="77777777" w:rsidR="00A92223" w:rsidRPr="00A92223" w:rsidRDefault="00A92223" w:rsidP="00A92223">
      <w:pPr>
        <w:widowControl w:val="0"/>
        <w:autoSpaceDE w:val="0"/>
        <w:autoSpaceDN w:val="0"/>
        <w:adjustRightInd w:val="0"/>
        <w:spacing w:after="0"/>
        <w:rPr>
          <w:rFonts w:ascii="Times New Roman" w:hAnsi="Times New Roman" w:cs="Times New Roman"/>
          <w:szCs w:val="32"/>
        </w:rPr>
      </w:pPr>
      <w:r w:rsidRPr="00A92223">
        <w:rPr>
          <w:rFonts w:ascii="Arial" w:hAnsi="Arial" w:cs="Arial"/>
          <w:szCs w:val="32"/>
        </w:rPr>
        <w:t>E: </w:t>
      </w:r>
      <w:hyperlink r:id="rId8" w:history="1">
        <w:r w:rsidRPr="00A92223">
          <w:rPr>
            <w:rFonts w:ascii="Arial" w:hAnsi="Arial" w:cs="Arial"/>
            <w:color w:val="0000FF"/>
            <w:szCs w:val="32"/>
            <w:u w:val="single" w:color="0000FF"/>
          </w:rPr>
          <w:t>charnia@fespaafrica.com</w:t>
        </w:r>
      </w:hyperlink>
    </w:p>
    <w:p w14:paraId="04C4BD75" w14:textId="77777777" w:rsidR="00A92223" w:rsidRPr="00A92223" w:rsidRDefault="00A92223" w:rsidP="00A92223">
      <w:pPr>
        <w:widowControl w:val="0"/>
        <w:autoSpaceDE w:val="0"/>
        <w:autoSpaceDN w:val="0"/>
        <w:adjustRightInd w:val="0"/>
        <w:spacing w:after="0"/>
        <w:rPr>
          <w:rFonts w:ascii="Times New Roman" w:hAnsi="Times New Roman" w:cs="Times New Roman"/>
          <w:szCs w:val="32"/>
        </w:rPr>
      </w:pPr>
      <w:r w:rsidRPr="00A92223">
        <w:rPr>
          <w:rFonts w:ascii="Arial" w:hAnsi="Arial" w:cs="Arial"/>
          <w:szCs w:val="32"/>
        </w:rPr>
        <w:t> </w:t>
      </w:r>
    </w:p>
    <w:p w14:paraId="0AA4D480" w14:textId="77777777" w:rsidR="00A92223" w:rsidRPr="00A92223" w:rsidRDefault="00A92223" w:rsidP="00A92223">
      <w:pPr>
        <w:widowControl w:val="0"/>
        <w:autoSpaceDE w:val="0"/>
        <w:autoSpaceDN w:val="0"/>
        <w:adjustRightInd w:val="0"/>
        <w:spacing w:after="0"/>
        <w:rPr>
          <w:rFonts w:ascii="Times New Roman" w:hAnsi="Times New Roman" w:cs="Times New Roman"/>
          <w:szCs w:val="32"/>
        </w:rPr>
      </w:pPr>
      <w:r w:rsidRPr="00A92223">
        <w:rPr>
          <w:rFonts w:ascii="Arial" w:hAnsi="Arial" w:cs="Arial"/>
          <w:szCs w:val="32"/>
        </w:rPr>
        <w:t>Leighona Aris</w:t>
      </w:r>
    </w:p>
    <w:p w14:paraId="7078DF4E" w14:textId="77777777" w:rsidR="00A92223" w:rsidRPr="00A92223" w:rsidRDefault="00A92223" w:rsidP="00A92223">
      <w:pPr>
        <w:widowControl w:val="0"/>
        <w:autoSpaceDE w:val="0"/>
        <w:autoSpaceDN w:val="0"/>
        <w:adjustRightInd w:val="0"/>
        <w:spacing w:after="0"/>
        <w:rPr>
          <w:rFonts w:ascii="Times New Roman" w:hAnsi="Times New Roman" w:cs="Times New Roman"/>
          <w:szCs w:val="32"/>
        </w:rPr>
      </w:pPr>
      <w:r w:rsidRPr="00A92223">
        <w:rPr>
          <w:rFonts w:ascii="Arial" w:hAnsi="Arial" w:cs="Arial"/>
          <w:szCs w:val="32"/>
        </w:rPr>
        <w:t>Senior Marketing Executive</w:t>
      </w:r>
    </w:p>
    <w:p w14:paraId="681BA500" w14:textId="77777777" w:rsidR="00A92223" w:rsidRPr="00A92223" w:rsidRDefault="00A92223" w:rsidP="00A92223">
      <w:pPr>
        <w:widowControl w:val="0"/>
        <w:autoSpaceDE w:val="0"/>
        <w:autoSpaceDN w:val="0"/>
        <w:adjustRightInd w:val="0"/>
        <w:spacing w:after="0"/>
        <w:rPr>
          <w:rFonts w:ascii="Times New Roman" w:hAnsi="Times New Roman" w:cs="Times New Roman"/>
          <w:szCs w:val="32"/>
        </w:rPr>
      </w:pPr>
      <w:r w:rsidRPr="00A92223">
        <w:rPr>
          <w:rFonts w:ascii="Arial" w:hAnsi="Arial" w:cs="Arial"/>
          <w:szCs w:val="32"/>
        </w:rPr>
        <w:t>FESPA </w:t>
      </w:r>
    </w:p>
    <w:p w14:paraId="0795DFF9" w14:textId="77777777" w:rsidR="00A92223" w:rsidRPr="00A92223" w:rsidRDefault="00A92223" w:rsidP="00A92223">
      <w:pPr>
        <w:widowControl w:val="0"/>
        <w:autoSpaceDE w:val="0"/>
        <w:autoSpaceDN w:val="0"/>
        <w:adjustRightInd w:val="0"/>
        <w:spacing w:after="0"/>
        <w:rPr>
          <w:rFonts w:ascii="Times New Roman" w:eastAsia="ＭＳ ゴシック" w:hAnsi="Times New Roman" w:cs="Times New Roman"/>
          <w:szCs w:val="32"/>
        </w:rPr>
      </w:pPr>
      <w:r w:rsidRPr="00A92223">
        <w:rPr>
          <w:rFonts w:ascii="Arial" w:hAnsi="Arial" w:cs="Arial"/>
          <w:szCs w:val="32"/>
        </w:rPr>
        <w:t>T: +44 1737 240 788</w:t>
      </w:r>
      <w:r w:rsidRPr="00A92223">
        <w:rPr>
          <w:rFonts w:ascii="ＭＳ ゴシック" w:eastAsia="ＭＳ ゴシック" w:hAnsi="Arial" w:cs="ＭＳ ゴシック" w:hint="eastAsia"/>
          <w:szCs w:val="32"/>
        </w:rPr>
        <w:t> </w:t>
      </w:r>
      <w:r w:rsidRPr="00A92223">
        <w:rPr>
          <w:rFonts w:ascii="Arial" w:eastAsia="ＭＳ ゴシック" w:hAnsi="Arial" w:cs="Arial"/>
          <w:szCs w:val="32"/>
        </w:rPr>
        <w:t>E: leighona.</w:t>
      </w:r>
      <w:r w:rsidRPr="00A92223">
        <w:rPr>
          <w:rFonts w:ascii="Times New Roman" w:eastAsia="ＭＳ ゴシック" w:hAnsi="Times New Roman" w:cs="Times New Roman"/>
          <w:szCs w:val="32"/>
        </w:rPr>
        <w:t> </w:t>
      </w:r>
      <w:hyperlink r:id="rId9" w:history="1">
        <w:r w:rsidRPr="00A92223">
          <w:rPr>
            <w:rFonts w:ascii="Arial" w:eastAsia="ＭＳ ゴシック" w:hAnsi="Arial" w:cs="Arial"/>
            <w:color w:val="0000FF"/>
            <w:szCs w:val="32"/>
            <w:u w:val="single" w:color="0000FF"/>
          </w:rPr>
          <w:t>aris@fespa.com</w:t>
        </w:r>
      </w:hyperlink>
    </w:p>
    <w:p w14:paraId="1BBE074F" w14:textId="77777777" w:rsidR="00F6797F" w:rsidRDefault="00A92223" w:rsidP="00A92223">
      <w:r>
        <w:rPr>
          <w:rFonts w:ascii="Arial" w:eastAsia="ＭＳ ゴシック" w:hAnsi="Arial" w:cs="Arial"/>
          <w:sz w:val="32"/>
          <w:szCs w:val="32"/>
        </w:rPr>
        <w:t> </w:t>
      </w:r>
    </w:p>
    <w:sectPr w:rsidR="00F6797F" w:rsidSect="00F6797F">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defaultTabStop w:val="720"/>
  <w:drawingGridHorizontalSpacing w:val="360"/>
  <w:drawingGridVerticalSpacing w:val="360"/>
  <w:displayHorizontalDrawingGridEvery w:val="0"/>
  <w:displayVerticalDrawingGridEvery w:val="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223"/>
    <w:rsid w:val="00340BC7"/>
    <w:rsid w:val="00770A4E"/>
    <w:rsid w:val="00816DB1"/>
    <w:rsid w:val="00A92223"/>
    <w:rsid w:val="00E33AA2"/>
    <w:rsid w:val="00E929BC"/>
    <w:rsid w:val="00EE71E7"/>
    <w:rsid w:val="00F6797F"/>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C655A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D72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emf"/><Relationship Id="rId5" Type="http://schemas.openxmlformats.org/officeDocument/2006/relationships/hyperlink" Target="http://www.fespaafrica.com/" TargetMode="External"/><Relationship Id="rId6" Type="http://schemas.openxmlformats.org/officeDocument/2006/relationships/hyperlink" Target="http://www.fespaafrica.com/" TargetMode="External"/><Relationship Id="rId7" Type="http://schemas.openxmlformats.org/officeDocument/2006/relationships/hyperlink" Target="http://www.signafricaexpo.com/" TargetMode="External"/><Relationship Id="rId8" Type="http://schemas.openxmlformats.org/officeDocument/2006/relationships/hyperlink" Target="mailto:charnia@fespaafrica.com" TargetMode="External"/><Relationship Id="rId9" Type="http://schemas.openxmlformats.org/officeDocument/2006/relationships/hyperlink" Target="mailto:aris@fespa.com"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604</Words>
  <Characters>3446</Characters>
  <Application>Microsoft Macintosh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Practical Publishing</Company>
  <LinksUpToDate>false</LinksUpToDate>
  <CharactersWithSpaces>4042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Mister Office</dc:creator>
  <cp:keywords/>
  <cp:lastModifiedBy>Priscilla Moroke</cp:lastModifiedBy>
  <cp:revision>2</cp:revision>
  <cp:lastPrinted>2016-11-22T07:27:00Z</cp:lastPrinted>
  <dcterms:created xsi:type="dcterms:W3CDTF">2016-11-23T09:25:00Z</dcterms:created>
  <dcterms:modified xsi:type="dcterms:W3CDTF">2016-11-23T09:25:00Z</dcterms:modified>
</cp:coreProperties>
</file>