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27355" w14:textId="77777777" w:rsidR="00D747E2" w:rsidRDefault="00E7525A" w:rsidP="00E7525A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4C19B635" wp14:editId="116FDC22">
            <wp:extent cx="1743075" cy="11096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TA Logo 201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319" cy="1109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F5B9E" w14:textId="77777777" w:rsidR="00D747E2" w:rsidRPr="00E7525A" w:rsidRDefault="00D747E2" w:rsidP="00D747E2">
      <w:pPr>
        <w:jc w:val="center"/>
        <w:rPr>
          <w:rFonts w:ascii="Tahoma" w:hAnsi="Tahoma" w:cs="Tahoma"/>
          <w:b/>
          <w:sz w:val="44"/>
          <w:szCs w:val="44"/>
        </w:rPr>
      </w:pPr>
      <w:r w:rsidRPr="00E7525A">
        <w:rPr>
          <w:rFonts w:ascii="Tahoma" w:hAnsi="Tahoma" w:cs="Tahoma"/>
          <w:b/>
          <w:sz w:val="44"/>
          <w:szCs w:val="44"/>
        </w:rPr>
        <w:t>For career growth unleash</w:t>
      </w:r>
    </w:p>
    <w:p w14:paraId="7A5AB122" w14:textId="77777777" w:rsidR="00D747E2" w:rsidRPr="00E7525A" w:rsidRDefault="00D747E2" w:rsidP="00D747E2">
      <w:pPr>
        <w:jc w:val="center"/>
        <w:rPr>
          <w:rFonts w:ascii="Tahoma" w:hAnsi="Tahoma" w:cs="Tahoma"/>
          <w:b/>
          <w:sz w:val="44"/>
          <w:szCs w:val="44"/>
        </w:rPr>
      </w:pPr>
      <w:r w:rsidRPr="00E7525A">
        <w:rPr>
          <w:rFonts w:ascii="Tahoma" w:hAnsi="Tahoma" w:cs="Tahoma"/>
          <w:b/>
          <w:sz w:val="44"/>
          <w:szCs w:val="44"/>
        </w:rPr>
        <w:t>your inner entrepreneur</w:t>
      </w:r>
    </w:p>
    <w:p w14:paraId="044A658F" w14:textId="77777777" w:rsidR="00D747E2" w:rsidRPr="00D747E2" w:rsidRDefault="00D747E2">
      <w:pPr>
        <w:rPr>
          <w:rFonts w:ascii="Arial" w:hAnsi="Arial" w:cs="Arial"/>
          <w:sz w:val="24"/>
          <w:szCs w:val="24"/>
        </w:rPr>
      </w:pPr>
    </w:p>
    <w:p w14:paraId="3526CA55" w14:textId="77777777" w:rsidR="00CA20E4" w:rsidRDefault="00CA20E4" w:rsidP="00CA20E4">
      <w:pPr>
        <w:jc w:val="center"/>
        <w:rPr>
          <w:rFonts w:ascii="Arial Black" w:hAnsi="Arial Black" w:cs="Arial"/>
        </w:rPr>
      </w:pPr>
      <w:r w:rsidRPr="00F907F2">
        <w:rPr>
          <w:rFonts w:ascii="Arial Black" w:hAnsi="Arial Black" w:cs="Arial"/>
        </w:rPr>
        <w:t>by Michelle Moss*</w:t>
      </w:r>
    </w:p>
    <w:p w14:paraId="2C2CFF3D" w14:textId="77777777" w:rsidR="00E7525A" w:rsidRPr="00E7525A" w:rsidRDefault="008A5930" w:rsidP="00E7525A">
      <w:pPr>
        <w:jc w:val="center"/>
        <w:rPr>
          <w:rFonts w:ascii="Arial" w:hAnsi="Arial" w:cs="Arial"/>
          <w:sz w:val="20"/>
          <w:szCs w:val="20"/>
        </w:rPr>
      </w:pPr>
      <w:hyperlink r:id="rId6" w:history="1">
        <w:r w:rsidR="00E7525A" w:rsidRPr="00E7525A">
          <w:rPr>
            <w:rStyle w:val="Hyperlink"/>
            <w:rFonts w:ascii="Arial" w:hAnsi="Arial" w:cs="Arial"/>
            <w:sz w:val="20"/>
            <w:szCs w:val="20"/>
          </w:rPr>
          <w:t>www.talent-africa.co.za</w:t>
        </w:r>
      </w:hyperlink>
      <w:r w:rsidR="00E7525A" w:rsidRPr="00E7525A">
        <w:rPr>
          <w:rFonts w:ascii="Arial" w:hAnsi="Arial" w:cs="Arial"/>
          <w:sz w:val="20"/>
          <w:szCs w:val="20"/>
        </w:rPr>
        <w:t xml:space="preserve"> </w:t>
      </w:r>
    </w:p>
    <w:p w14:paraId="55489143" w14:textId="77777777" w:rsidR="00E7525A" w:rsidRPr="00E7525A" w:rsidRDefault="00E7525A" w:rsidP="00CA20E4">
      <w:pPr>
        <w:jc w:val="center"/>
        <w:rPr>
          <w:rFonts w:ascii="Arial Black" w:hAnsi="Arial Black" w:cs="Arial"/>
          <w:sz w:val="20"/>
          <w:szCs w:val="20"/>
        </w:rPr>
      </w:pPr>
    </w:p>
    <w:p w14:paraId="5BF9A9D4" w14:textId="77777777" w:rsidR="00CA20E4" w:rsidRPr="00E7525A" w:rsidRDefault="00CA20E4" w:rsidP="00CA20E4">
      <w:pPr>
        <w:rPr>
          <w:rFonts w:ascii="Arial" w:hAnsi="Arial" w:cs="Arial"/>
          <w:sz w:val="20"/>
          <w:szCs w:val="20"/>
        </w:rPr>
      </w:pPr>
    </w:p>
    <w:p w14:paraId="13F518D6" w14:textId="77777777" w:rsidR="009746C0" w:rsidRDefault="00CA20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business there are two obvious routes to the top: the corporate ladder to the C-suite and the entrepreneurial path to IPO</w:t>
      </w:r>
      <w:r w:rsidR="009746C0">
        <w:rPr>
          <w:rFonts w:ascii="Arial" w:hAnsi="Arial" w:cs="Arial"/>
          <w:sz w:val="24"/>
          <w:szCs w:val="24"/>
        </w:rPr>
        <w:t xml:space="preserve"> </w:t>
      </w:r>
      <w:r w:rsidR="004217FA">
        <w:rPr>
          <w:rFonts w:ascii="Arial" w:hAnsi="Arial" w:cs="Arial"/>
          <w:sz w:val="24"/>
          <w:szCs w:val="24"/>
        </w:rPr>
        <w:t>celebrity</w:t>
      </w:r>
      <w:r>
        <w:rPr>
          <w:rFonts w:ascii="Arial" w:hAnsi="Arial" w:cs="Arial"/>
          <w:sz w:val="24"/>
          <w:szCs w:val="24"/>
        </w:rPr>
        <w:t xml:space="preserve">. So, </w:t>
      </w:r>
      <w:r w:rsidR="009746C0">
        <w:rPr>
          <w:rFonts w:ascii="Arial" w:hAnsi="Arial" w:cs="Arial"/>
          <w:sz w:val="24"/>
          <w:szCs w:val="24"/>
        </w:rPr>
        <w:t>what</w:t>
      </w:r>
      <w:r w:rsidR="00C707A9">
        <w:rPr>
          <w:rFonts w:ascii="Arial" w:hAnsi="Arial" w:cs="Arial"/>
          <w:sz w:val="24"/>
          <w:szCs w:val="24"/>
        </w:rPr>
        <w:t>’s</w:t>
      </w:r>
      <w:r w:rsidR="009746C0">
        <w:rPr>
          <w:rFonts w:ascii="Arial" w:hAnsi="Arial" w:cs="Arial"/>
          <w:sz w:val="24"/>
          <w:szCs w:val="24"/>
        </w:rPr>
        <w:t xml:space="preserve"> it going to be? D</w:t>
      </w:r>
      <w:r>
        <w:rPr>
          <w:rFonts w:ascii="Arial" w:hAnsi="Arial" w:cs="Arial"/>
          <w:sz w:val="24"/>
          <w:szCs w:val="24"/>
        </w:rPr>
        <w:t xml:space="preserve">o you want to be next Mark Zuckerberg </w:t>
      </w:r>
      <w:r w:rsidR="009746C0">
        <w:rPr>
          <w:rFonts w:ascii="Arial" w:hAnsi="Arial" w:cs="Arial"/>
          <w:sz w:val="24"/>
          <w:szCs w:val="24"/>
        </w:rPr>
        <w:t xml:space="preserve">or a big business </w:t>
      </w:r>
      <w:r w:rsidR="004217FA">
        <w:rPr>
          <w:rFonts w:ascii="Arial" w:hAnsi="Arial" w:cs="Arial"/>
          <w:sz w:val="24"/>
          <w:szCs w:val="24"/>
        </w:rPr>
        <w:t xml:space="preserve">titan </w:t>
      </w:r>
      <w:r w:rsidR="009746C0">
        <w:rPr>
          <w:rFonts w:ascii="Arial" w:hAnsi="Arial" w:cs="Arial"/>
          <w:sz w:val="24"/>
          <w:szCs w:val="24"/>
        </w:rPr>
        <w:t>like Alan Mulally?</w:t>
      </w:r>
    </w:p>
    <w:p w14:paraId="3CC69605" w14:textId="77777777" w:rsidR="009746C0" w:rsidRDefault="009746C0">
      <w:pPr>
        <w:rPr>
          <w:rFonts w:ascii="Arial" w:hAnsi="Arial" w:cs="Arial"/>
          <w:sz w:val="24"/>
          <w:szCs w:val="24"/>
        </w:rPr>
      </w:pPr>
    </w:p>
    <w:p w14:paraId="29761436" w14:textId="77777777" w:rsidR="009746C0" w:rsidRDefault="009746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practice, the choice n</w:t>
      </w:r>
      <w:r w:rsidR="00714AE8">
        <w:rPr>
          <w:rFonts w:ascii="Arial" w:hAnsi="Arial" w:cs="Arial"/>
          <w:sz w:val="24"/>
          <w:szCs w:val="24"/>
        </w:rPr>
        <w:t xml:space="preserve">eedn’t </w:t>
      </w:r>
      <w:r>
        <w:rPr>
          <w:rFonts w:ascii="Arial" w:hAnsi="Arial" w:cs="Arial"/>
          <w:sz w:val="24"/>
          <w:szCs w:val="24"/>
        </w:rPr>
        <w:t xml:space="preserve">be </w:t>
      </w:r>
      <w:r w:rsidR="00BB0A24">
        <w:rPr>
          <w:rFonts w:ascii="Arial" w:hAnsi="Arial" w:cs="Arial"/>
          <w:sz w:val="24"/>
          <w:szCs w:val="24"/>
        </w:rPr>
        <w:t>this stark</w:t>
      </w:r>
      <w:r>
        <w:rPr>
          <w:rFonts w:ascii="Arial" w:hAnsi="Arial" w:cs="Arial"/>
          <w:sz w:val="24"/>
          <w:szCs w:val="24"/>
        </w:rPr>
        <w:t xml:space="preserve">. Mixing the inner entrepreneur with the corporate go-getter </w:t>
      </w:r>
      <w:r w:rsidR="00E231D7">
        <w:rPr>
          <w:rFonts w:ascii="Arial" w:hAnsi="Arial" w:cs="Arial"/>
          <w:sz w:val="24"/>
          <w:szCs w:val="24"/>
        </w:rPr>
        <w:t xml:space="preserve">is </w:t>
      </w:r>
      <w:r w:rsidR="00714AE8">
        <w:rPr>
          <w:rFonts w:ascii="Arial" w:hAnsi="Arial" w:cs="Arial"/>
          <w:sz w:val="24"/>
          <w:szCs w:val="24"/>
        </w:rPr>
        <w:t>also possible</w:t>
      </w:r>
      <w:r>
        <w:rPr>
          <w:rFonts w:ascii="Arial" w:hAnsi="Arial" w:cs="Arial"/>
          <w:sz w:val="24"/>
          <w:szCs w:val="24"/>
        </w:rPr>
        <w:t>.</w:t>
      </w:r>
    </w:p>
    <w:p w14:paraId="31F21FA7" w14:textId="77777777" w:rsidR="009746C0" w:rsidRDefault="009746C0">
      <w:pPr>
        <w:rPr>
          <w:rFonts w:ascii="Arial" w:hAnsi="Arial" w:cs="Arial"/>
          <w:sz w:val="24"/>
          <w:szCs w:val="24"/>
        </w:rPr>
      </w:pPr>
    </w:p>
    <w:p w14:paraId="30B520D0" w14:textId="77777777" w:rsidR="009746C0" w:rsidRDefault="009746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sounds like old news. It’s not.</w:t>
      </w:r>
    </w:p>
    <w:p w14:paraId="2FB8888E" w14:textId="77777777" w:rsidR="009746C0" w:rsidRDefault="009746C0">
      <w:pPr>
        <w:rPr>
          <w:rFonts w:ascii="Arial" w:hAnsi="Arial" w:cs="Arial"/>
          <w:sz w:val="24"/>
          <w:szCs w:val="24"/>
        </w:rPr>
      </w:pPr>
    </w:p>
    <w:p w14:paraId="555B83E1" w14:textId="77777777" w:rsidR="000175BF" w:rsidRDefault="009746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many years, co</w:t>
      </w:r>
      <w:r w:rsidR="004217FA">
        <w:rPr>
          <w:rFonts w:ascii="Arial" w:hAnsi="Arial" w:cs="Arial"/>
          <w:sz w:val="24"/>
          <w:szCs w:val="24"/>
        </w:rPr>
        <w:t xml:space="preserve">mpanies </w:t>
      </w:r>
      <w:r w:rsidR="00BB0A24">
        <w:rPr>
          <w:rFonts w:ascii="Arial" w:hAnsi="Arial" w:cs="Arial"/>
          <w:sz w:val="24"/>
          <w:szCs w:val="24"/>
        </w:rPr>
        <w:t>paid</w:t>
      </w:r>
      <w:r>
        <w:rPr>
          <w:rFonts w:ascii="Arial" w:hAnsi="Arial" w:cs="Arial"/>
          <w:sz w:val="24"/>
          <w:szCs w:val="24"/>
        </w:rPr>
        <w:t xml:space="preserve"> lip service to the entrepreneurial manager – the </w:t>
      </w:r>
      <w:r w:rsidR="00E0112D">
        <w:rPr>
          <w:rFonts w:ascii="Arial" w:hAnsi="Arial" w:cs="Arial"/>
          <w:sz w:val="24"/>
          <w:szCs w:val="24"/>
        </w:rPr>
        <w:t xml:space="preserve">intrapreneur. More recently, the difficulty of </w:t>
      </w:r>
      <w:r w:rsidR="00603F40">
        <w:rPr>
          <w:rFonts w:ascii="Arial" w:hAnsi="Arial" w:cs="Arial"/>
          <w:sz w:val="24"/>
          <w:szCs w:val="24"/>
        </w:rPr>
        <w:t xml:space="preserve">mixing the two </w:t>
      </w:r>
      <w:r w:rsidR="00E0112D">
        <w:rPr>
          <w:rFonts w:ascii="Arial" w:hAnsi="Arial" w:cs="Arial"/>
          <w:sz w:val="24"/>
          <w:szCs w:val="24"/>
        </w:rPr>
        <w:t xml:space="preserve">has provoked business press </w:t>
      </w:r>
      <w:r w:rsidR="00603F40">
        <w:rPr>
          <w:rFonts w:ascii="Arial" w:hAnsi="Arial" w:cs="Arial"/>
          <w:sz w:val="24"/>
          <w:szCs w:val="24"/>
        </w:rPr>
        <w:t xml:space="preserve">scepticism </w:t>
      </w:r>
      <w:r w:rsidR="00E0112D">
        <w:rPr>
          <w:rFonts w:ascii="Arial" w:hAnsi="Arial" w:cs="Arial"/>
          <w:sz w:val="24"/>
          <w:szCs w:val="24"/>
        </w:rPr>
        <w:t xml:space="preserve">around the </w:t>
      </w:r>
      <w:r w:rsidR="000175BF">
        <w:rPr>
          <w:rFonts w:ascii="Arial" w:hAnsi="Arial" w:cs="Arial"/>
          <w:sz w:val="24"/>
          <w:szCs w:val="24"/>
        </w:rPr>
        <w:t>‘</w:t>
      </w:r>
      <w:r w:rsidR="00603F40">
        <w:rPr>
          <w:rFonts w:ascii="Arial" w:hAnsi="Arial" w:cs="Arial"/>
          <w:sz w:val="24"/>
          <w:szCs w:val="24"/>
        </w:rPr>
        <w:t>myth</w:t>
      </w:r>
      <w:r w:rsidR="000175BF">
        <w:rPr>
          <w:rFonts w:ascii="Arial" w:hAnsi="Arial" w:cs="Arial"/>
          <w:sz w:val="24"/>
          <w:szCs w:val="24"/>
        </w:rPr>
        <w:t>’</w:t>
      </w:r>
      <w:r w:rsidR="00603F40">
        <w:rPr>
          <w:rFonts w:ascii="Arial" w:hAnsi="Arial" w:cs="Arial"/>
          <w:sz w:val="24"/>
          <w:szCs w:val="24"/>
        </w:rPr>
        <w:t xml:space="preserve"> of the </w:t>
      </w:r>
      <w:r w:rsidR="00E0112D">
        <w:rPr>
          <w:rFonts w:ascii="Arial" w:hAnsi="Arial" w:cs="Arial"/>
          <w:sz w:val="24"/>
          <w:szCs w:val="24"/>
        </w:rPr>
        <w:t>entrepreneurial employee while the president of Babson College</w:t>
      </w:r>
      <w:r w:rsidR="00603F40">
        <w:rPr>
          <w:rFonts w:ascii="Arial" w:hAnsi="Arial" w:cs="Arial"/>
          <w:sz w:val="24"/>
          <w:szCs w:val="24"/>
        </w:rPr>
        <w:t xml:space="preserve"> (</w:t>
      </w:r>
      <w:r w:rsidR="000175BF">
        <w:rPr>
          <w:rFonts w:ascii="Arial" w:hAnsi="Arial" w:cs="Arial"/>
          <w:sz w:val="24"/>
          <w:szCs w:val="24"/>
        </w:rPr>
        <w:t>a US</w:t>
      </w:r>
      <w:r w:rsidR="00E0112D">
        <w:rPr>
          <w:rFonts w:ascii="Arial" w:hAnsi="Arial" w:cs="Arial"/>
          <w:sz w:val="24"/>
          <w:szCs w:val="24"/>
        </w:rPr>
        <w:t xml:space="preserve"> incubator of MBAs and entrepreneurs</w:t>
      </w:r>
      <w:r w:rsidR="00603F40">
        <w:rPr>
          <w:rFonts w:ascii="Arial" w:hAnsi="Arial" w:cs="Arial"/>
          <w:sz w:val="24"/>
          <w:szCs w:val="24"/>
        </w:rPr>
        <w:t>)</w:t>
      </w:r>
      <w:r w:rsidR="00E0112D">
        <w:rPr>
          <w:rFonts w:ascii="Arial" w:hAnsi="Arial" w:cs="Arial"/>
          <w:sz w:val="24"/>
          <w:szCs w:val="24"/>
        </w:rPr>
        <w:t xml:space="preserve"> admits intrapreneurship </w:t>
      </w:r>
      <w:r w:rsidR="000175BF">
        <w:rPr>
          <w:rFonts w:ascii="Arial" w:hAnsi="Arial" w:cs="Arial"/>
          <w:sz w:val="24"/>
          <w:szCs w:val="24"/>
        </w:rPr>
        <w:t>is tough</w:t>
      </w:r>
      <w:r w:rsidR="00BB0A24">
        <w:rPr>
          <w:rFonts w:ascii="Arial" w:hAnsi="Arial" w:cs="Arial"/>
          <w:sz w:val="24"/>
          <w:szCs w:val="24"/>
        </w:rPr>
        <w:t xml:space="preserve"> to pull off</w:t>
      </w:r>
      <w:r w:rsidR="000175BF">
        <w:rPr>
          <w:rFonts w:ascii="Arial" w:hAnsi="Arial" w:cs="Arial"/>
          <w:sz w:val="24"/>
          <w:szCs w:val="24"/>
        </w:rPr>
        <w:t>.</w:t>
      </w:r>
    </w:p>
    <w:p w14:paraId="32DF35D7" w14:textId="77777777" w:rsidR="00C707A9" w:rsidRDefault="00C707A9" w:rsidP="00C707A9">
      <w:pPr>
        <w:rPr>
          <w:rFonts w:ascii="Arial" w:hAnsi="Arial" w:cs="Arial"/>
          <w:sz w:val="24"/>
          <w:szCs w:val="24"/>
        </w:rPr>
      </w:pPr>
    </w:p>
    <w:p w14:paraId="3821508C" w14:textId="77777777" w:rsidR="000175BF" w:rsidRDefault="004217FA" w:rsidP="00C70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</w:t>
      </w:r>
      <w:r w:rsidR="00C707A9">
        <w:rPr>
          <w:rFonts w:ascii="Arial" w:hAnsi="Arial" w:cs="Arial"/>
          <w:sz w:val="24"/>
          <w:szCs w:val="24"/>
        </w:rPr>
        <w:t xml:space="preserve"> confirmed by research quoted by Gallup indicating that entrepreneurship is between 37% and 48% genetic.</w:t>
      </w:r>
    </w:p>
    <w:p w14:paraId="711BE3B9" w14:textId="77777777" w:rsidR="000175BF" w:rsidRDefault="000175BF" w:rsidP="00C707A9">
      <w:pPr>
        <w:rPr>
          <w:rFonts w:ascii="Arial" w:hAnsi="Arial" w:cs="Arial"/>
          <w:sz w:val="24"/>
          <w:szCs w:val="24"/>
        </w:rPr>
      </w:pPr>
    </w:p>
    <w:p w14:paraId="55FC1A61" w14:textId="77777777" w:rsidR="00C707A9" w:rsidRDefault="00C707A9" w:rsidP="00C70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Gallup </w:t>
      </w:r>
      <w:r w:rsidR="00714AE8">
        <w:rPr>
          <w:rFonts w:ascii="Arial" w:hAnsi="Arial" w:cs="Arial"/>
          <w:sz w:val="24"/>
          <w:szCs w:val="24"/>
        </w:rPr>
        <w:t xml:space="preserve">followed up by </w:t>
      </w:r>
      <w:r>
        <w:rPr>
          <w:rFonts w:ascii="Arial" w:hAnsi="Arial" w:cs="Arial"/>
          <w:sz w:val="24"/>
          <w:szCs w:val="24"/>
        </w:rPr>
        <w:t>study</w:t>
      </w:r>
      <w:r w:rsidR="00714AE8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more than 1000 successful entrepreneurs. The</w:t>
      </w:r>
      <w:r w:rsidR="00714AE8">
        <w:rPr>
          <w:rFonts w:ascii="Arial" w:hAnsi="Arial" w:cs="Arial"/>
          <w:sz w:val="24"/>
          <w:szCs w:val="24"/>
        </w:rPr>
        <w:t xml:space="preserve">ir conclusions </w:t>
      </w:r>
      <w:r>
        <w:rPr>
          <w:rFonts w:ascii="Arial" w:hAnsi="Arial" w:cs="Arial"/>
          <w:sz w:val="24"/>
          <w:szCs w:val="24"/>
        </w:rPr>
        <w:t>suggest there’s still hope for intrapreneur</w:t>
      </w:r>
      <w:r w:rsidR="000175B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. </w:t>
      </w:r>
      <w:r w:rsidR="004217FA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pportunity</w:t>
      </w:r>
      <w:r w:rsidR="004217F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spotting may be inborn, but corporate</w:t>
      </w:r>
      <w:r w:rsidR="004217F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can use coaching and technical assistance to play catch-up</w:t>
      </w:r>
      <w:r w:rsidR="00714AE8">
        <w:rPr>
          <w:rFonts w:ascii="Arial" w:hAnsi="Arial" w:cs="Arial"/>
          <w:sz w:val="24"/>
          <w:szCs w:val="24"/>
        </w:rPr>
        <w:t>, says Gallup</w:t>
      </w:r>
      <w:r>
        <w:rPr>
          <w:rFonts w:ascii="Arial" w:hAnsi="Arial" w:cs="Arial"/>
          <w:sz w:val="24"/>
          <w:szCs w:val="24"/>
        </w:rPr>
        <w:t>.</w:t>
      </w:r>
    </w:p>
    <w:p w14:paraId="438CE3EA" w14:textId="77777777" w:rsidR="00C707A9" w:rsidRDefault="00C707A9" w:rsidP="00C707A9">
      <w:pPr>
        <w:rPr>
          <w:rFonts w:ascii="Arial" w:hAnsi="Arial" w:cs="Arial"/>
          <w:sz w:val="24"/>
          <w:szCs w:val="24"/>
        </w:rPr>
      </w:pPr>
    </w:p>
    <w:p w14:paraId="0F105856" w14:textId="77777777" w:rsidR="00603F40" w:rsidRDefault="00C707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What’s more</w:t>
      </w:r>
      <w:r w:rsidR="00603F40">
        <w:rPr>
          <w:rFonts w:ascii="Arial" w:hAnsi="Arial" w:cs="Arial"/>
          <w:sz w:val="24"/>
          <w:szCs w:val="24"/>
        </w:rPr>
        <w:t>, research into innovation (frequently linked with entrepreneurship) s</w:t>
      </w:r>
      <w:r w:rsidR="00714AE8">
        <w:rPr>
          <w:rFonts w:ascii="Arial" w:hAnsi="Arial" w:cs="Arial"/>
          <w:sz w:val="24"/>
          <w:szCs w:val="24"/>
        </w:rPr>
        <w:t>uggests</w:t>
      </w:r>
      <w:r w:rsidR="00603F4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innovation training can reduce the bureaucratic bent and </w:t>
      </w:r>
      <w:r w:rsidR="00714AE8">
        <w:rPr>
          <w:rFonts w:ascii="Arial" w:hAnsi="Arial" w:cs="Arial"/>
          <w:sz w:val="24"/>
          <w:szCs w:val="24"/>
        </w:rPr>
        <w:t>foster</w:t>
      </w:r>
      <w:r>
        <w:rPr>
          <w:rFonts w:ascii="Arial" w:hAnsi="Arial" w:cs="Arial"/>
          <w:sz w:val="24"/>
          <w:szCs w:val="24"/>
        </w:rPr>
        <w:t xml:space="preserve"> future focus.</w:t>
      </w:r>
    </w:p>
    <w:p w14:paraId="011983EF" w14:textId="77777777" w:rsidR="000175BF" w:rsidRDefault="000175BF">
      <w:pPr>
        <w:rPr>
          <w:rFonts w:ascii="Arial" w:hAnsi="Arial" w:cs="Arial"/>
          <w:sz w:val="24"/>
          <w:szCs w:val="24"/>
        </w:rPr>
      </w:pPr>
    </w:p>
    <w:p w14:paraId="4AE70D23" w14:textId="77777777" w:rsidR="000175BF" w:rsidRDefault="000175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Here in South Africa, companies </w:t>
      </w:r>
      <w:r w:rsidR="00CE30D5">
        <w:rPr>
          <w:rFonts w:ascii="Arial" w:hAnsi="Arial" w:cs="Arial"/>
          <w:sz w:val="24"/>
          <w:szCs w:val="24"/>
        </w:rPr>
        <w:t xml:space="preserve">seeking corporate talent </w:t>
      </w:r>
      <w:r w:rsidR="004217FA">
        <w:rPr>
          <w:rFonts w:ascii="Arial" w:hAnsi="Arial" w:cs="Arial"/>
          <w:sz w:val="24"/>
          <w:szCs w:val="24"/>
        </w:rPr>
        <w:t xml:space="preserve">increasingly </w:t>
      </w:r>
      <w:r>
        <w:rPr>
          <w:rFonts w:ascii="Arial" w:hAnsi="Arial" w:cs="Arial"/>
          <w:sz w:val="24"/>
          <w:szCs w:val="24"/>
        </w:rPr>
        <w:t>put a spirit of innovation and entrepreneurial flair on their wish-list</w:t>
      </w:r>
      <w:r w:rsidR="0025394C">
        <w:rPr>
          <w:rFonts w:ascii="Arial" w:hAnsi="Arial" w:cs="Arial"/>
          <w:sz w:val="24"/>
          <w:szCs w:val="24"/>
        </w:rPr>
        <w:t xml:space="preserve"> of executive qualities.</w:t>
      </w:r>
    </w:p>
    <w:p w14:paraId="1CEFE317" w14:textId="77777777" w:rsidR="0025394C" w:rsidRDefault="0025394C">
      <w:pPr>
        <w:rPr>
          <w:rFonts w:ascii="Arial" w:hAnsi="Arial" w:cs="Arial"/>
          <w:sz w:val="24"/>
          <w:szCs w:val="24"/>
        </w:rPr>
      </w:pPr>
    </w:p>
    <w:p w14:paraId="39E7B376" w14:textId="77777777" w:rsidR="0025394C" w:rsidRDefault="002539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understandable.</w:t>
      </w:r>
    </w:p>
    <w:p w14:paraId="08DC81FF" w14:textId="77777777" w:rsidR="0065403A" w:rsidRDefault="0065403A">
      <w:pPr>
        <w:rPr>
          <w:rFonts w:ascii="Arial" w:hAnsi="Arial" w:cs="Arial"/>
          <w:sz w:val="24"/>
          <w:szCs w:val="24"/>
        </w:rPr>
      </w:pPr>
    </w:p>
    <w:p w14:paraId="0E73DC19" w14:textId="77777777" w:rsidR="00D747E2" w:rsidRDefault="002539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long ago as 2008 the South African Innovation Survey noted the need for corporate ‘innovation activities’ as a </w:t>
      </w:r>
      <w:r w:rsidR="00CE30D5">
        <w:rPr>
          <w:rFonts w:ascii="Arial" w:hAnsi="Arial" w:cs="Arial"/>
          <w:sz w:val="24"/>
          <w:szCs w:val="24"/>
        </w:rPr>
        <w:t xml:space="preserve">spur to </w:t>
      </w:r>
      <w:r>
        <w:rPr>
          <w:rFonts w:ascii="Arial" w:hAnsi="Arial" w:cs="Arial"/>
          <w:sz w:val="24"/>
          <w:szCs w:val="24"/>
        </w:rPr>
        <w:t>job creation. The National Development</w:t>
      </w:r>
      <w:r w:rsidR="004217FA">
        <w:rPr>
          <w:rFonts w:ascii="Arial" w:hAnsi="Arial" w:cs="Arial"/>
          <w:sz w:val="24"/>
          <w:szCs w:val="24"/>
        </w:rPr>
        <w:t xml:space="preserve"> Plan said the same</w:t>
      </w:r>
      <w:r>
        <w:rPr>
          <w:rFonts w:ascii="Arial" w:hAnsi="Arial" w:cs="Arial"/>
          <w:sz w:val="24"/>
          <w:szCs w:val="24"/>
        </w:rPr>
        <w:t xml:space="preserve">. Its Vision 2030 said South Africa had to “sharpen its innovative </w:t>
      </w:r>
      <w:r>
        <w:rPr>
          <w:rFonts w:ascii="Arial" w:hAnsi="Arial" w:cs="Arial"/>
          <w:sz w:val="24"/>
          <w:szCs w:val="24"/>
        </w:rPr>
        <w:lastRenderedPageBreak/>
        <w:t xml:space="preserve">edge” as innovation </w:t>
      </w:r>
      <w:r w:rsidR="00CE30D5">
        <w:rPr>
          <w:rFonts w:ascii="Arial" w:hAnsi="Arial" w:cs="Arial"/>
          <w:sz w:val="24"/>
          <w:szCs w:val="24"/>
        </w:rPr>
        <w:t>drove</w:t>
      </w:r>
      <w:r w:rsidR="00714A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middle</w:t>
      </w:r>
      <w:r w:rsidR="004217F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income country</w:t>
      </w:r>
      <w:r w:rsidR="00714AE8">
        <w:rPr>
          <w:rFonts w:ascii="Arial" w:hAnsi="Arial" w:cs="Arial"/>
          <w:sz w:val="24"/>
          <w:szCs w:val="24"/>
        </w:rPr>
        <w:t>’s growth</w:t>
      </w:r>
      <w:r>
        <w:rPr>
          <w:rFonts w:ascii="Arial" w:hAnsi="Arial" w:cs="Arial"/>
          <w:sz w:val="24"/>
          <w:szCs w:val="24"/>
        </w:rPr>
        <w:t xml:space="preserve">. The </w:t>
      </w:r>
      <w:r w:rsidR="00714AE8">
        <w:rPr>
          <w:rFonts w:ascii="Arial" w:hAnsi="Arial" w:cs="Arial"/>
          <w:sz w:val="24"/>
          <w:szCs w:val="24"/>
        </w:rPr>
        <w:t xml:space="preserve">NDP </w:t>
      </w:r>
      <w:r w:rsidR="00BB0A24">
        <w:rPr>
          <w:rFonts w:ascii="Arial" w:hAnsi="Arial" w:cs="Arial"/>
          <w:sz w:val="24"/>
          <w:szCs w:val="24"/>
        </w:rPr>
        <w:t xml:space="preserve">then noted </w:t>
      </w:r>
      <w:r w:rsidR="00714AE8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role of entrepreneurs as </w:t>
      </w:r>
      <w:r w:rsidR="00B55191">
        <w:rPr>
          <w:rFonts w:ascii="Arial" w:hAnsi="Arial" w:cs="Arial"/>
          <w:sz w:val="24"/>
          <w:szCs w:val="24"/>
        </w:rPr>
        <w:t xml:space="preserve">innovation </w:t>
      </w:r>
      <w:r w:rsidR="00714AE8">
        <w:rPr>
          <w:rFonts w:ascii="Arial" w:hAnsi="Arial" w:cs="Arial"/>
          <w:sz w:val="24"/>
          <w:szCs w:val="24"/>
        </w:rPr>
        <w:t>enablers.</w:t>
      </w:r>
    </w:p>
    <w:p w14:paraId="0DCF5100" w14:textId="77777777" w:rsidR="00D747E2" w:rsidRDefault="00D747E2">
      <w:pPr>
        <w:rPr>
          <w:rFonts w:ascii="Arial" w:hAnsi="Arial" w:cs="Arial"/>
          <w:sz w:val="24"/>
          <w:szCs w:val="24"/>
        </w:rPr>
      </w:pPr>
    </w:p>
    <w:p w14:paraId="65631D07" w14:textId="77777777" w:rsidR="0025394C" w:rsidRDefault="002539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Innovation Hub </w:t>
      </w:r>
      <w:r w:rsidR="00714AE8">
        <w:rPr>
          <w:rFonts w:ascii="Arial" w:hAnsi="Arial" w:cs="Arial"/>
          <w:sz w:val="24"/>
          <w:szCs w:val="24"/>
        </w:rPr>
        <w:t xml:space="preserve">echoed this </w:t>
      </w:r>
      <w:r>
        <w:rPr>
          <w:rFonts w:ascii="Arial" w:hAnsi="Arial" w:cs="Arial"/>
          <w:sz w:val="24"/>
          <w:szCs w:val="24"/>
        </w:rPr>
        <w:t xml:space="preserve">theme, </w:t>
      </w:r>
      <w:r w:rsidR="00714AE8">
        <w:rPr>
          <w:rFonts w:ascii="Arial" w:hAnsi="Arial" w:cs="Arial"/>
          <w:sz w:val="24"/>
          <w:szCs w:val="24"/>
        </w:rPr>
        <w:t xml:space="preserve">predicting that </w:t>
      </w:r>
      <w:r>
        <w:rPr>
          <w:rFonts w:ascii="Arial" w:hAnsi="Arial" w:cs="Arial"/>
          <w:sz w:val="24"/>
          <w:szCs w:val="24"/>
        </w:rPr>
        <w:t xml:space="preserve">South Africa </w:t>
      </w:r>
      <w:r w:rsidR="00714AE8">
        <w:rPr>
          <w:rFonts w:ascii="Arial" w:hAnsi="Arial" w:cs="Arial"/>
          <w:sz w:val="24"/>
          <w:szCs w:val="24"/>
        </w:rPr>
        <w:t>will become “</w:t>
      </w:r>
      <w:r>
        <w:rPr>
          <w:rFonts w:ascii="Arial" w:hAnsi="Arial" w:cs="Arial"/>
          <w:sz w:val="24"/>
          <w:szCs w:val="24"/>
        </w:rPr>
        <w:t>Africa’s nucleus of entrepreneurial activity and innovation”.</w:t>
      </w:r>
    </w:p>
    <w:p w14:paraId="265D7FF1" w14:textId="77777777" w:rsidR="0025394C" w:rsidRDefault="0025394C">
      <w:pPr>
        <w:rPr>
          <w:rFonts w:ascii="Arial" w:hAnsi="Arial" w:cs="Arial"/>
          <w:sz w:val="24"/>
          <w:szCs w:val="24"/>
        </w:rPr>
      </w:pPr>
    </w:p>
    <w:p w14:paraId="6C0217B1" w14:textId="77777777" w:rsidR="0025394C" w:rsidRDefault="002539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seems everyone is on the same page. </w:t>
      </w:r>
      <w:r w:rsidR="00B55191">
        <w:rPr>
          <w:rFonts w:ascii="Arial" w:hAnsi="Arial" w:cs="Arial"/>
          <w:sz w:val="24"/>
          <w:szCs w:val="24"/>
        </w:rPr>
        <w:t xml:space="preserve">We </w:t>
      </w:r>
      <w:r>
        <w:rPr>
          <w:rFonts w:ascii="Arial" w:hAnsi="Arial" w:cs="Arial"/>
          <w:sz w:val="24"/>
          <w:szCs w:val="24"/>
        </w:rPr>
        <w:t>need innovators and entrepreneurs.</w:t>
      </w:r>
    </w:p>
    <w:p w14:paraId="2753C4A8" w14:textId="77777777" w:rsidR="0025394C" w:rsidRDefault="0025394C">
      <w:pPr>
        <w:rPr>
          <w:rFonts w:ascii="Arial" w:hAnsi="Arial" w:cs="Arial"/>
          <w:sz w:val="24"/>
          <w:szCs w:val="24"/>
        </w:rPr>
      </w:pPr>
    </w:p>
    <w:p w14:paraId="53AC3579" w14:textId="77777777" w:rsidR="0025394C" w:rsidRDefault="002539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But wishing </w:t>
      </w:r>
      <w:r w:rsidR="00714AE8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on’t make it so.</w:t>
      </w:r>
    </w:p>
    <w:p w14:paraId="108C5800" w14:textId="77777777" w:rsidR="0025394C" w:rsidRDefault="0025394C">
      <w:pPr>
        <w:rPr>
          <w:rFonts w:ascii="Arial" w:hAnsi="Arial" w:cs="Arial"/>
          <w:sz w:val="24"/>
          <w:szCs w:val="24"/>
        </w:rPr>
      </w:pPr>
    </w:p>
    <w:p w14:paraId="7318A0D5" w14:textId="77777777" w:rsidR="00BB0A24" w:rsidRDefault="006D64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Feedback from those looking for co</w:t>
      </w:r>
      <w:r w:rsidR="00CE30D5">
        <w:rPr>
          <w:rFonts w:ascii="Arial" w:hAnsi="Arial" w:cs="Arial"/>
          <w:sz w:val="24"/>
          <w:szCs w:val="24"/>
        </w:rPr>
        <w:t>mpany</w:t>
      </w:r>
      <w:r>
        <w:rPr>
          <w:rFonts w:ascii="Arial" w:hAnsi="Arial" w:cs="Arial"/>
          <w:sz w:val="24"/>
          <w:szCs w:val="24"/>
        </w:rPr>
        <w:t xml:space="preserve"> movers and shakers suggests there are at least two inhibitors – entrepreneurs who might take a </w:t>
      </w:r>
      <w:r w:rsidR="00BB0A24">
        <w:rPr>
          <w:rFonts w:ascii="Arial" w:hAnsi="Arial" w:cs="Arial"/>
          <w:sz w:val="24"/>
          <w:szCs w:val="24"/>
        </w:rPr>
        <w:t xml:space="preserve">career </w:t>
      </w:r>
      <w:r>
        <w:rPr>
          <w:rFonts w:ascii="Arial" w:hAnsi="Arial" w:cs="Arial"/>
          <w:sz w:val="24"/>
          <w:szCs w:val="24"/>
        </w:rPr>
        <w:t xml:space="preserve">detour into corporate </w:t>
      </w:r>
      <w:r w:rsidR="00B55191">
        <w:rPr>
          <w:rFonts w:ascii="Arial" w:hAnsi="Arial" w:cs="Arial"/>
          <w:sz w:val="24"/>
          <w:szCs w:val="24"/>
        </w:rPr>
        <w:t xml:space="preserve">positions </w:t>
      </w:r>
      <w:r>
        <w:rPr>
          <w:rFonts w:ascii="Arial" w:hAnsi="Arial" w:cs="Arial"/>
          <w:sz w:val="24"/>
          <w:szCs w:val="24"/>
        </w:rPr>
        <w:t xml:space="preserve">don’t realise their value while fear of failure </w:t>
      </w:r>
      <w:r w:rsidR="00BB0A24">
        <w:rPr>
          <w:rFonts w:ascii="Arial" w:hAnsi="Arial" w:cs="Arial"/>
          <w:sz w:val="24"/>
          <w:szCs w:val="24"/>
        </w:rPr>
        <w:t>acts as a further constraint.</w:t>
      </w:r>
    </w:p>
    <w:p w14:paraId="12DF0B5C" w14:textId="77777777" w:rsidR="006D640F" w:rsidRDefault="006D640F">
      <w:pPr>
        <w:rPr>
          <w:rFonts w:ascii="Arial" w:hAnsi="Arial" w:cs="Arial"/>
          <w:sz w:val="24"/>
          <w:szCs w:val="24"/>
        </w:rPr>
      </w:pPr>
    </w:p>
    <w:p w14:paraId="11C38531" w14:textId="77777777" w:rsidR="006D640F" w:rsidRDefault="006D64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Companies are not only aware of the innovative qualities of entrepreneurs and their </w:t>
      </w:r>
      <w:r w:rsidR="00BB0A24">
        <w:rPr>
          <w:rFonts w:ascii="Arial" w:hAnsi="Arial" w:cs="Arial"/>
          <w:sz w:val="24"/>
          <w:szCs w:val="24"/>
        </w:rPr>
        <w:t>gift for s</w:t>
      </w:r>
      <w:r w:rsidR="00B55191">
        <w:rPr>
          <w:rFonts w:ascii="Arial" w:hAnsi="Arial" w:cs="Arial"/>
          <w:sz w:val="24"/>
          <w:szCs w:val="24"/>
        </w:rPr>
        <w:t xml:space="preserve">potting </w:t>
      </w:r>
      <w:r>
        <w:rPr>
          <w:rFonts w:ascii="Arial" w:hAnsi="Arial" w:cs="Arial"/>
          <w:sz w:val="24"/>
          <w:szCs w:val="24"/>
        </w:rPr>
        <w:t>opportunities. They also value their drive and</w:t>
      </w:r>
      <w:r w:rsidR="00BB0A24">
        <w:rPr>
          <w:rFonts w:ascii="Arial" w:hAnsi="Arial" w:cs="Arial"/>
          <w:sz w:val="24"/>
          <w:szCs w:val="24"/>
        </w:rPr>
        <w:t xml:space="preserve"> ability to </w:t>
      </w:r>
      <w:r>
        <w:rPr>
          <w:rFonts w:ascii="Arial" w:hAnsi="Arial" w:cs="Arial"/>
          <w:sz w:val="24"/>
          <w:szCs w:val="24"/>
        </w:rPr>
        <w:t>build close-knit, results-focused teams</w:t>
      </w:r>
      <w:r w:rsidR="00D7769A">
        <w:rPr>
          <w:rFonts w:ascii="Arial" w:hAnsi="Arial" w:cs="Arial"/>
          <w:sz w:val="24"/>
          <w:szCs w:val="24"/>
        </w:rPr>
        <w:t xml:space="preserve">. The entrepreneur’s </w:t>
      </w:r>
      <w:r w:rsidR="00B55191">
        <w:rPr>
          <w:rFonts w:ascii="Arial" w:hAnsi="Arial" w:cs="Arial"/>
          <w:sz w:val="24"/>
          <w:szCs w:val="24"/>
        </w:rPr>
        <w:t xml:space="preserve">willingness to </w:t>
      </w:r>
      <w:r w:rsidR="00D7769A">
        <w:rPr>
          <w:rFonts w:ascii="Arial" w:hAnsi="Arial" w:cs="Arial"/>
          <w:sz w:val="24"/>
          <w:szCs w:val="24"/>
        </w:rPr>
        <w:t>lead by example is also prized.</w:t>
      </w:r>
    </w:p>
    <w:p w14:paraId="14D96831" w14:textId="77777777" w:rsidR="00D7769A" w:rsidRDefault="00D7769A">
      <w:pPr>
        <w:rPr>
          <w:rFonts w:ascii="Arial" w:hAnsi="Arial" w:cs="Arial"/>
          <w:sz w:val="24"/>
          <w:szCs w:val="24"/>
        </w:rPr>
      </w:pPr>
    </w:p>
    <w:p w14:paraId="737EECE6" w14:textId="77777777" w:rsidR="00D7769A" w:rsidRDefault="00D776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suggests the entrepreneur who decides on a career change has good prospects of </w:t>
      </w:r>
      <w:r w:rsidR="00BB0A24">
        <w:rPr>
          <w:rFonts w:ascii="Arial" w:hAnsi="Arial" w:cs="Arial"/>
          <w:sz w:val="24"/>
          <w:szCs w:val="24"/>
        </w:rPr>
        <w:t xml:space="preserve">successful </w:t>
      </w:r>
      <w:r>
        <w:rPr>
          <w:rFonts w:ascii="Arial" w:hAnsi="Arial" w:cs="Arial"/>
          <w:sz w:val="24"/>
          <w:szCs w:val="24"/>
        </w:rPr>
        <w:t>entry into the corporate environment.</w:t>
      </w:r>
    </w:p>
    <w:p w14:paraId="6753303C" w14:textId="77777777" w:rsidR="00D7769A" w:rsidRDefault="00D776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D6E5139" w14:textId="77777777" w:rsidR="00BB0A24" w:rsidRDefault="00B551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Which brings us to </w:t>
      </w:r>
      <w:r w:rsidR="00D7769A">
        <w:rPr>
          <w:rFonts w:ascii="Arial" w:hAnsi="Arial" w:cs="Arial"/>
          <w:sz w:val="24"/>
          <w:szCs w:val="24"/>
        </w:rPr>
        <w:t>the fear of failure.</w:t>
      </w:r>
    </w:p>
    <w:p w14:paraId="0C2EF956" w14:textId="77777777" w:rsidR="00BB0A24" w:rsidRDefault="00BB0A24">
      <w:pPr>
        <w:rPr>
          <w:rFonts w:ascii="Arial" w:hAnsi="Arial" w:cs="Arial"/>
          <w:sz w:val="24"/>
          <w:szCs w:val="24"/>
        </w:rPr>
      </w:pPr>
    </w:p>
    <w:p w14:paraId="01201503" w14:textId="77777777" w:rsidR="00D7769A" w:rsidRDefault="00D776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not only a big issue for individual</w:t>
      </w:r>
      <w:r w:rsidR="00BB0A24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 Big businesses have to report to shareholders and reporting a loss or a flop is not easy.</w:t>
      </w:r>
    </w:p>
    <w:p w14:paraId="46D2D37B" w14:textId="77777777" w:rsidR="00D7769A" w:rsidRDefault="00D7769A">
      <w:pPr>
        <w:rPr>
          <w:rFonts w:ascii="Arial" w:hAnsi="Arial" w:cs="Arial"/>
          <w:sz w:val="24"/>
          <w:szCs w:val="24"/>
        </w:rPr>
      </w:pPr>
    </w:p>
    <w:p w14:paraId="2107E2CA" w14:textId="77777777" w:rsidR="00C36843" w:rsidRDefault="00D776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attitudes are changing. It is now recognised that failure is inevitable if you wish to innovate.</w:t>
      </w:r>
    </w:p>
    <w:p w14:paraId="46941ACD" w14:textId="77777777" w:rsidR="00C36843" w:rsidRDefault="00C36843">
      <w:pPr>
        <w:rPr>
          <w:rFonts w:ascii="Arial" w:hAnsi="Arial" w:cs="Arial"/>
          <w:sz w:val="24"/>
          <w:szCs w:val="24"/>
        </w:rPr>
      </w:pPr>
    </w:p>
    <w:p w14:paraId="3AD505E3" w14:textId="77777777" w:rsidR="0025394C" w:rsidRDefault="00C368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Even some of today’s greatest entrepreneurs have had to develop a philosophical attitude to setbacks. Remember the Richard Branson </w:t>
      </w:r>
      <w:r w:rsidR="004217FA">
        <w:rPr>
          <w:rFonts w:ascii="Arial" w:hAnsi="Arial" w:cs="Arial"/>
          <w:sz w:val="24"/>
          <w:szCs w:val="24"/>
        </w:rPr>
        <w:t>quote: “To become a millionaire, what you have to do is begin as a billionaire. Then go into the airline business.”</w:t>
      </w:r>
    </w:p>
    <w:p w14:paraId="194FA005" w14:textId="77777777" w:rsidR="004217FA" w:rsidRDefault="004217FA">
      <w:pPr>
        <w:rPr>
          <w:rFonts w:ascii="Arial" w:hAnsi="Arial" w:cs="Arial"/>
          <w:sz w:val="24"/>
          <w:szCs w:val="24"/>
        </w:rPr>
      </w:pPr>
    </w:p>
    <w:p w14:paraId="1EBAAF65" w14:textId="77777777" w:rsidR="004217FA" w:rsidRDefault="00714A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Our</w:t>
      </w:r>
      <w:r w:rsidR="004217FA">
        <w:rPr>
          <w:rFonts w:ascii="Arial" w:hAnsi="Arial" w:cs="Arial"/>
          <w:sz w:val="24"/>
          <w:szCs w:val="24"/>
        </w:rPr>
        <w:t xml:space="preserve"> entrepreneurs can take heart from th</w:t>
      </w:r>
      <w:r w:rsidR="00B55191">
        <w:rPr>
          <w:rFonts w:ascii="Arial" w:hAnsi="Arial" w:cs="Arial"/>
          <w:sz w:val="24"/>
          <w:szCs w:val="24"/>
        </w:rPr>
        <w:t>is</w:t>
      </w:r>
      <w:r w:rsidR="004217F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They </w:t>
      </w:r>
      <w:r w:rsidR="00B55191">
        <w:rPr>
          <w:rFonts w:ascii="Arial" w:hAnsi="Arial" w:cs="Arial"/>
          <w:sz w:val="24"/>
          <w:szCs w:val="24"/>
        </w:rPr>
        <w:t xml:space="preserve">risk a hard landing, but </w:t>
      </w:r>
      <w:r>
        <w:rPr>
          <w:rFonts w:ascii="Arial" w:hAnsi="Arial" w:cs="Arial"/>
          <w:sz w:val="24"/>
          <w:szCs w:val="24"/>
        </w:rPr>
        <w:t>they</w:t>
      </w:r>
      <w:r w:rsidR="00B55191">
        <w:rPr>
          <w:rFonts w:ascii="Arial" w:hAnsi="Arial" w:cs="Arial"/>
          <w:sz w:val="24"/>
          <w:szCs w:val="24"/>
        </w:rPr>
        <w:t xml:space="preserve"> rise up in the end.</w:t>
      </w:r>
    </w:p>
    <w:p w14:paraId="7AE7656B" w14:textId="77777777" w:rsidR="0025394C" w:rsidRDefault="0025394C">
      <w:pPr>
        <w:rPr>
          <w:rFonts w:ascii="Arial" w:hAnsi="Arial" w:cs="Arial"/>
          <w:sz w:val="24"/>
          <w:szCs w:val="24"/>
        </w:rPr>
      </w:pPr>
    </w:p>
    <w:p w14:paraId="1A2AAEC3" w14:textId="77777777" w:rsidR="00CA20E4" w:rsidRPr="00662FCC" w:rsidRDefault="00CA20E4" w:rsidP="00CA20E4">
      <w:pPr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Style w:val="apple-style-span"/>
          <w:rFonts w:ascii="Arial" w:eastAsia="Times New Roman" w:hAnsi="Arial" w:cs="Arial"/>
          <w:b/>
          <w:bCs/>
          <w:color w:val="000000"/>
          <w:sz w:val="23"/>
          <w:szCs w:val="23"/>
        </w:rPr>
        <w:t xml:space="preserve">*Michelle Moss is a </w:t>
      </w:r>
      <w:r w:rsidRPr="00662FCC">
        <w:rPr>
          <w:rStyle w:val="apple-style-span"/>
          <w:rFonts w:ascii="Arial" w:eastAsia="Times New Roman" w:hAnsi="Arial" w:cs="Arial"/>
          <w:b/>
          <w:bCs/>
          <w:color w:val="000000"/>
          <w:sz w:val="23"/>
          <w:szCs w:val="23"/>
        </w:rPr>
        <w:t>Director at Talent Africa, a leading executive search and talent management company</w:t>
      </w:r>
      <w:r>
        <w:rPr>
          <w:rStyle w:val="apple-style-span"/>
          <w:rFonts w:ascii="Arial" w:eastAsia="Times New Roman" w:hAnsi="Arial" w:cs="Arial"/>
          <w:b/>
          <w:bCs/>
          <w:color w:val="000000"/>
          <w:sz w:val="23"/>
          <w:szCs w:val="23"/>
        </w:rPr>
        <w:t>.</w:t>
      </w:r>
    </w:p>
    <w:p w14:paraId="727F301A" w14:textId="77777777" w:rsidR="00CA20E4" w:rsidRDefault="00CA20E4" w:rsidP="00CA20E4">
      <w:pPr>
        <w:rPr>
          <w:rFonts w:ascii="Arial" w:hAnsi="Arial" w:cs="Arial"/>
        </w:rPr>
      </w:pPr>
    </w:p>
    <w:p w14:paraId="1465374E" w14:textId="77777777" w:rsidR="00E7525A" w:rsidRDefault="00E7525A" w:rsidP="00E7525A">
      <w:pPr>
        <w:widowControl w:val="0"/>
        <w:autoSpaceDE w:val="0"/>
        <w:autoSpaceDN w:val="0"/>
        <w:adjustRightInd w:val="0"/>
        <w:spacing w:after="200"/>
        <w:rPr>
          <w:rFonts w:ascii="Arial" w:hAnsi="Arial" w:cs="Arial"/>
          <w:b/>
        </w:rPr>
      </w:pPr>
      <w:r w:rsidRPr="00661087">
        <w:rPr>
          <w:rFonts w:ascii="Arial" w:hAnsi="Arial" w:cs="Arial"/>
          <w:b/>
        </w:rPr>
        <w:t>Company Info:</w:t>
      </w:r>
    </w:p>
    <w:p w14:paraId="0A076782" w14:textId="77777777" w:rsidR="00E7525A" w:rsidRDefault="00E7525A" w:rsidP="00E7525A">
      <w:pPr>
        <w:widowControl w:val="0"/>
        <w:autoSpaceDE w:val="0"/>
        <w:autoSpaceDN w:val="0"/>
        <w:adjustRightInd w:val="0"/>
        <w:spacing w:after="200"/>
        <w:rPr>
          <w:rFonts w:ascii="Arial" w:hAnsi="Arial" w:cs="Arial"/>
        </w:rPr>
      </w:pPr>
      <w:r>
        <w:rPr>
          <w:rFonts w:ascii="Arial" w:hAnsi="Arial" w:cs="Arial"/>
        </w:rPr>
        <w:t>Talent Africa</w:t>
      </w:r>
      <w:r w:rsidRPr="003445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is a </w:t>
      </w:r>
      <w:r w:rsidRPr="00344566">
        <w:rPr>
          <w:rFonts w:ascii="Arial" w:hAnsi="Arial" w:cs="Arial"/>
        </w:rPr>
        <w:t>world-class company, based in Sandton, the business hub of South Africa. They offer integrated talent solutions to clients nationally and in sub-Saharan Africa</w:t>
      </w:r>
      <w:r>
        <w:rPr>
          <w:rFonts w:ascii="Arial" w:hAnsi="Arial" w:cs="Arial"/>
        </w:rPr>
        <w:t xml:space="preserve">. </w:t>
      </w:r>
      <w:r w:rsidRPr="00344566">
        <w:rPr>
          <w:rFonts w:ascii="Arial" w:hAnsi="Arial" w:cs="Arial"/>
        </w:rPr>
        <w:t>Talent Africa is proudly a level 2 BBBEE contributor</w:t>
      </w:r>
      <w:r>
        <w:rPr>
          <w:rFonts w:ascii="Arial" w:hAnsi="Arial" w:cs="Arial"/>
        </w:rPr>
        <w:t>.</w:t>
      </w:r>
    </w:p>
    <w:p w14:paraId="591A943B" w14:textId="77777777" w:rsidR="00E7525A" w:rsidRDefault="00E7525A" w:rsidP="00E7525A">
      <w:pPr>
        <w:rPr>
          <w:rFonts w:ascii="Arial" w:hAnsi="Arial" w:cs="Arial"/>
          <w:sz w:val="24"/>
          <w:szCs w:val="24"/>
        </w:rPr>
      </w:pPr>
    </w:p>
    <w:p w14:paraId="6BB58980" w14:textId="77777777" w:rsidR="00E7525A" w:rsidRPr="00765222" w:rsidRDefault="00E7525A" w:rsidP="00E7525A">
      <w:pPr>
        <w:rPr>
          <w:rFonts w:ascii="Arial" w:hAnsi="Arial" w:cs="Arial"/>
        </w:rPr>
      </w:pPr>
      <w:r w:rsidRPr="00765222">
        <w:rPr>
          <w:rFonts w:ascii="Arial" w:hAnsi="Arial" w:cs="Arial"/>
        </w:rPr>
        <w:t>Talent Africa</w:t>
      </w:r>
    </w:p>
    <w:p w14:paraId="2E68ED2F" w14:textId="77777777" w:rsidR="00E7525A" w:rsidRPr="00765222" w:rsidRDefault="00E7525A" w:rsidP="00E7525A">
      <w:pPr>
        <w:rPr>
          <w:rFonts w:ascii="Arial" w:hAnsi="Arial" w:cs="Arial"/>
        </w:rPr>
      </w:pPr>
      <w:r w:rsidRPr="00765222">
        <w:rPr>
          <w:rFonts w:ascii="Arial" w:hAnsi="Arial" w:cs="Arial"/>
        </w:rPr>
        <w:t>Website:</w:t>
      </w:r>
      <w:r w:rsidRPr="00765222">
        <w:rPr>
          <w:rFonts w:ascii="Arial" w:hAnsi="Arial" w:cs="Arial"/>
        </w:rPr>
        <w:tab/>
        <w:t xml:space="preserve"> </w:t>
      </w:r>
      <w:hyperlink r:id="rId7" w:history="1">
        <w:r w:rsidRPr="00765222">
          <w:rPr>
            <w:rStyle w:val="Hyperlink"/>
            <w:rFonts w:ascii="Arial" w:hAnsi="Arial" w:cs="Arial"/>
          </w:rPr>
          <w:t>www.talent-africa.co.za</w:t>
        </w:r>
      </w:hyperlink>
      <w:r w:rsidRPr="007652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Tel: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65222">
        <w:rPr>
          <w:rFonts w:ascii="Arial" w:hAnsi="Arial" w:cs="Arial"/>
        </w:rPr>
        <w:t>+27 11 771 4800</w:t>
      </w:r>
    </w:p>
    <w:p w14:paraId="0A5FFD51" w14:textId="77777777" w:rsidR="00E7525A" w:rsidRPr="00765222" w:rsidRDefault="00E7525A" w:rsidP="00E7525A">
      <w:pPr>
        <w:rPr>
          <w:rFonts w:ascii="Arial" w:hAnsi="Arial" w:cs="Arial"/>
        </w:rPr>
      </w:pPr>
    </w:p>
    <w:p w14:paraId="1F85CCB7" w14:textId="77777777" w:rsidR="00E7525A" w:rsidRPr="008B5D5E" w:rsidRDefault="00E7525A" w:rsidP="00E7525A">
      <w:pPr>
        <w:rPr>
          <w:rFonts w:ascii="Arial" w:hAnsi="Arial" w:cs="Arial"/>
        </w:rPr>
      </w:pPr>
      <w:r w:rsidRPr="00765222">
        <w:rPr>
          <w:rFonts w:ascii="Arial" w:hAnsi="Arial" w:cs="Arial"/>
        </w:rPr>
        <w:lastRenderedPageBreak/>
        <w:t>Issued By:</w:t>
      </w:r>
      <w:r w:rsidRPr="00765222">
        <w:rPr>
          <w:rFonts w:ascii="Arial" w:hAnsi="Arial" w:cs="Arial"/>
        </w:rPr>
        <w:tab/>
      </w:r>
      <w:r w:rsidRPr="008B5D5E">
        <w:rPr>
          <w:rFonts w:ascii="Arial" w:hAnsi="Arial" w:cs="Arial"/>
        </w:rPr>
        <w:t>Tale Spin Media &amp; Marketing</w:t>
      </w:r>
    </w:p>
    <w:p w14:paraId="6B0B5C79" w14:textId="77777777" w:rsidR="00E7525A" w:rsidRPr="008B5D5E" w:rsidRDefault="00E7525A" w:rsidP="00E7525A">
      <w:pPr>
        <w:rPr>
          <w:rFonts w:ascii="Arial" w:hAnsi="Arial" w:cs="Arial"/>
        </w:rPr>
      </w:pPr>
      <w:r w:rsidRPr="008B5D5E">
        <w:rPr>
          <w:rFonts w:ascii="Arial" w:hAnsi="Arial" w:cs="Arial"/>
        </w:rPr>
        <w:tab/>
      </w:r>
      <w:r w:rsidRPr="008B5D5E">
        <w:rPr>
          <w:rFonts w:ascii="Arial" w:hAnsi="Arial" w:cs="Arial"/>
        </w:rPr>
        <w:tab/>
        <w:t>Zelda Williams 082 461 0689 or Gillian Schmid 082 960 3233</w:t>
      </w:r>
    </w:p>
    <w:p w14:paraId="2DE77F8D" w14:textId="77777777" w:rsidR="00CA20E4" w:rsidRDefault="00E7525A" w:rsidP="00E7525A">
      <w:pPr>
        <w:rPr>
          <w:rFonts w:ascii="Arial" w:hAnsi="Arial" w:cs="Arial"/>
          <w:sz w:val="24"/>
          <w:szCs w:val="24"/>
        </w:rPr>
      </w:pPr>
      <w:r w:rsidRPr="008B5D5E">
        <w:rPr>
          <w:rFonts w:ascii="Arial" w:hAnsi="Arial" w:cs="Arial"/>
        </w:rPr>
        <w:tab/>
      </w:r>
      <w:r w:rsidRPr="008B5D5E">
        <w:rPr>
          <w:rFonts w:ascii="Arial" w:hAnsi="Arial" w:cs="Arial"/>
        </w:rPr>
        <w:tab/>
      </w:r>
      <w:hyperlink r:id="rId8" w:history="1">
        <w:r w:rsidRPr="002637EE">
          <w:rPr>
            <w:rStyle w:val="Hyperlink"/>
            <w:rFonts w:ascii="Arial" w:hAnsi="Arial" w:cs="Arial"/>
          </w:rPr>
          <w:t>zelda@talespin.co.za</w:t>
        </w:r>
      </w:hyperlink>
      <w:r>
        <w:rPr>
          <w:rFonts w:ascii="Arial" w:hAnsi="Arial" w:cs="Arial"/>
        </w:rPr>
        <w:t xml:space="preserve"> </w:t>
      </w:r>
      <w:r w:rsidRPr="008B5D5E">
        <w:rPr>
          <w:rFonts w:ascii="Arial" w:hAnsi="Arial" w:cs="Arial"/>
        </w:rPr>
        <w:t xml:space="preserve"> </w:t>
      </w:r>
      <w:r w:rsidRPr="008B5D5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hyperlink r:id="rId9" w:history="1">
        <w:r w:rsidRPr="002637EE">
          <w:rPr>
            <w:rStyle w:val="Hyperlink"/>
            <w:rFonts w:ascii="Arial" w:hAnsi="Arial" w:cs="Arial"/>
          </w:rPr>
          <w:t>gillian@talespin.co.za</w:t>
        </w:r>
      </w:hyperlink>
    </w:p>
    <w:p w14:paraId="251505C9" w14:textId="77777777" w:rsidR="00CA20E4" w:rsidRPr="00D747E2" w:rsidRDefault="00CA20E4">
      <w:pPr>
        <w:rPr>
          <w:rFonts w:ascii="Arial" w:hAnsi="Arial" w:cs="Arial"/>
          <w:sz w:val="24"/>
          <w:szCs w:val="24"/>
        </w:rPr>
      </w:pPr>
    </w:p>
    <w:p w14:paraId="328BC763" w14:textId="77777777" w:rsidR="00D747E2" w:rsidRPr="00D747E2" w:rsidRDefault="00D747E2">
      <w:pPr>
        <w:rPr>
          <w:rFonts w:ascii="Arial" w:hAnsi="Arial" w:cs="Arial"/>
          <w:sz w:val="24"/>
          <w:szCs w:val="24"/>
        </w:rPr>
      </w:pPr>
    </w:p>
    <w:p w14:paraId="376CF2DD" w14:textId="77777777" w:rsidR="00D747E2" w:rsidRPr="00D747E2" w:rsidRDefault="00D747E2">
      <w:pPr>
        <w:rPr>
          <w:rFonts w:ascii="Arial" w:hAnsi="Arial" w:cs="Arial"/>
          <w:sz w:val="24"/>
          <w:szCs w:val="24"/>
        </w:rPr>
      </w:pPr>
    </w:p>
    <w:p w14:paraId="69ADD037" w14:textId="77777777" w:rsidR="00D747E2" w:rsidRPr="00D747E2" w:rsidRDefault="00D747E2">
      <w:pPr>
        <w:rPr>
          <w:rFonts w:ascii="Arial" w:hAnsi="Arial" w:cs="Arial"/>
          <w:sz w:val="24"/>
          <w:szCs w:val="24"/>
        </w:rPr>
      </w:pPr>
    </w:p>
    <w:sectPr w:rsidR="00D747E2" w:rsidRPr="00D74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AA05AD"/>
    <w:multiLevelType w:val="hybridMultilevel"/>
    <w:tmpl w:val="8C66A40C"/>
    <w:lvl w:ilvl="0" w:tplc="233C3D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7E2"/>
    <w:rsid w:val="000175BF"/>
    <w:rsid w:val="0025394C"/>
    <w:rsid w:val="004217FA"/>
    <w:rsid w:val="00603F40"/>
    <w:rsid w:val="0065403A"/>
    <w:rsid w:val="006D640F"/>
    <w:rsid w:val="00714AE8"/>
    <w:rsid w:val="008A5930"/>
    <w:rsid w:val="009746C0"/>
    <w:rsid w:val="00995F23"/>
    <w:rsid w:val="00B55191"/>
    <w:rsid w:val="00BB0A24"/>
    <w:rsid w:val="00C36843"/>
    <w:rsid w:val="00C707A9"/>
    <w:rsid w:val="00CA20E4"/>
    <w:rsid w:val="00CE30D5"/>
    <w:rsid w:val="00D747E2"/>
    <w:rsid w:val="00D7769A"/>
    <w:rsid w:val="00DF290C"/>
    <w:rsid w:val="00E0112D"/>
    <w:rsid w:val="00E231D7"/>
    <w:rsid w:val="00E7525A"/>
    <w:rsid w:val="00E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BB9A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47E2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CA20E4"/>
  </w:style>
  <w:style w:type="character" w:styleId="Hyperlink">
    <w:name w:val="Hyperlink"/>
    <w:basedOn w:val="DefaultParagraphFont"/>
    <w:uiPriority w:val="99"/>
    <w:unhideWhenUsed/>
    <w:rsid w:val="00E0112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2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2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www.talent-africa.co.za" TargetMode="External"/><Relationship Id="rId7" Type="http://schemas.openxmlformats.org/officeDocument/2006/relationships/hyperlink" Target="http://www.talent-africa.co.za" TargetMode="External"/><Relationship Id="rId8" Type="http://schemas.openxmlformats.org/officeDocument/2006/relationships/hyperlink" Target="mailto:zelda@talespin.co.za" TargetMode="External"/><Relationship Id="rId9" Type="http://schemas.openxmlformats.org/officeDocument/2006/relationships/hyperlink" Target="mailto:gillian@talespin.co.za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639</Words>
  <Characters>3646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Lynden</dc:creator>
  <cp:lastModifiedBy>Priscilla Moroke</cp:lastModifiedBy>
  <cp:revision>2</cp:revision>
  <dcterms:created xsi:type="dcterms:W3CDTF">2016-10-18T09:35:00Z</dcterms:created>
  <dcterms:modified xsi:type="dcterms:W3CDTF">2016-10-18T09:35:00Z</dcterms:modified>
</cp:coreProperties>
</file>