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2A3C9" w14:textId="77777777" w:rsidR="00434E57" w:rsidRDefault="00434E57" w:rsidP="0079423E">
      <w:pPr>
        <w:rPr>
          <w:rFonts w:ascii="Calibri" w:hAnsi="Calibri" w:cs="Arial"/>
          <w:sz w:val="22"/>
          <w:szCs w:val="22"/>
        </w:rPr>
      </w:pPr>
      <w:bookmarkStart w:id="0" w:name="_GoBack"/>
      <w:bookmarkEnd w:id="0"/>
      <w:r>
        <w:rPr>
          <w:rFonts w:ascii="Calibri" w:hAnsi="Calibri" w:cs="Arial"/>
          <w:sz w:val="22"/>
          <w:szCs w:val="22"/>
        </w:rPr>
        <w:t xml:space="preserve">Media release </w:t>
      </w:r>
    </w:p>
    <w:p w14:paraId="62C23F84" w14:textId="77777777" w:rsidR="001E43A4" w:rsidRPr="00551E89" w:rsidRDefault="001E43A4" w:rsidP="0079423E">
      <w:pPr>
        <w:rPr>
          <w:rFonts w:ascii="Calibri" w:hAnsi="Calibri" w:cs="Arial"/>
          <w:sz w:val="22"/>
          <w:szCs w:val="22"/>
        </w:rPr>
      </w:pPr>
      <w:r w:rsidRPr="00551E89">
        <w:rPr>
          <w:rFonts w:ascii="Calibri" w:hAnsi="Calibri" w:cs="Arial"/>
          <w:sz w:val="22"/>
          <w:szCs w:val="22"/>
        </w:rPr>
        <w:t xml:space="preserve">Release Date:  </w:t>
      </w:r>
      <w:r w:rsidR="00253378">
        <w:rPr>
          <w:rFonts w:ascii="Calibri" w:hAnsi="Calibri" w:cs="Arial"/>
          <w:sz w:val="22"/>
          <w:szCs w:val="22"/>
        </w:rPr>
        <w:t xml:space="preserve">21 </w:t>
      </w:r>
      <w:r w:rsidR="00B36435">
        <w:rPr>
          <w:rFonts w:ascii="Calibri" w:hAnsi="Calibri" w:cs="Arial"/>
          <w:sz w:val="22"/>
          <w:szCs w:val="22"/>
        </w:rPr>
        <w:t xml:space="preserve">September </w:t>
      </w:r>
      <w:r w:rsidR="0092127B">
        <w:rPr>
          <w:rFonts w:ascii="Calibri" w:hAnsi="Calibri" w:cs="Arial"/>
          <w:sz w:val="22"/>
          <w:szCs w:val="22"/>
        </w:rPr>
        <w:t>2016</w:t>
      </w:r>
    </w:p>
    <w:p w14:paraId="510BA190" w14:textId="77777777" w:rsidR="001E43A4" w:rsidRPr="00551E89" w:rsidRDefault="001E43A4" w:rsidP="001E43A4">
      <w:pPr>
        <w:pBdr>
          <w:bottom w:val="single" w:sz="4" w:space="1" w:color="auto"/>
        </w:pBdr>
        <w:jc w:val="both"/>
        <w:rPr>
          <w:rFonts w:ascii="Calibri" w:hAnsi="Calibri" w:cs="Arial"/>
          <w:b/>
          <w:sz w:val="22"/>
          <w:szCs w:val="22"/>
        </w:rPr>
      </w:pPr>
    </w:p>
    <w:p w14:paraId="4641FFC2" w14:textId="77777777" w:rsidR="001E43A4" w:rsidRPr="00551E89" w:rsidRDefault="001E43A4" w:rsidP="001E43A4">
      <w:pPr>
        <w:jc w:val="both"/>
        <w:rPr>
          <w:rFonts w:ascii="Calibri" w:hAnsi="Calibri" w:cs="Arial"/>
          <w:b/>
          <w:sz w:val="22"/>
          <w:szCs w:val="22"/>
        </w:rPr>
      </w:pPr>
    </w:p>
    <w:p w14:paraId="6CFD8546" w14:textId="77777777" w:rsidR="00B36435" w:rsidRDefault="00B36435" w:rsidP="00B36435">
      <w:pPr>
        <w:jc w:val="center"/>
        <w:rPr>
          <w:rFonts w:ascii="Calibri" w:hAnsi="Calibri" w:cs="Arial"/>
          <w:b/>
          <w:sz w:val="22"/>
          <w:szCs w:val="22"/>
        </w:rPr>
      </w:pPr>
      <w:r>
        <w:rPr>
          <w:rFonts w:ascii="Calibri" w:hAnsi="Calibri" w:cs="Arial"/>
          <w:b/>
          <w:sz w:val="22"/>
          <w:szCs w:val="22"/>
        </w:rPr>
        <w:t>Chevron</w:t>
      </w:r>
      <w:r w:rsidR="00735E26">
        <w:rPr>
          <w:rFonts w:ascii="Calibri" w:hAnsi="Calibri" w:cs="Arial"/>
          <w:b/>
          <w:sz w:val="22"/>
          <w:szCs w:val="22"/>
        </w:rPr>
        <w:t>’s</w:t>
      </w:r>
      <w:r>
        <w:rPr>
          <w:rFonts w:ascii="Calibri" w:hAnsi="Calibri" w:cs="Arial"/>
          <w:b/>
          <w:sz w:val="22"/>
          <w:szCs w:val="22"/>
        </w:rPr>
        <w:t xml:space="preserve"> Refinery </w:t>
      </w:r>
      <w:r w:rsidR="000658F3">
        <w:rPr>
          <w:rFonts w:ascii="Calibri" w:hAnsi="Calibri" w:cs="Arial"/>
          <w:b/>
          <w:sz w:val="22"/>
          <w:szCs w:val="22"/>
        </w:rPr>
        <w:t xml:space="preserve">in Milnerton </w:t>
      </w:r>
      <w:r>
        <w:rPr>
          <w:rFonts w:ascii="Calibri" w:hAnsi="Calibri" w:cs="Arial"/>
          <w:b/>
          <w:sz w:val="22"/>
          <w:szCs w:val="22"/>
        </w:rPr>
        <w:t>celebrates its 50</w:t>
      </w:r>
      <w:r w:rsidRPr="00B36435">
        <w:rPr>
          <w:rFonts w:ascii="Calibri" w:hAnsi="Calibri" w:cs="Arial"/>
          <w:b/>
          <w:sz w:val="22"/>
          <w:szCs w:val="22"/>
          <w:vertAlign w:val="superscript"/>
        </w:rPr>
        <w:t>th</w:t>
      </w:r>
      <w:r>
        <w:rPr>
          <w:rFonts w:ascii="Calibri" w:hAnsi="Calibri" w:cs="Arial"/>
          <w:b/>
          <w:sz w:val="22"/>
          <w:szCs w:val="22"/>
        </w:rPr>
        <w:t xml:space="preserve"> anniversary with a Community Day celebration</w:t>
      </w:r>
    </w:p>
    <w:p w14:paraId="54EEB96D" w14:textId="77777777" w:rsidR="00E30109" w:rsidRPr="000C1210" w:rsidRDefault="000C1210" w:rsidP="000C1210">
      <w:pPr>
        <w:pStyle w:val="ListParagraph"/>
        <w:numPr>
          <w:ilvl w:val="0"/>
          <w:numId w:val="17"/>
        </w:numPr>
        <w:jc w:val="center"/>
        <w:rPr>
          <w:rFonts w:ascii="Calibri" w:hAnsi="Calibri" w:cs="Arial"/>
          <w:bCs/>
          <w:sz w:val="22"/>
          <w:szCs w:val="22"/>
        </w:rPr>
      </w:pPr>
      <w:r w:rsidRPr="000C1210">
        <w:rPr>
          <w:rFonts w:ascii="Calibri" w:hAnsi="Calibri" w:cs="Arial"/>
          <w:bCs/>
          <w:i/>
          <w:sz w:val="22"/>
          <w:szCs w:val="22"/>
        </w:rPr>
        <w:t xml:space="preserve">More than </w:t>
      </w:r>
      <w:r w:rsidR="00FF7E43">
        <w:rPr>
          <w:rFonts w:ascii="Calibri" w:hAnsi="Calibri" w:cs="Arial"/>
          <w:bCs/>
          <w:i/>
          <w:sz w:val="22"/>
          <w:szCs w:val="22"/>
        </w:rPr>
        <w:t>800</w:t>
      </w:r>
      <w:r w:rsidR="00FF7E43" w:rsidRPr="000C1210">
        <w:rPr>
          <w:rFonts w:ascii="Calibri" w:hAnsi="Calibri" w:cs="Arial"/>
          <w:bCs/>
          <w:i/>
          <w:sz w:val="22"/>
          <w:szCs w:val="22"/>
        </w:rPr>
        <w:t xml:space="preserve"> </w:t>
      </w:r>
      <w:r w:rsidRPr="000C1210">
        <w:rPr>
          <w:rFonts w:ascii="Calibri" w:hAnsi="Calibri" w:cs="Arial"/>
          <w:bCs/>
          <w:i/>
          <w:sz w:val="22"/>
          <w:szCs w:val="22"/>
        </w:rPr>
        <w:t>guests mark</w:t>
      </w:r>
      <w:r w:rsidR="00735E26">
        <w:rPr>
          <w:rFonts w:ascii="Calibri" w:hAnsi="Calibri" w:cs="Arial"/>
          <w:bCs/>
          <w:i/>
          <w:sz w:val="22"/>
          <w:szCs w:val="22"/>
        </w:rPr>
        <w:t>ed</w:t>
      </w:r>
      <w:r>
        <w:rPr>
          <w:rFonts w:ascii="Calibri" w:hAnsi="Calibri" w:cs="Arial"/>
          <w:bCs/>
          <w:i/>
          <w:sz w:val="22"/>
          <w:szCs w:val="22"/>
        </w:rPr>
        <w:t xml:space="preserve"> </w:t>
      </w:r>
      <w:r w:rsidRPr="000C1210">
        <w:rPr>
          <w:rFonts w:ascii="Calibri" w:hAnsi="Calibri" w:cs="Arial"/>
          <w:bCs/>
          <w:i/>
          <w:sz w:val="22"/>
          <w:szCs w:val="22"/>
        </w:rPr>
        <w:t>the Milnerton Refinery’s 50</w:t>
      </w:r>
      <w:r w:rsidRPr="000C1210">
        <w:rPr>
          <w:rFonts w:ascii="Calibri" w:hAnsi="Calibri" w:cs="Arial"/>
          <w:bCs/>
          <w:i/>
          <w:sz w:val="22"/>
          <w:szCs w:val="22"/>
          <w:vertAlign w:val="superscript"/>
        </w:rPr>
        <w:t>th</w:t>
      </w:r>
      <w:r w:rsidRPr="000C1210">
        <w:rPr>
          <w:rFonts w:ascii="Calibri" w:hAnsi="Calibri" w:cs="Arial"/>
          <w:bCs/>
          <w:i/>
          <w:sz w:val="22"/>
          <w:szCs w:val="22"/>
        </w:rPr>
        <w:t xml:space="preserve"> year </w:t>
      </w:r>
      <w:r>
        <w:rPr>
          <w:rFonts w:ascii="Calibri" w:hAnsi="Calibri" w:cs="Arial"/>
          <w:bCs/>
          <w:i/>
          <w:sz w:val="22"/>
          <w:szCs w:val="22"/>
        </w:rPr>
        <w:t>with</w:t>
      </w:r>
      <w:r w:rsidRPr="000C1210">
        <w:rPr>
          <w:rFonts w:ascii="Calibri" w:hAnsi="Calibri" w:cs="Arial"/>
          <w:bCs/>
          <w:i/>
          <w:sz w:val="22"/>
          <w:szCs w:val="22"/>
        </w:rPr>
        <w:t xml:space="preserve"> </w:t>
      </w:r>
      <w:r>
        <w:rPr>
          <w:rFonts w:ascii="Calibri" w:hAnsi="Calibri" w:cs="Arial"/>
          <w:bCs/>
          <w:i/>
          <w:sz w:val="22"/>
          <w:szCs w:val="22"/>
        </w:rPr>
        <w:t xml:space="preserve">a guided </w:t>
      </w:r>
      <w:r w:rsidRPr="000C1210">
        <w:rPr>
          <w:rFonts w:ascii="Calibri" w:hAnsi="Calibri" w:cs="Arial"/>
          <w:bCs/>
          <w:i/>
          <w:sz w:val="22"/>
          <w:szCs w:val="22"/>
        </w:rPr>
        <w:t>‘</w:t>
      </w:r>
      <w:r>
        <w:rPr>
          <w:rFonts w:ascii="Calibri" w:hAnsi="Calibri" w:cs="Arial"/>
          <w:bCs/>
          <w:i/>
          <w:sz w:val="22"/>
          <w:szCs w:val="22"/>
        </w:rPr>
        <w:t>behind-</w:t>
      </w:r>
      <w:r w:rsidRPr="000C1210">
        <w:rPr>
          <w:rFonts w:ascii="Calibri" w:hAnsi="Calibri" w:cs="Arial"/>
          <w:bCs/>
          <w:i/>
          <w:sz w:val="22"/>
          <w:szCs w:val="22"/>
        </w:rPr>
        <w:t>the</w:t>
      </w:r>
      <w:r>
        <w:rPr>
          <w:rFonts w:ascii="Calibri" w:hAnsi="Calibri" w:cs="Arial"/>
          <w:bCs/>
          <w:i/>
          <w:sz w:val="22"/>
          <w:szCs w:val="22"/>
        </w:rPr>
        <w:t>-</w:t>
      </w:r>
      <w:r w:rsidRPr="000C1210">
        <w:rPr>
          <w:rFonts w:ascii="Calibri" w:hAnsi="Calibri" w:cs="Arial"/>
          <w:bCs/>
          <w:i/>
          <w:sz w:val="22"/>
          <w:szCs w:val="22"/>
        </w:rPr>
        <w:t>scenes’ tour</w:t>
      </w:r>
    </w:p>
    <w:p w14:paraId="654C731F" w14:textId="77777777" w:rsidR="000C1210" w:rsidRDefault="000C1210" w:rsidP="00FE15B6">
      <w:pPr>
        <w:rPr>
          <w:rFonts w:ascii="Calibri" w:hAnsi="Calibri" w:cs="Arial"/>
          <w:b/>
          <w:bCs/>
          <w:sz w:val="22"/>
          <w:szCs w:val="22"/>
        </w:rPr>
      </w:pPr>
    </w:p>
    <w:p w14:paraId="40E95503" w14:textId="77777777" w:rsidR="00602523" w:rsidRDefault="00434E57" w:rsidP="00271376">
      <w:pPr>
        <w:autoSpaceDE w:val="0"/>
        <w:autoSpaceDN w:val="0"/>
        <w:spacing w:before="40" w:after="40"/>
        <w:rPr>
          <w:rFonts w:ascii="Calibri" w:hAnsi="Calibri" w:cs="Arial"/>
          <w:bCs/>
          <w:sz w:val="22"/>
          <w:szCs w:val="22"/>
        </w:rPr>
      </w:pPr>
      <w:r w:rsidRPr="00434E57">
        <w:rPr>
          <w:rFonts w:ascii="Calibri" w:hAnsi="Calibri" w:cs="Arial"/>
          <w:b/>
          <w:bCs/>
          <w:sz w:val="22"/>
          <w:szCs w:val="22"/>
        </w:rPr>
        <w:t xml:space="preserve">Cape Town, </w:t>
      </w:r>
      <w:r w:rsidR="00253378">
        <w:rPr>
          <w:rFonts w:ascii="Calibri" w:hAnsi="Calibri" w:cs="Arial"/>
          <w:b/>
          <w:bCs/>
          <w:sz w:val="22"/>
          <w:szCs w:val="22"/>
        </w:rPr>
        <w:t>21</w:t>
      </w:r>
      <w:r w:rsidR="00E933DD">
        <w:rPr>
          <w:rFonts w:ascii="Calibri" w:hAnsi="Calibri" w:cs="Arial"/>
          <w:b/>
          <w:bCs/>
          <w:sz w:val="22"/>
          <w:szCs w:val="22"/>
        </w:rPr>
        <w:t xml:space="preserve"> </w:t>
      </w:r>
      <w:r w:rsidR="001263EF">
        <w:rPr>
          <w:rFonts w:ascii="Calibri" w:hAnsi="Calibri" w:cs="Arial"/>
          <w:b/>
          <w:bCs/>
          <w:sz w:val="22"/>
          <w:szCs w:val="22"/>
        </w:rPr>
        <w:t xml:space="preserve">September </w:t>
      </w:r>
      <w:r w:rsidR="00047384" w:rsidRPr="00047384">
        <w:rPr>
          <w:rFonts w:ascii="Calibri" w:hAnsi="Calibri" w:cs="Arial"/>
          <w:b/>
          <w:bCs/>
          <w:sz w:val="22"/>
          <w:szCs w:val="22"/>
        </w:rPr>
        <w:t>2016</w:t>
      </w:r>
      <w:r w:rsidR="00FE15B6">
        <w:rPr>
          <w:rFonts w:ascii="Calibri" w:hAnsi="Calibri" w:cs="Arial"/>
          <w:bCs/>
          <w:sz w:val="22"/>
          <w:szCs w:val="22"/>
        </w:rPr>
        <w:t xml:space="preserve">, </w:t>
      </w:r>
      <w:r w:rsidR="001648C1" w:rsidRPr="0060411E">
        <w:rPr>
          <w:rFonts w:ascii="Calibri" w:hAnsi="Calibri" w:cs="Arial"/>
          <w:bCs/>
          <w:sz w:val="22"/>
          <w:szCs w:val="22"/>
        </w:rPr>
        <w:t xml:space="preserve">Chevron South Africa, which markets its fuel under the Caltex brand in South Africa,  </w:t>
      </w:r>
      <w:r w:rsidR="001648C1">
        <w:rPr>
          <w:rFonts w:ascii="Calibri" w:hAnsi="Calibri" w:cs="Arial"/>
          <w:bCs/>
          <w:sz w:val="22"/>
          <w:szCs w:val="22"/>
        </w:rPr>
        <w:t xml:space="preserve"> celebrated the 50</w:t>
      </w:r>
      <w:r w:rsidR="001648C1" w:rsidRPr="0060411E">
        <w:rPr>
          <w:rFonts w:ascii="Calibri" w:hAnsi="Calibri" w:cs="Arial"/>
          <w:bCs/>
          <w:sz w:val="22"/>
          <w:szCs w:val="22"/>
        </w:rPr>
        <w:t>th</w:t>
      </w:r>
      <w:r w:rsidR="001648C1">
        <w:rPr>
          <w:rFonts w:ascii="Calibri" w:hAnsi="Calibri" w:cs="Arial"/>
          <w:bCs/>
          <w:sz w:val="22"/>
          <w:szCs w:val="22"/>
        </w:rPr>
        <w:t xml:space="preserve"> anniversary of its</w:t>
      </w:r>
      <w:r w:rsidR="00B36435">
        <w:rPr>
          <w:rFonts w:ascii="Calibri" w:hAnsi="Calibri" w:cs="Arial"/>
          <w:bCs/>
          <w:sz w:val="22"/>
          <w:szCs w:val="22"/>
        </w:rPr>
        <w:t xml:space="preserve"> Cape Town Refinery, situated in Milnerton,</w:t>
      </w:r>
      <w:r w:rsidR="001648C1">
        <w:rPr>
          <w:rFonts w:ascii="Calibri" w:hAnsi="Calibri" w:cs="Arial"/>
          <w:bCs/>
          <w:sz w:val="22"/>
          <w:szCs w:val="22"/>
        </w:rPr>
        <w:t xml:space="preserve">by </w:t>
      </w:r>
      <w:r w:rsidR="00602523">
        <w:rPr>
          <w:rFonts w:ascii="Calibri" w:hAnsi="Calibri" w:cs="Arial"/>
          <w:bCs/>
          <w:sz w:val="22"/>
          <w:szCs w:val="22"/>
        </w:rPr>
        <w:t>open</w:t>
      </w:r>
      <w:r w:rsidR="001648C1">
        <w:rPr>
          <w:rFonts w:ascii="Calibri" w:hAnsi="Calibri" w:cs="Arial"/>
          <w:bCs/>
          <w:sz w:val="22"/>
          <w:szCs w:val="22"/>
        </w:rPr>
        <w:t>ing</w:t>
      </w:r>
      <w:r w:rsidR="00795C62">
        <w:rPr>
          <w:rFonts w:ascii="Calibri" w:hAnsi="Calibri" w:cs="Arial"/>
          <w:bCs/>
          <w:sz w:val="22"/>
          <w:szCs w:val="22"/>
        </w:rPr>
        <w:t xml:space="preserve"> its doors to the co</w:t>
      </w:r>
      <w:r w:rsidR="00602523">
        <w:rPr>
          <w:rFonts w:ascii="Calibri" w:hAnsi="Calibri" w:cs="Arial"/>
          <w:bCs/>
          <w:sz w:val="22"/>
          <w:szCs w:val="22"/>
        </w:rPr>
        <w:t xml:space="preserve">mmunity </w:t>
      </w:r>
      <w:r w:rsidR="00D64FD6">
        <w:rPr>
          <w:rFonts w:ascii="Calibri" w:hAnsi="Calibri" w:cs="Arial"/>
          <w:bCs/>
          <w:sz w:val="22"/>
          <w:szCs w:val="22"/>
        </w:rPr>
        <w:t xml:space="preserve">to mark the event on Saturday 17 </w:t>
      </w:r>
      <w:r w:rsidR="001263EF">
        <w:rPr>
          <w:rFonts w:ascii="Calibri" w:hAnsi="Calibri" w:cs="Arial"/>
          <w:bCs/>
          <w:sz w:val="22"/>
          <w:szCs w:val="22"/>
        </w:rPr>
        <w:t xml:space="preserve">September </w:t>
      </w:r>
      <w:r w:rsidR="00D64FD6">
        <w:rPr>
          <w:rFonts w:ascii="Calibri" w:hAnsi="Calibri" w:cs="Arial"/>
          <w:bCs/>
          <w:sz w:val="22"/>
          <w:szCs w:val="22"/>
        </w:rPr>
        <w:t xml:space="preserve">2016. </w:t>
      </w:r>
    </w:p>
    <w:p w14:paraId="526F2B61" w14:textId="77777777" w:rsidR="00602523" w:rsidRPr="00602523" w:rsidRDefault="00602523" w:rsidP="00602523">
      <w:pPr>
        <w:rPr>
          <w:rFonts w:ascii="Calibri" w:hAnsi="Calibri" w:cs="Arial"/>
          <w:bCs/>
          <w:sz w:val="22"/>
          <w:szCs w:val="22"/>
        </w:rPr>
      </w:pPr>
    </w:p>
    <w:p w14:paraId="0DE01989" w14:textId="77777777" w:rsidR="00D64FD6" w:rsidRDefault="00D64FD6" w:rsidP="00D64FD6">
      <w:pPr>
        <w:rPr>
          <w:rFonts w:ascii="Calibri" w:hAnsi="Calibri" w:cs="Arial"/>
          <w:bCs/>
          <w:sz w:val="22"/>
          <w:szCs w:val="22"/>
        </w:rPr>
      </w:pPr>
      <w:r>
        <w:rPr>
          <w:rFonts w:ascii="Calibri" w:hAnsi="Calibri" w:cs="Arial"/>
          <w:bCs/>
          <w:sz w:val="22"/>
          <w:szCs w:val="22"/>
        </w:rPr>
        <w:t>“</w:t>
      </w:r>
      <w:r w:rsidRPr="000658F3">
        <w:rPr>
          <w:rFonts w:ascii="Calibri" w:hAnsi="Calibri" w:cs="Arial"/>
          <w:bCs/>
          <w:sz w:val="22"/>
          <w:szCs w:val="22"/>
        </w:rPr>
        <w:t xml:space="preserve">The Refinery </w:t>
      </w:r>
      <w:r w:rsidR="00795C62">
        <w:rPr>
          <w:rFonts w:ascii="Calibri" w:hAnsi="Calibri" w:cs="Arial"/>
          <w:bCs/>
          <w:sz w:val="22"/>
          <w:szCs w:val="22"/>
        </w:rPr>
        <w:t>c</w:t>
      </w:r>
      <w:r w:rsidRPr="000658F3">
        <w:rPr>
          <w:rFonts w:ascii="Calibri" w:hAnsi="Calibri" w:cs="Arial"/>
          <w:bCs/>
          <w:sz w:val="22"/>
          <w:szCs w:val="22"/>
        </w:rPr>
        <w:t xml:space="preserve">ommunity </w:t>
      </w:r>
      <w:r w:rsidR="0060411E">
        <w:rPr>
          <w:rFonts w:ascii="Calibri" w:hAnsi="Calibri" w:cs="Arial"/>
          <w:bCs/>
          <w:sz w:val="22"/>
          <w:szCs w:val="22"/>
        </w:rPr>
        <w:t>o</w:t>
      </w:r>
      <w:r>
        <w:rPr>
          <w:rFonts w:ascii="Calibri" w:hAnsi="Calibri" w:cs="Arial"/>
          <w:bCs/>
          <w:sz w:val="22"/>
          <w:szCs w:val="22"/>
        </w:rPr>
        <w:t xml:space="preserve">pen </w:t>
      </w:r>
      <w:r w:rsidR="0060411E">
        <w:rPr>
          <w:rFonts w:ascii="Calibri" w:hAnsi="Calibri" w:cs="Arial"/>
          <w:bCs/>
          <w:sz w:val="22"/>
          <w:szCs w:val="22"/>
        </w:rPr>
        <w:t>d</w:t>
      </w:r>
      <w:r>
        <w:rPr>
          <w:rFonts w:ascii="Calibri" w:hAnsi="Calibri" w:cs="Arial"/>
          <w:bCs/>
          <w:sz w:val="22"/>
          <w:szCs w:val="22"/>
        </w:rPr>
        <w:t>ay is now in its third</w:t>
      </w:r>
      <w:r w:rsidR="00250594">
        <w:rPr>
          <w:rFonts w:ascii="Calibri" w:hAnsi="Calibri" w:cs="Arial"/>
          <w:bCs/>
          <w:sz w:val="22"/>
          <w:szCs w:val="22"/>
        </w:rPr>
        <w:t xml:space="preserve"> year</w:t>
      </w:r>
      <w:r w:rsidR="007850AE">
        <w:rPr>
          <w:rFonts w:ascii="Calibri" w:hAnsi="Calibri" w:cs="Arial"/>
          <w:bCs/>
          <w:sz w:val="22"/>
          <w:szCs w:val="22"/>
        </w:rPr>
        <w:t xml:space="preserve"> and allows us</w:t>
      </w:r>
      <w:r w:rsidR="00250594">
        <w:rPr>
          <w:rFonts w:ascii="Calibri" w:hAnsi="Calibri" w:cs="Arial"/>
          <w:bCs/>
          <w:sz w:val="22"/>
          <w:szCs w:val="22"/>
        </w:rPr>
        <w:t xml:space="preserve"> to interact and </w:t>
      </w:r>
      <w:r>
        <w:rPr>
          <w:rFonts w:ascii="Calibri" w:hAnsi="Calibri" w:cs="Arial"/>
          <w:bCs/>
          <w:sz w:val="22"/>
          <w:szCs w:val="22"/>
        </w:rPr>
        <w:t>build</w:t>
      </w:r>
      <w:r w:rsidRPr="000658F3">
        <w:rPr>
          <w:rFonts w:ascii="Calibri" w:hAnsi="Calibri" w:cs="Arial"/>
          <w:bCs/>
          <w:sz w:val="22"/>
          <w:szCs w:val="22"/>
        </w:rPr>
        <w:t xml:space="preserve"> relations </w:t>
      </w:r>
      <w:r>
        <w:rPr>
          <w:rFonts w:ascii="Calibri" w:hAnsi="Calibri" w:cs="Arial"/>
          <w:bCs/>
          <w:sz w:val="22"/>
          <w:szCs w:val="22"/>
        </w:rPr>
        <w:t>with</w:t>
      </w:r>
      <w:r w:rsidRPr="000658F3">
        <w:rPr>
          <w:rFonts w:ascii="Calibri" w:hAnsi="Calibri" w:cs="Arial"/>
          <w:bCs/>
          <w:sz w:val="22"/>
          <w:szCs w:val="22"/>
        </w:rPr>
        <w:t xml:space="preserve"> the communities </w:t>
      </w:r>
      <w:r>
        <w:rPr>
          <w:rFonts w:ascii="Calibri" w:hAnsi="Calibri" w:cs="Arial"/>
          <w:bCs/>
          <w:sz w:val="22"/>
          <w:szCs w:val="22"/>
        </w:rPr>
        <w:t xml:space="preserve">surrounding </w:t>
      </w:r>
      <w:r w:rsidRPr="000658F3">
        <w:rPr>
          <w:rFonts w:ascii="Calibri" w:hAnsi="Calibri" w:cs="Arial"/>
          <w:bCs/>
          <w:sz w:val="22"/>
          <w:szCs w:val="22"/>
        </w:rPr>
        <w:t>the refinery</w:t>
      </w:r>
      <w:r w:rsidR="00692313">
        <w:rPr>
          <w:rFonts w:ascii="Calibri" w:hAnsi="Calibri" w:cs="Arial"/>
          <w:bCs/>
          <w:sz w:val="22"/>
          <w:szCs w:val="22"/>
        </w:rPr>
        <w:t xml:space="preserve"> by</w:t>
      </w:r>
      <w:r>
        <w:rPr>
          <w:rFonts w:ascii="Calibri" w:hAnsi="Calibri" w:cs="Arial"/>
          <w:bCs/>
          <w:sz w:val="22"/>
          <w:szCs w:val="22"/>
        </w:rPr>
        <w:t xml:space="preserve"> </w:t>
      </w:r>
      <w:r w:rsidRPr="000658F3">
        <w:rPr>
          <w:rFonts w:ascii="Calibri" w:hAnsi="Calibri" w:cs="Arial"/>
          <w:bCs/>
          <w:sz w:val="22"/>
          <w:szCs w:val="22"/>
        </w:rPr>
        <w:t>introducing the public to the faces behind the fence</w:t>
      </w:r>
      <w:r>
        <w:rPr>
          <w:rFonts w:ascii="Calibri" w:hAnsi="Calibri" w:cs="Arial"/>
          <w:bCs/>
          <w:sz w:val="22"/>
          <w:szCs w:val="22"/>
        </w:rPr>
        <w:t xml:space="preserve">. </w:t>
      </w:r>
      <w:r w:rsidR="00811FEB">
        <w:rPr>
          <w:rFonts w:ascii="Calibri" w:hAnsi="Calibri" w:cs="Arial"/>
          <w:bCs/>
          <w:sz w:val="22"/>
          <w:szCs w:val="22"/>
        </w:rPr>
        <w:t xml:space="preserve">We take the responsibility of being a good neighbour seriously, and the </w:t>
      </w:r>
      <w:r w:rsidR="006071B9">
        <w:rPr>
          <w:rFonts w:ascii="Calibri" w:hAnsi="Calibri" w:cs="Arial"/>
          <w:bCs/>
          <w:sz w:val="22"/>
          <w:szCs w:val="22"/>
        </w:rPr>
        <w:t>Open</w:t>
      </w:r>
      <w:r w:rsidR="00811FEB">
        <w:rPr>
          <w:rFonts w:ascii="Calibri" w:hAnsi="Calibri" w:cs="Arial"/>
          <w:bCs/>
          <w:sz w:val="22"/>
          <w:szCs w:val="22"/>
        </w:rPr>
        <w:t xml:space="preserve"> Day </w:t>
      </w:r>
      <w:r w:rsidR="007850AE">
        <w:rPr>
          <w:rFonts w:ascii="Calibri" w:hAnsi="Calibri" w:cs="Arial"/>
          <w:bCs/>
          <w:sz w:val="22"/>
          <w:szCs w:val="22"/>
        </w:rPr>
        <w:t xml:space="preserve">enables </w:t>
      </w:r>
      <w:r w:rsidR="00444BFA">
        <w:rPr>
          <w:rFonts w:ascii="Calibri" w:hAnsi="Calibri" w:cs="Arial"/>
          <w:bCs/>
          <w:sz w:val="22"/>
          <w:szCs w:val="22"/>
        </w:rPr>
        <w:t>us</w:t>
      </w:r>
      <w:r w:rsidR="00811FEB">
        <w:rPr>
          <w:rFonts w:ascii="Calibri" w:hAnsi="Calibri" w:cs="Arial"/>
          <w:bCs/>
          <w:sz w:val="22"/>
          <w:szCs w:val="22"/>
        </w:rPr>
        <w:t xml:space="preserve"> to </w:t>
      </w:r>
      <w:r>
        <w:rPr>
          <w:rFonts w:ascii="Calibri" w:hAnsi="Calibri" w:cs="Arial"/>
          <w:bCs/>
          <w:sz w:val="22"/>
          <w:szCs w:val="22"/>
        </w:rPr>
        <w:t>promot</w:t>
      </w:r>
      <w:r w:rsidR="006071B9">
        <w:rPr>
          <w:rFonts w:ascii="Calibri" w:hAnsi="Calibri" w:cs="Arial"/>
          <w:bCs/>
          <w:sz w:val="22"/>
          <w:szCs w:val="22"/>
        </w:rPr>
        <w:t>e</w:t>
      </w:r>
      <w:r>
        <w:rPr>
          <w:rFonts w:ascii="Calibri" w:hAnsi="Calibri" w:cs="Arial"/>
          <w:bCs/>
          <w:sz w:val="22"/>
          <w:szCs w:val="22"/>
        </w:rPr>
        <w:t xml:space="preserve"> transparency and open dialogue</w:t>
      </w:r>
      <w:r w:rsidR="00744BA2">
        <w:rPr>
          <w:rFonts w:ascii="Calibri" w:hAnsi="Calibri" w:cs="Arial"/>
          <w:bCs/>
          <w:sz w:val="22"/>
          <w:szCs w:val="22"/>
        </w:rPr>
        <w:t xml:space="preserve"> </w:t>
      </w:r>
      <w:r w:rsidR="006071B9">
        <w:rPr>
          <w:rFonts w:ascii="Calibri" w:hAnsi="Calibri" w:cs="Arial"/>
          <w:bCs/>
          <w:sz w:val="22"/>
          <w:szCs w:val="22"/>
        </w:rPr>
        <w:t xml:space="preserve">in order </w:t>
      </w:r>
      <w:r w:rsidR="00000B0F">
        <w:rPr>
          <w:rFonts w:ascii="Calibri" w:hAnsi="Calibri" w:cs="Arial"/>
          <w:bCs/>
          <w:sz w:val="22"/>
          <w:szCs w:val="22"/>
        </w:rPr>
        <w:t xml:space="preserve">to inform and </w:t>
      </w:r>
      <w:r w:rsidR="006071B9">
        <w:rPr>
          <w:rFonts w:ascii="Calibri" w:hAnsi="Calibri" w:cs="Arial"/>
          <w:bCs/>
          <w:sz w:val="22"/>
          <w:szCs w:val="22"/>
        </w:rPr>
        <w:t xml:space="preserve">educate the public </w:t>
      </w:r>
      <w:r>
        <w:rPr>
          <w:rFonts w:ascii="Calibri" w:hAnsi="Calibri" w:cs="Arial"/>
          <w:bCs/>
          <w:sz w:val="22"/>
          <w:szCs w:val="22"/>
        </w:rPr>
        <w:t>on</w:t>
      </w:r>
      <w:r w:rsidRPr="000658F3">
        <w:rPr>
          <w:rFonts w:ascii="Calibri" w:hAnsi="Calibri" w:cs="Arial"/>
          <w:bCs/>
          <w:sz w:val="22"/>
          <w:szCs w:val="22"/>
        </w:rPr>
        <w:t xml:space="preserve"> the </w:t>
      </w:r>
      <w:r w:rsidR="00250594">
        <w:rPr>
          <w:rFonts w:ascii="Calibri" w:hAnsi="Calibri" w:cs="Arial"/>
          <w:bCs/>
          <w:sz w:val="22"/>
          <w:szCs w:val="22"/>
        </w:rPr>
        <w:t xml:space="preserve">oil refinery </w:t>
      </w:r>
      <w:r w:rsidR="00250594" w:rsidRPr="000658F3">
        <w:rPr>
          <w:rFonts w:ascii="Calibri" w:hAnsi="Calibri" w:cs="Arial"/>
          <w:bCs/>
          <w:sz w:val="22"/>
          <w:szCs w:val="22"/>
        </w:rPr>
        <w:t>process</w:t>
      </w:r>
      <w:r w:rsidR="00250594">
        <w:rPr>
          <w:rFonts w:ascii="Calibri" w:hAnsi="Calibri" w:cs="Arial"/>
          <w:bCs/>
          <w:sz w:val="22"/>
          <w:szCs w:val="22"/>
        </w:rPr>
        <w:t>es</w:t>
      </w:r>
      <w:r w:rsidR="00000B0F">
        <w:rPr>
          <w:rFonts w:ascii="Calibri" w:hAnsi="Calibri" w:cs="Arial"/>
          <w:bCs/>
          <w:sz w:val="22"/>
          <w:szCs w:val="22"/>
        </w:rPr>
        <w:t xml:space="preserve">; </w:t>
      </w:r>
      <w:r w:rsidR="00250594">
        <w:rPr>
          <w:rFonts w:ascii="Calibri" w:hAnsi="Calibri" w:cs="Arial"/>
          <w:bCs/>
          <w:sz w:val="22"/>
          <w:szCs w:val="22"/>
        </w:rPr>
        <w:t xml:space="preserve"> projects undertaken at the Refiner</w:t>
      </w:r>
      <w:r w:rsidR="00000B0F">
        <w:rPr>
          <w:rFonts w:ascii="Calibri" w:hAnsi="Calibri" w:cs="Arial"/>
          <w:bCs/>
          <w:sz w:val="22"/>
          <w:szCs w:val="22"/>
        </w:rPr>
        <w:t>y</w:t>
      </w:r>
      <w:r w:rsidR="00250594">
        <w:rPr>
          <w:rFonts w:ascii="Calibri" w:hAnsi="Calibri" w:cs="Arial"/>
          <w:bCs/>
          <w:sz w:val="22"/>
          <w:szCs w:val="22"/>
        </w:rPr>
        <w:t xml:space="preserve"> </w:t>
      </w:r>
      <w:r w:rsidR="00FF7E43">
        <w:rPr>
          <w:rFonts w:ascii="Calibri" w:hAnsi="Calibri" w:cs="Arial"/>
          <w:bCs/>
          <w:sz w:val="22"/>
          <w:szCs w:val="22"/>
        </w:rPr>
        <w:t xml:space="preserve">and </w:t>
      </w:r>
      <w:r w:rsidR="00250594">
        <w:rPr>
          <w:rFonts w:ascii="Calibri" w:hAnsi="Calibri" w:cs="Arial"/>
          <w:bCs/>
          <w:sz w:val="22"/>
          <w:szCs w:val="22"/>
        </w:rPr>
        <w:t xml:space="preserve">the role the Refinery has played </w:t>
      </w:r>
      <w:r w:rsidR="006071B9">
        <w:rPr>
          <w:rFonts w:ascii="Calibri" w:hAnsi="Calibri" w:cs="Arial"/>
          <w:bCs/>
          <w:sz w:val="22"/>
          <w:szCs w:val="22"/>
        </w:rPr>
        <w:t xml:space="preserve">over </w:t>
      </w:r>
      <w:r w:rsidR="00250594">
        <w:rPr>
          <w:rFonts w:ascii="Calibri" w:hAnsi="Calibri" w:cs="Arial"/>
          <w:bCs/>
          <w:sz w:val="22"/>
          <w:szCs w:val="22"/>
        </w:rPr>
        <w:t xml:space="preserve">its </w:t>
      </w:r>
      <w:r>
        <w:rPr>
          <w:rFonts w:ascii="Calibri" w:hAnsi="Calibri" w:cs="Arial"/>
          <w:bCs/>
          <w:sz w:val="22"/>
          <w:szCs w:val="22"/>
        </w:rPr>
        <w:t>50 year</w:t>
      </w:r>
      <w:r w:rsidR="00250594">
        <w:rPr>
          <w:rFonts w:ascii="Calibri" w:hAnsi="Calibri" w:cs="Arial"/>
          <w:bCs/>
          <w:sz w:val="22"/>
          <w:szCs w:val="22"/>
        </w:rPr>
        <w:t xml:space="preserve"> history</w:t>
      </w:r>
      <w:r>
        <w:rPr>
          <w:rFonts w:ascii="Calibri" w:hAnsi="Calibri" w:cs="Arial"/>
          <w:bCs/>
          <w:sz w:val="22"/>
          <w:szCs w:val="22"/>
        </w:rPr>
        <w:t xml:space="preserve">,” said </w:t>
      </w:r>
      <w:r w:rsidR="00744BA2">
        <w:rPr>
          <w:rFonts w:ascii="Calibri" w:hAnsi="Calibri" w:cs="Arial"/>
          <w:bCs/>
          <w:sz w:val="22"/>
          <w:szCs w:val="22"/>
        </w:rPr>
        <w:t xml:space="preserve">Victor Bester, </w:t>
      </w:r>
      <w:r w:rsidR="00744BA2" w:rsidRPr="00744BA2">
        <w:rPr>
          <w:rFonts w:ascii="Calibri" w:hAnsi="Calibri" w:cs="Arial"/>
          <w:bCs/>
          <w:sz w:val="22"/>
          <w:szCs w:val="22"/>
        </w:rPr>
        <w:t>General Manager at the Chevron Cape Town Refinery</w:t>
      </w:r>
      <w:r w:rsidRPr="000658F3">
        <w:rPr>
          <w:rFonts w:ascii="Calibri" w:hAnsi="Calibri" w:cs="Arial"/>
          <w:bCs/>
          <w:sz w:val="22"/>
          <w:szCs w:val="22"/>
        </w:rPr>
        <w:t>.</w:t>
      </w:r>
    </w:p>
    <w:p w14:paraId="69404275" w14:textId="77777777" w:rsidR="00177B12" w:rsidRDefault="00177B12" w:rsidP="00D64FD6">
      <w:pPr>
        <w:rPr>
          <w:rFonts w:ascii="Calibri" w:hAnsi="Calibri" w:cs="Arial"/>
          <w:bCs/>
          <w:sz w:val="22"/>
          <w:szCs w:val="22"/>
        </w:rPr>
      </w:pPr>
    </w:p>
    <w:p w14:paraId="61426A5A" w14:textId="77777777" w:rsidR="00177B12" w:rsidRPr="00602523" w:rsidRDefault="0060411E" w:rsidP="00177B12">
      <w:pPr>
        <w:rPr>
          <w:rFonts w:ascii="Calibri" w:hAnsi="Calibri" w:cs="Arial"/>
          <w:bCs/>
          <w:sz w:val="22"/>
          <w:szCs w:val="22"/>
        </w:rPr>
      </w:pPr>
      <w:r>
        <w:rPr>
          <w:rFonts w:ascii="Calibri" w:hAnsi="Calibri" w:cs="Arial"/>
          <w:bCs/>
          <w:sz w:val="22"/>
          <w:szCs w:val="22"/>
        </w:rPr>
        <w:t>As part of a day of fun and education, more than 800 guests were taken on a ‘</w:t>
      </w:r>
      <w:r w:rsidR="00795C62">
        <w:rPr>
          <w:rFonts w:ascii="Calibri" w:hAnsi="Calibri" w:cs="Arial"/>
          <w:bCs/>
          <w:sz w:val="22"/>
          <w:szCs w:val="22"/>
        </w:rPr>
        <w:t>j</w:t>
      </w:r>
      <w:r>
        <w:rPr>
          <w:rFonts w:ascii="Calibri" w:hAnsi="Calibri" w:cs="Arial"/>
          <w:bCs/>
          <w:sz w:val="22"/>
          <w:szCs w:val="22"/>
        </w:rPr>
        <w:t xml:space="preserve">ourney through the </w:t>
      </w:r>
      <w:r w:rsidR="00795C62">
        <w:rPr>
          <w:rFonts w:ascii="Calibri" w:hAnsi="Calibri" w:cs="Arial"/>
          <w:bCs/>
          <w:sz w:val="22"/>
          <w:szCs w:val="22"/>
        </w:rPr>
        <w:t>f</w:t>
      </w:r>
      <w:r>
        <w:rPr>
          <w:rFonts w:ascii="Calibri" w:hAnsi="Calibri" w:cs="Arial"/>
          <w:bCs/>
          <w:sz w:val="22"/>
          <w:szCs w:val="22"/>
        </w:rPr>
        <w:t>ive</w:t>
      </w:r>
      <w:r w:rsidRPr="00B36435">
        <w:rPr>
          <w:rFonts w:ascii="Calibri" w:hAnsi="Calibri" w:cs="Arial"/>
          <w:bCs/>
          <w:sz w:val="22"/>
          <w:szCs w:val="22"/>
        </w:rPr>
        <w:t xml:space="preserve"> </w:t>
      </w:r>
      <w:r w:rsidR="00795C62">
        <w:rPr>
          <w:rFonts w:ascii="Calibri" w:hAnsi="Calibri" w:cs="Arial"/>
          <w:bCs/>
          <w:sz w:val="22"/>
          <w:szCs w:val="22"/>
        </w:rPr>
        <w:t>d</w:t>
      </w:r>
      <w:r w:rsidRPr="00B36435">
        <w:rPr>
          <w:rFonts w:ascii="Calibri" w:hAnsi="Calibri" w:cs="Arial"/>
          <w:bCs/>
          <w:sz w:val="22"/>
          <w:szCs w:val="22"/>
        </w:rPr>
        <w:t>ecades’</w:t>
      </w:r>
      <w:r>
        <w:rPr>
          <w:rFonts w:ascii="Calibri" w:hAnsi="Calibri" w:cs="Arial"/>
          <w:bCs/>
          <w:sz w:val="22"/>
          <w:szCs w:val="22"/>
        </w:rPr>
        <w:t xml:space="preserve"> </w:t>
      </w:r>
      <w:r w:rsidR="00795C62">
        <w:rPr>
          <w:rFonts w:ascii="Calibri" w:hAnsi="Calibri" w:cs="Arial"/>
          <w:bCs/>
          <w:sz w:val="22"/>
          <w:szCs w:val="22"/>
        </w:rPr>
        <w:t xml:space="preserve">followed by </w:t>
      </w:r>
      <w:r>
        <w:rPr>
          <w:rFonts w:ascii="Calibri" w:hAnsi="Calibri" w:cs="Arial"/>
          <w:bCs/>
          <w:sz w:val="22"/>
          <w:szCs w:val="22"/>
        </w:rPr>
        <w:t xml:space="preserve">a guided tour through the Refinery property.  </w:t>
      </w:r>
      <w:r w:rsidR="00795C62">
        <w:rPr>
          <w:rFonts w:ascii="Calibri" w:hAnsi="Calibri" w:cs="Arial"/>
          <w:bCs/>
          <w:sz w:val="22"/>
          <w:szCs w:val="22"/>
        </w:rPr>
        <w:t>On return from the guided tour, the community could browse through an exhibition area</w:t>
      </w:r>
      <w:r w:rsidR="00177B12" w:rsidRPr="00602523">
        <w:rPr>
          <w:rFonts w:ascii="Calibri" w:hAnsi="Calibri" w:cs="Arial"/>
          <w:bCs/>
          <w:sz w:val="22"/>
          <w:szCs w:val="22"/>
        </w:rPr>
        <w:t xml:space="preserve"> that </w:t>
      </w:r>
      <w:r w:rsidR="00FF7E43">
        <w:rPr>
          <w:rFonts w:ascii="Calibri" w:hAnsi="Calibri" w:cs="Arial"/>
          <w:bCs/>
          <w:sz w:val="22"/>
          <w:szCs w:val="22"/>
        </w:rPr>
        <w:t>showcased</w:t>
      </w:r>
      <w:r w:rsidR="00177B12" w:rsidRPr="00602523">
        <w:rPr>
          <w:rFonts w:ascii="Calibri" w:hAnsi="Calibri" w:cs="Arial"/>
          <w:bCs/>
          <w:sz w:val="22"/>
          <w:szCs w:val="22"/>
        </w:rPr>
        <w:t xml:space="preserve"> </w:t>
      </w:r>
      <w:r w:rsidR="00795C62">
        <w:rPr>
          <w:rFonts w:ascii="Calibri" w:hAnsi="Calibri" w:cs="Arial"/>
          <w:bCs/>
          <w:sz w:val="22"/>
          <w:szCs w:val="22"/>
        </w:rPr>
        <w:t xml:space="preserve">a plant model of the refinery, </w:t>
      </w:r>
      <w:r w:rsidR="00177B12" w:rsidRPr="00602523">
        <w:rPr>
          <w:rFonts w:ascii="Calibri" w:hAnsi="Calibri" w:cs="Arial"/>
          <w:bCs/>
          <w:sz w:val="22"/>
          <w:szCs w:val="22"/>
        </w:rPr>
        <w:t xml:space="preserve">various </w:t>
      </w:r>
      <w:r w:rsidR="00FF7E43">
        <w:rPr>
          <w:rFonts w:ascii="Calibri" w:hAnsi="Calibri" w:cs="Arial"/>
          <w:bCs/>
          <w:sz w:val="22"/>
          <w:szCs w:val="22"/>
        </w:rPr>
        <w:t>aspects of</w:t>
      </w:r>
      <w:r w:rsidR="00177B12" w:rsidRPr="00602523">
        <w:rPr>
          <w:rFonts w:ascii="Calibri" w:hAnsi="Calibri" w:cs="Arial"/>
          <w:bCs/>
          <w:sz w:val="22"/>
          <w:szCs w:val="22"/>
        </w:rPr>
        <w:t xml:space="preserve"> the Refinery</w:t>
      </w:r>
      <w:r w:rsidR="00795C62">
        <w:rPr>
          <w:rFonts w:ascii="Calibri" w:hAnsi="Calibri" w:cs="Arial"/>
          <w:bCs/>
          <w:sz w:val="22"/>
          <w:szCs w:val="22"/>
        </w:rPr>
        <w:t xml:space="preserve"> processes</w:t>
      </w:r>
      <w:r w:rsidR="00177B12" w:rsidRPr="00602523">
        <w:rPr>
          <w:rFonts w:ascii="Calibri" w:hAnsi="Calibri" w:cs="Arial"/>
          <w:bCs/>
          <w:sz w:val="22"/>
          <w:szCs w:val="22"/>
        </w:rPr>
        <w:t xml:space="preserve">, </w:t>
      </w:r>
      <w:r w:rsidR="00FF7E43">
        <w:rPr>
          <w:rFonts w:ascii="Calibri" w:hAnsi="Calibri" w:cs="Arial"/>
          <w:bCs/>
          <w:sz w:val="22"/>
          <w:szCs w:val="22"/>
        </w:rPr>
        <w:t>including</w:t>
      </w:r>
      <w:r w:rsidR="00177B12" w:rsidRPr="00602523">
        <w:rPr>
          <w:rFonts w:ascii="Calibri" w:hAnsi="Calibri" w:cs="Arial"/>
          <w:bCs/>
          <w:sz w:val="22"/>
          <w:szCs w:val="22"/>
        </w:rPr>
        <w:t xml:space="preserve"> its stringent environmental and safety procedures. </w:t>
      </w:r>
      <w:r w:rsidR="00177B12">
        <w:rPr>
          <w:rFonts w:ascii="Calibri" w:hAnsi="Calibri" w:cs="Arial"/>
          <w:bCs/>
          <w:sz w:val="22"/>
          <w:szCs w:val="22"/>
        </w:rPr>
        <w:t>The Cape Town Science Centre, which is sponsored by Chevron, entertained guests</w:t>
      </w:r>
      <w:r w:rsidR="00177B12" w:rsidRPr="000227E5">
        <w:rPr>
          <w:rFonts w:ascii="Calibri" w:hAnsi="Calibri" w:cs="Arial"/>
          <w:bCs/>
          <w:sz w:val="22"/>
          <w:szCs w:val="22"/>
        </w:rPr>
        <w:t xml:space="preserve"> with a 10 minute science show at</w:t>
      </w:r>
      <w:r w:rsidR="00795C62">
        <w:rPr>
          <w:rFonts w:ascii="Calibri" w:hAnsi="Calibri" w:cs="Arial"/>
          <w:bCs/>
          <w:sz w:val="22"/>
          <w:szCs w:val="22"/>
        </w:rPr>
        <w:t xml:space="preserve"> the end of</w:t>
      </w:r>
      <w:r w:rsidR="00177B12" w:rsidRPr="000227E5">
        <w:rPr>
          <w:rFonts w:ascii="Calibri" w:hAnsi="Calibri" w:cs="Arial"/>
          <w:bCs/>
          <w:sz w:val="22"/>
          <w:szCs w:val="22"/>
        </w:rPr>
        <w:t xml:space="preserve"> each session</w:t>
      </w:r>
      <w:r w:rsidR="00177B12">
        <w:rPr>
          <w:rFonts w:ascii="Calibri" w:hAnsi="Calibri" w:cs="Arial"/>
          <w:bCs/>
          <w:sz w:val="22"/>
          <w:szCs w:val="22"/>
        </w:rPr>
        <w:t>.</w:t>
      </w:r>
    </w:p>
    <w:p w14:paraId="4BF6F575" w14:textId="77777777" w:rsidR="00177B12" w:rsidRPr="00C11BBF" w:rsidRDefault="00177B12" w:rsidP="00177B12">
      <w:pPr>
        <w:rPr>
          <w:rFonts w:ascii="Calibri" w:hAnsi="Calibri" w:cs="Arial"/>
          <w:bCs/>
          <w:sz w:val="22"/>
          <w:szCs w:val="22"/>
        </w:rPr>
      </w:pPr>
    </w:p>
    <w:p w14:paraId="5C335F85" w14:textId="77777777" w:rsidR="00177B12" w:rsidRDefault="00177B12" w:rsidP="00177B12">
      <w:pPr>
        <w:rPr>
          <w:rFonts w:ascii="Calibri" w:hAnsi="Calibri" w:cs="Arial"/>
          <w:bCs/>
          <w:sz w:val="22"/>
          <w:szCs w:val="22"/>
        </w:rPr>
      </w:pPr>
      <w:r w:rsidRPr="00C11BBF">
        <w:rPr>
          <w:rFonts w:ascii="Calibri" w:hAnsi="Calibri" w:cs="Arial"/>
          <w:bCs/>
          <w:sz w:val="22"/>
          <w:szCs w:val="22"/>
        </w:rPr>
        <w:t>“</w:t>
      </w:r>
      <w:r>
        <w:rPr>
          <w:rFonts w:ascii="Calibri" w:hAnsi="Calibri" w:cs="Arial"/>
          <w:bCs/>
          <w:sz w:val="22"/>
          <w:szCs w:val="22"/>
        </w:rPr>
        <w:t>This was my first visit to the refinery and it was an eye-opener to what they actually do here. You would never guess that they do everything from aviation fuel and petrol to tar and bitumen– they don’t waste anything</w:t>
      </w:r>
      <w:r w:rsidRPr="00C11BBF">
        <w:rPr>
          <w:rFonts w:ascii="Calibri" w:hAnsi="Calibri" w:cs="Arial"/>
          <w:bCs/>
          <w:sz w:val="22"/>
          <w:szCs w:val="22"/>
        </w:rPr>
        <w:t>,</w:t>
      </w:r>
      <w:r>
        <w:rPr>
          <w:rFonts w:ascii="Calibri" w:hAnsi="Calibri" w:cs="Arial"/>
          <w:bCs/>
          <w:sz w:val="22"/>
          <w:szCs w:val="22"/>
        </w:rPr>
        <w:t>” Veronica Williams</w:t>
      </w:r>
      <w:r w:rsidRPr="00C11BBF">
        <w:rPr>
          <w:rFonts w:ascii="Calibri" w:hAnsi="Calibri" w:cs="Arial"/>
          <w:bCs/>
          <w:sz w:val="22"/>
          <w:szCs w:val="22"/>
        </w:rPr>
        <w:t xml:space="preserve">, </w:t>
      </w:r>
      <w:r>
        <w:rPr>
          <w:rFonts w:ascii="Calibri" w:hAnsi="Calibri" w:cs="Arial"/>
          <w:bCs/>
          <w:sz w:val="22"/>
          <w:szCs w:val="22"/>
        </w:rPr>
        <w:t>a Tableview</w:t>
      </w:r>
      <w:r w:rsidRPr="00C11BBF">
        <w:rPr>
          <w:rFonts w:ascii="Calibri" w:hAnsi="Calibri" w:cs="Arial"/>
          <w:bCs/>
          <w:sz w:val="22"/>
          <w:szCs w:val="22"/>
        </w:rPr>
        <w:t xml:space="preserve"> resident </w:t>
      </w:r>
      <w:r>
        <w:rPr>
          <w:rFonts w:ascii="Calibri" w:hAnsi="Calibri" w:cs="Arial"/>
          <w:bCs/>
          <w:sz w:val="22"/>
          <w:szCs w:val="22"/>
        </w:rPr>
        <w:t>added</w:t>
      </w:r>
      <w:r w:rsidRPr="00C11BBF">
        <w:rPr>
          <w:rFonts w:ascii="Calibri" w:hAnsi="Calibri" w:cs="Arial"/>
          <w:bCs/>
          <w:sz w:val="22"/>
          <w:szCs w:val="22"/>
        </w:rPr>
        <w:t>.</w:t>
      </w:r>
      <w:r>
        <w:rPr>
          <w:rFonts w:ascii="Calibri" w:hAnsi="Calibri" w:cs="Arial"/>
          <w:bCs/>
          <w:sz w:val="22"/>
          <w:szCs w:val="22"/>
        </w:rPr>
        <w:t xml:space="preserve"> </w:t>
      </w:r>
    </w:p>
    <w:p w14:paraId="39E45F3D" w14:textId="77777777" w:rsidR="00177B12" w:rsidRDefault="00177B12" w:rsidP="00177B12">
      <w:pPr>
        <w:rPr>
          <w:rFonts w:ascii="Calibri" w:hAnsi="Calibri" w:cs="Arial"/>
          <w:bCs/>
          <w:sz w:val="22"/>
          <w:szCs w:val="22"/>
        </w:rPr>
      </w:pPr>
    </w:p>
    <w:p w14:paraId="09266C8C" w14:textId="77777777" w:rsidR="001648C1" w:rsidRPr="0060411E" w:rsidRDefault="00177B12" w:rsidP="001648C1">
      <w:pPr>
        <w:pStyle w:val="NormalWeb"/>
        <w:rPr>
          <w:rFonts w:ascii="Calibri" w:hAnsi="Calibri" w:cs="Arial"/>
          <w:bCs/>
          <w:sz w:val="22"/>
          <w:szCs w:val="22"/>
        </w:rPr>
      </w:pPr>
      <w:r w:rsidRPr="00C11BBF">
        <w:rPr>
          <w:rFonts w:ascii="Calibri" w:hAnsi="Calibri" w:cs="Arial"/>
          <w:bCs/>
          <w:sz w:val="22"/>
          <w:szCs w:val="22"/>
        </w:rPr>
        <w:t xml:space="preserve">Furthermore, </w:t>
      </w:r>
      <w:r w:rsidR="001648C1" w:rsidRPr="0060411E">
        <w:rPr>
          <w:rFonts w:ascii="Calibri" w:hAnsi="Calibri" w:cs="Arial"/>
          <w:bCs/>
          <w:sz w:val="22"/>
          <w:szCs w:val="22"/>
        </w:rPr>
        <w:t>Kevin Njukuya of Parklands commented: “We enjoyed the open day; the experience was enlightening for me and my family. I thought the samples of crude and the different products that we were made to interact with (in the plastic bottles) at the end was a great way for us the public to understand what the refinery makes.</w:t>
      </w:r>
    </w:p>
    <w:p w14:paraId="221EF1FB" w14:textId="77777777" w:rsidR="001648C1" w:rsidRPr="0060411E" w:rsidRDefault="001648C1" w:rsidP="001648C1">
      <w:pPr>
        <w:rPr>
          <w:rFonts w:ascii="Calibri" w:hAnsi="Calibri" w:cs="Arial"/>
          <w:bCs/>
          <w:sz w:val="22"/>
          <w:szCs w:val="22"/>
        </w:rPr>
      </w:pPr>
      <w:r w:rsidRPr="0060411E">
        <w:rPr>
          <w:rFonts w:ascii="Calibri" w:hAnsi="Calibri" w:cs="Arial"/>
          <w:bCs/>
          <w:sz w:val="22"/>
          <w:szCs w:val="22"/>
        </w:rPr>
        <w:t xml:space="preserve"> </w:t>
      </w:r>
    </w:p>
    <w:p w14:paraId="1835E9BA" w14:textId="77777777" w:rsidR="000223E6" w:rsidRDefault="00000B0F" w:rsidP="00D64FD6">
      <w:pPr>
        <w:rPr>
          <w:rFonts w:ascii="Calibri" w:hAnsi="Calibri" w:cs="Arial"/>
          <w:bCs/>
          <w:sz w:val="22"/>
          <w:szCs w:val="22"/>
        </w:rPr>
      </w:pPr>
      <w:r>
        <w:rPr>
          <w:rFonts w:ascii="Calibri" w:hAnsi="Calibri" w:cs="Arial"/>
          <w:bCs/>
          <w:sz w:val="22"/>
          <w:szCs w:val="22"/>
        </w:rPr>
        <w:t>To further commemorate this day, Victor Bester</w:t>
      </w:r>
      <w:r w:rsidR="000223E6">
        <w:rPr>
          <w:rFonts w:ascii="Calibri" w:hAnsi="Calibri" w:cs="Arial"/>
          <w:bCs/>
          <w:sz w:val="22"/>
          <w:szCs w:val="22"/>
        </w:rPr>
        <w:t>, General Manager of the Refinery</w:t>
      </w:r>
      <w:r>
        <w:rPr>
          <w:rFonts w:ascii="Calibri" w:hAnsi="Calibri" w:cs="Arial"/>
          <w:bCs/>
          <w:sz w:val="22"/>
          <w:szCs w:val="22"/>
        </w:rPr>
        <w:t xml:space="preserve"> </w:t>
      </w:r>
      <w:r w:rsidR="00177B12">
        <w:rPr>
          <w:rFonts w:ascii="Calibri" w:hAnsi="Calibri" w:cs="Arial"/>
          <w:bCs/>
          <w:sz w:val="22"/>
          <w:szCs w:val="22"/>
        </w:rPr>
        <w:t xml:space="preserve">and Shashi Rabbipal, Chairman of Chevron South Africa </w:t>
      </w:r>
      <w:r>
        <w:rPr>
          <w:rFonts w:ascii="Calibri" w:hAnsi="Calibri" w:cs="Arial"/>
          <w:bCs/>
          <w:sz w:val="22"/>
          <w:szCs w:val="22"/>
        </w:rPr>
        <w:t>hosted a tree planting ceremony along the Koeberg Road</w:t>
      </w:r>
      <w:r w:rsidR="00253378">
        <w:rPr>
          <w:rFonts w:ascii="Calibri" w:hAnsi="Calibri" w:cs="Arial"/>
          <w:bCs/>
          <w:sz w:val="22"/>
          <w:szCs w:val="22"/>
        </w:rPr>
        <w:t xml:space="preserve"> </w:t>
      </w:r>
      <w:r>
        <w:rPr>
          <w:rFonts w:ascii="Calibri" w:hAnsi="Calibri" w:cs="Arial"/>
          <w:bCs/>
          <w:sz w:val="22"/>
          <w:szCs w:val="22"/>
        </w:rPr>
        <w:t xml:space="preserve">fence of the refinery.  </w:t>
      </w:r>
      <w:r w:rsidR="00FF7E43">
        <w:rPr>
          <w:rFonts w:ascii="Calibri" w:hAnsi="Calibri" w:cs="Arial"/>
          <w:bCs/>
          <w:sz w:val="22"/>
          <w:szCs w:val="22"/>
        </w:rPr>
        <w:t xml:space="preserve"> A total of</w:t>
      </w:r>
      <w:r w:rsidR="000223E6">
        <w:rPr>
          <w:rFonts w:ascii="Calibri" w:hAnsi="Calibri" w:cs="Arial"/>
          <w:bCs/>
          <w:sz w:val="22"/>
          <w:szCs w:val="22"/>
        </w:rPr>
        <w:t xml:space="preserve">  50 indigenous trees </w:t>
      </w:r>
      <w:r w:rsidR="00FF7E43">
        <w:rPr>
          <w:rFonts w:ascii="Calibri" w:hAnsi="Calibri" w:cs="Arial"/>
          <w:bCs/>
          <w:sz w:val="22"/>
          <w:szCs w:val="22"/>
        </w:rPr>
        <w:t>were planted, an initiative that</w:t>
      </w:r>
      <w:r w:rsidR="000223E6">
        <w:rPr>
          <w:rFonts w:ascii="Calibri" w:hAnsi="Calibri" w:cs="Arial"/>
          <w:bCs/>
          <w:sz w:val="22"/>
          <w:szCs w:val="22"/>
        </w:rPr>
        <w:t xml:space="preserve"> came about through ongoing engagements with the Community Advisory Panel (CAP)</w:t>
      </w:r>
      <w:r w:rsidR="00253378">
        <w:rPr>
          <w:rFonts w:ascii="Calibri" w:hAnsi="Calibri" w:cs="Arial"/>
          <w:bCs/>
          <w:sz w:val="22"/>
          <w:szCs w:val="22"/>
        </w:rPr>
        <w:t>,</w:t>
      </w:r>
      <w:r w:rsidR="000223E6">
        <w:rPr>
          <w:rFonts w:ascii="Calibri" w:hAnsi="Calibri" w:cs="Arial"/>
          <w:bCs/>
          <w:sz w:val="22"/>
          <w:szCs w:val="22"/>
        </w:rPr>
        <w:t xml:space="preserve"> as part of the Refinery’s efforts to improve </w:t>
      </w:r>
      <w:r w:rsidR="00FF7E43">
        <w:rPr>
          <w:rFonts w:ascii="Calibri" w:hAnsi="Calibri" w:cs="Arial"/>
          <w:bCs/>
          <w:sz w:val="22"/>
          <w:szCs w:val="22"/>
        </w:rPr>
        <w:t xml:space="preserve"> relations with its </w:t>
      </w:r>
      <w:r w:rsidR="000223E6">
        <w:rPr>
          <w:rFonts w:ascii="Calibri" w:hAnsi="Calibri" w:cs="Arial"/>
          <w:bCs/>
          <w:sz w:val="22"/>
          <w:szCs w:val="22"/>
        </w:rPr>
        <w:t>surrounding community.  This ceremony was attended by Councilor Johannes van der Merwe</w:t>
      </w:r>
      <w:r w:rsidR="003B0330">
        <w:rPr>
          <w:rFonts w:ascii="Calibri" w:hAnsi="Calibri" w:cs="Arial"/>
          <w:bCs/>
          <w:sz w:val="22"/>
          <w:szCs w:val="22"/>
        </w:rPr>
        <w:t>,</w:t>
      </w:r>
      <w:r w:rsidR="000223E6">
        <w:rPr>
          <w:rFonts w:ascii="Calibri" w:hAnsi="Calibri" w:cs="Arial"/>
          <w:bCs/>
          <w:sz w:val="22"/>
          <w:szCs w:val="22"/>
        </w:rPr>
        <w:t xml:space="preserve"> </w:t>
      </w:r>
      <w:r w:rsidR="000223E6" w:rsidRPr="00735E26">
        <w:rPr>
          <w:rFonts w:ascii="Calibri" w:hAnsi="Calibri" w:cs="Arial"/>
          <w:bCs/>
          <w:sz w:val="22"/>
          <w:szCs w:val="22"/>
        </w:rPr>
        <w:t>Mayoral Committee Member fo</w:t>
      </w:r>
      <w:r w:rsidR="000223E6">
        <w:rPr>
          <w:rFonts w:ascii="Calibri" w:hAnsi="Calibri" w:cs="Arial"/>
          <w:bCs/>
          <w:sz w:val="22"/>
          <w:szCs w:val="22"/>
        </w:rPr>
        <w:t>r Energy, Environmental and Spa</w:t>
      </w:r>
      <w:r w:rsidR="00795C62">
        <w:rPr>
          <w:rFonts w:ascii="Calibri" w:hAnsi="Calibri" w:cs="Arial"/>
          <w:bCs/>
          <w:sz w:val="22"/>
          <w:szCs w:val="22"/>
        </w:rPr>
        <w:t>t</w:t>
      </w:r>
      <w:r w:rsidR="000223E6">
        <w:rPr>
          <w:rFonts w:ascii="Calibri" w:hAnsi="Calibri" w:cs="Arial"/>
          <w:bCs/>
          <w:sz w:val="22"/>
          <w:szCs w:val="22"/>
        </w:rPr>
        <w:t xml:space="preserve">ial Planning; </w:t>
      </w:r>
      <w:r w:rsidR="000223E6" w:rsidRPr="00735E26">
        <w:rPr>
          <w:rFonts w:ascii="Calibri" w:hAnsi="Calibri" w:cs="Arial"/>
          <w:bCs/>
          <w:sz w:val="22"/>
          <w:szCs w:val="22"/>
        </w:rPr>
        <w:t xml:space="preserve"> </w:t>
      </w:r>
      <w:r w:rsidR="000223E6">
        <w:rPr>
          <w:rFonts w:ascii="Calibri" w:hAnsi="Calibri" w:cs="Arial"/>
          <w:bCs/>
          <w:sz w:val="22"/>
          <w:szCs w:val="22"/>
        </w:rPr>
        <w:t>local Ward Councilors Joy McCarthy and Helen Carstens;  CAP members Melanie Andrevski and Anne</w:t>
      </w:r>
      <w:r w:rsidR="00FA12C9">
        <w:rPr>
          <w:rFonts w:ascii="Calibri" w:hAnsi="Calibri" w:cs="Arial"/>
          <w:bCs/>
          <w:sz w:val="22"/>
          <w:szCs w:val="22"/>
        </w:rPr>
        <w:t>-</w:t>
      </w:r>
      <w:r w:rsidR="000223E6">
        <w:rPr>
          <w:rFonts w:ascii="Calibri" w:hAnsi="Calibri" w:cs="Arial"/>
          <w:bCs/>
          <w:sz w:val="22"/>
          <w:szCs w:val="22"/>
        </w:rPr>
        <w:t>Marie Jorda</w:t>
      </w:r>
      <w:r w:rsidR="0036545C">
        <w:rPr>
          <w:rFonts w:ascii="Calibri" w:hAnsi="Calibri" w:cs="Arial"/>
          <w:bCs/>
          <w:sz w:val="22"/>
          <w:szCs w:val="22"/>
        </w:rPr>
        <w:t>a</w:t>
      </w:r>
      <w:r w:rsidR="000223E6">
        <w:rPr>
          <w:rFonts w:ascii="Calibri" w:hAnsi="Calibri" w:cs="Arial"/>
          <w:bCs/>
          <w:sz w:val="22"/>
          <w:szCs w:val="22"/>
        </w:rPr>
        <w:t>n</w:t>
      </w:r>
      <w:r w:rsidR="00253378">
        <w:rPr>
          <w:rFonts w:ascii="Calibri" w:hAnsi="Calibri" w:cs="Arial"/>
          <w:bCs/>
          <w:sz w:val="22"/>
          <w:szCs w:val="22"/>
        </w:rPr>
        <w:t>;</w:t>
      </w:r>
      <w:r w:rsidR="000223E6">
        <w:rPr>
          <w:rFonts w:ascii="Calibri" w:hAnsi="Calibri" w:cs="Arial"/>
          <w:bCs/>
          <w:sz w:val="22"/>
          <w:szCs w:val="22"/>
        </w:rPr>
        <w:t xml:space="preserve"> and Morton Ar</w:t>
      </w:r>
      <w:r w:rsidR="001648C1">
        <w:rPr>
          <w:rFonts w:ascii="Calibri" w:hAnsi="Calibri" w:cs="Arial"/>
          <w:bCs/>
          <w:sz w:val="22"/>
          <w:szCs w:val="22"/>
        </w:rPr>
        <w:t>r</w:t>
      </w:r>
      <w:r w:rsidR="000223E6">
        <w:rPr>
          <w:rFonts w:ascii="Calibri" w:hAnsi="Calibri" w:cs="Arial"/>
          <w:bCs/>
          <w:sz w:val="22"/>
          <w:szCs w:val="22"/>
        </w:rPr>
        <w:t xml:space="preserve">ies of </w:t>
      </w:r>
      <w:r w:rsidR="003B0330">
        <w:rPr>
          <w:rFonts w:ascii="Calibri" w:hAnsi="Calibri" w:cs="Arial"/>
          <w:bCs/>
          <w:sz w:val="22"/>
          <w:szCs w:val="22"/>
        </w:rPr>
        <w:t xml:space="preserve">the </w:t>
      </w:r>
      <w:r w:rsidR="000223E6">
        <w:rPr>
          <w:rFonts w:ascii="Calibri" w:hAnsi="Calibri" w:cs="Arial"/>
          <w:bCs/>
          <w:sz w:val="22"/>
          <w:szCs w:val="22"/>
        </w:rPr>
        <w:t>City of Cape Town</w:t>
      </w:r>
      <w:r w:rsidR="003B0330">
        <w:rPr>
          <w:rFonts w:ascii="Calibri" w:hAnsi="Calibri" w:cs="Arial"/>
          <w:bCs/>
          <w:sz w:val="22"/>
          <w:szCs w:val="22"/>
        </w:rPr>
        <w:t>’s</w:t>
      </w:r>
      <w:r w:rsidR="000223E6">
        <w:rPr>
          <w:rFonts w:ascii="Calibri" w:hAnsi="Calibri" w:cs="Arial"/>
          <w:bCs/>
          <w:sz w:val="22"/>
          <w:szCs w:val="22"/>
        </w:rPr>
        <w:t xml:space="preserve"> City Parks </w:t>
      </w:r>
      <w:r w:rsidR="006C0EB6">
        <w:rPr>
          <w:rFonts w:ascii="Calibri" w:hAnsi="Calibri" w:cs="Arial"/>
          <w:bCs/>
          <w:sz w:val="22"/>
          <w:szCs w:val="22"/>
        </w:rPr>
        <w:t>D</w:t>
      </w:r>
      <w:r w:rsidR="000223E6">
        <w:rPr>
          <w:rFonts w:ascii="Calibri" w:hAnsi="Calibri" w:cs="Arial"/>
          <w:bCs/>
          <w:sz w:val="22"/>
          <w:szCs w:val="22"/>
        </w:rPr>
        <w:t xml:space="preserve">epartment.  </w:t>
      </w:r>
    </w:p>
    <w:p w14:paraId="6754393E" w14:textId="77777777" w:rsidR="00735E26" w:rsidRDefault="00735E26" w:rsidP="00043A3A">
      <w:pPr>
        <w:rPr>
          <w:rFonts w:ascii="Calibri" w:hAnsi="Calibri" w:cs="Arial"/>
          <w:bCs/>
          <w:sz w:val="22"/>
          <w:szCs w:val="22"/>
        </w:rPr>
      </w:pPr>
    </w:p>
    <w:p w14:paraId="2524F3F7" w14:textId="77777777" w:rsidR="00043A3A" w:rsidRDefault="00C021E8" w:rsidP="00043A3A">
      <w:pPr>
        <w:rPr>
          <w:rFonts w:ascii="Calibri" w:hAnsi="Calibri" w:cs="Arial"/>
          <w:bCs/>
          <w:sz w:val="22"/>
          <w:szCs w:val="22"/>
        </w:rPr>
      </w:pPr>
      <w:r>
        <w:rPr>
          <w:rFonts w:ascii="Calibri" w:hAnsi="Calibri" w:cs="Arial"/>
          <w:bCs/>
          <w:sz w:val="22"/>
          <w:szCs w:val="22"/>
        </w:rPr>
        <w:t xml:space="preserve">The CAP </w:t>
      </w:r>
      <w:r w:rsidR="00177B12">
        <w:rPr>
          <w:rFonts w:ascii="Calibri" w:hAnsi="Calibri" w:cs="Arial"/>
          <w:bCs/>
          <w:sz w:val="22"/>
          <w:szCs w:val="22"/>
        </w:rPr>
        <w:t xml:space="preserve">is a Chevron Refinery initiative </w:t>
      </w:r>
      <w:r>
        <w:rPr>
          <w:rFonts w:ascii="Calibri" w:hAnsi="Calibri" w:cs="Arial"/>
          <w:bCs/>
          <w:sz w:val="22"/>
          <w:szCs w:val="22"/>
        </w:rPr>
        <w:t xml:space="preserve"> formed in order to </w:t>
      </w:r>
      <w:r w:rsidRPr="00043A3A">
        <w:rPr>
          <w:rFonts w:ascii="Calibri" w:hAnsi="Calibri" w:cs="Arial"/>
          <w:bCs/>
          <w:sz w:val="22"/>
          <w:szCs w:val="22"/>
        </w:rPr>
        <w:t xml:space="preserve">facilitate communication </w:t>
      </w:r>
      <w:r>
        <w:rPr>
          <w:rFonts w:ascii="Calibri" w:hAnsi="Calibri" w:cs="Arial"/>
          <w:bCs/>
          <w:sz w:val="22"/>
          <w:szCs w:val="22"/>
        </w:rPr>
        <w:t>and</w:t>
      </w:r>
      <w:r w:rsidRPr="00043A3A">
        <w:rPr>
          <w:rFonts w:ascii="Calibri" w:hAnsi="Calibri" w:cs="Arial"/>
          <w:bCs/>
          <w:sz w:val="22"/>
          <w:szCs w:val="22"/>
        </w:rPr>
        <w:t xml:space="preserve"> better understanding between the </w:t>
      </w:r>
      <w:r>
        <w:rPr>
          <w:rFonts w:ascii="Calibri" w:hAnsi="Calibri" w:cs="Arial"/>
          <w:bCs/>
          <w:sz w:val="22"/>
          <w:szCs w:val="22"/>
        </w:rPr>
        <w:t>refinery</w:t>
      </w:r>
      <w:r w:rsidRPr="00043A3A">
        <w:rPr>
          <w:rFonts w:ascii="Calibri" w:hAnsi="Calibri" w:cs="Arial"/>
          <w:bCs/>
          <w:sz w:val="22"/>
          <w:szCs w:val="22"/>
        </w:rPr>
        <w:t xml:space="preserve"> </w:t>
      </w:r>
      <w:r>
        <w:rPr>
          <w:rFonts w:ascii="Calibri" w:hAnsi="Calibri" w:cs="Arial"/>
          <w:bCs/>
          <w:sz w:val="22"/>
          <w:szCs w:val="22"/>
        </w:rPr>
        <w:t>and</w:t>
      </w:r>
      <w:r w:rsidRPr="00043A3A">
        <w:rPr>
          <w:rFonts w:ascii="Calibri" w:hAnsi="Calibri" w:cs="Arial"/>
          <w:bCs/>
          <w:sz w:val="22"/>
          <w:szCs w:val="22"/>
        </w:rPr>
        <w:t xml:space="preserve"> the residents of the surrounding area regarding local issues o</w:t>
      </w:r>
      <w:r>
        <w:rPr>
          <w:rFonts w:ascii="Calibri" w:hAnsi="Calibri" w:cs="Arial"/>
          <w:bCs/>
          <w:sz w:val="22"/>
          <w:szCs w:val="22"/>
        </w:rPr>
        <w:t xml:space="preserve">f </w:t>
      </w:r>
      <w:r>
        <w:rPr>
          <w:rFonts w:ascii="Calibri" w:hAnsi="Calibri" w:cs="Arial"/>
          <w:bCs/>
          <w:sz w:val="22"/>
          <w:szCs w:val="22"/>
        </w:rPr>
        <w:lastRenderedPageBreak/>
        <w:t>mutual importance and concern</w:t>
      </w:r>
      <w:r w:rsidR="00177B12">
        <w:rPr>
          <w:rFonts w:ascii="Calibri" w:hAnsi="Calibri" w:cs="Arial"/>
          <w:bCs/>
          <w:sz w:val="22"/>
          <w:szCs w:val="22"/>
        </w:rPr>
        <w:t>.</w:t>
      </w:r>
      <w:r>
        <w:rPr>
          <w:rFonts w:ascii="Calibri" w:hAnsi="Calibri" w:cs="Arial"/>
          <w:bCs/>
          <w:sz w:val="22"/>
          <w:szCs w:val="22"/>
        </w:rPr>
        <w:t xml:space="preserve"> </w:t>
      </w:r>
      <w:r w:rsidR="00444BFA">
        <w:rPr>
          <w:rFonts w:ascii="Calibri" w:hAnsi="Calibri" w:cs="Arial"/>
          <w:bCs/>
          <w:sz w:val="22"/>
          <w:szCs w:val="22"/>
        </w:rPr>
        <w:t xml:space="preserve">It </w:t>
      </w:r>
      <w:r w:rsidR="003B0330">
        <w:rPr>
          <w:rFonts w:ascii="Calibri" w:hAnsi="Calibri" w:cs="Arial"/>
          <w:bCs/>
          <w:sz w:val="22"/>
          <w:szCs w:val="22"/>
        </w:rPr>
        <w:t>comprises</w:t>
      </w:r>
      <w:r w:rsidR="00043A3A">
        <w:rPr>
          <w:rFonts w:ascii="Calibri" w:hAnsi="Calibri" w:cs="Arial"/>
          <w:bCs/>
          <w:sz w:val="22"/>
          <w:szCs w:val="22"/>
        </w:rPr>
        <w:t xml:space="preserve"> </w:t>
      </w:r>
      <w:r w:rsidR="00177B12">
        <w:rPr>
          <w:rFonts w:ascii="Calibri" w:hAnsi="Calibri" w:cs="Arial"/>
          <w:bCs/>
          <w:sz w:val="22"/>
          <w:szCs w:val="22"/>
        </w:rPr>
        <w:t>representatives of</w:t>
      </w:r>
      <w:r w:rsidR="00811FEB" w:rsidRPr="00043A3A">
        <w:rPr>
          <w:rFonts w:ascii="Calibri" w:hAnsi="Calibri" w:cs="Arial"/>
          <w:bCs/>
          <w:sz w:val="22"/>
          <w:szCs w:val="22"/>
        </w:rPr>
        <w:t xml:space="preserve"> a cross-section of </w:t>
      </w:r>
      <w:r w:rsidR="006774FB">
        <w:rPr>
          <w:rFonts w:ascii="Calibri" w:hAnsi="Calibri" w:cs="Arial"/>
          <w:bCs/>
          <w:sz w:val="22"/>
          <w:szCs w:val="22"/>
        </w:rPr>
        <w:t>the communities</w:t>
      </w:r>
      <w:r w:rsidR="00811FEB">
        <w:rPr>
          <w:rFonts w:ascii="Calibri" w:hAnsi="Calibri" w:cs="Arial"/>
          <w:bCs/>
          <w:sz w:val="22"/>
          <w:szCs w:val="22"/>
        </w:rPr>
        <w:t xml:space="preserve"> in </w:t>
      </w:r>
      <w:r w:rsidR="003B0330">
        <w:rPr>
          <w:rFonts w:ascii="Calibri" w:hAnsi="Calibri" w:cs="Arial"/>
          <w:bCs/>
          <w:sz w:val="22"/>
          <w:szCs w:val="22"/>
        </w:rPr>
        <w:t xml:space="preserve">the </w:t>
      </w:r>
      <w:r w:rsidR="00811FEB">
        <w:rPr>
          <w:rFonts w:ascii="Calibri" w:hAnsi="Calibri" w:cs="Arial"/>
          <w:bCs/>
          <w:sz w:val="22"/>
          <w:szCs w:val="22"/>
        </w:rPr>
        <w:t>immediate surrounding area</w:t>
      </w:r>
      <w:r w:rsidR="00177B12">
        <w:rPr>
          <w:rFonts w:ascii="Calibri" w:hAnsi="Calibri" w:cs="Arial"/>
          <w:bCs/>
          <w:sz w:val="22"/>
          <w:szCs w:val="22"/>
        </w:rPr>
        <w:t>.</w:t>
      </w:r>
      <w:r w:rsidR="00811FEB">
        <w:rPr>
          <w:rFonts w:ascii="Calibri" w:hAnsi="Calibri" w:cs="Arial"/>
          <w:bCs/>
          <w:sz w:val="22"/>
          <w:szCs w:val="22"/>
        </w:rPr>
        <w:t xml:space="preserve"> </w:t>
      </w:r>
    </w:p>
    <w:p w14:paraId="15B0088D" w14:textId="77777777" w:rsidR="00735E26" w:rsidRDefault="00735E26" w:rsidP="00735E26">
      <w:pPr>
        <w:rPr>
          <w:rFonts w:ascii="Calibri" w:hAnsi="Calibri" w:cs="Arial"/>
          <w:bCs/>
          <w:sz w:val="22"/>
          <w:szCs w:val="22"/>
        </w:rPr>
      </w:pPr>
    </w:p>
    <w:p w14:paraId="1D44B715" w14:textId="77777777" w:rsidR="001D051B" w:rsidRDefault="00444BFA" w:rsidP="00043A3A">
      <w:pPr>
        <w:rPr>
          <w:rFonts w:ascii="Calibri" w:hAnsi="Calibri" w:cs="Arial"/>
          <w:bCs/>
          <w:sz w:val="22"/>
          <w:szCs w:val="22"/>
        </w:rPr>
      </w:pPr>
      <w:r>
        <w:rPr>
          <w:rFonts w:ascii="Calibri" w:hAnsi="Calibri" w:cs="Arial"/>
          <w:bCs/>
          <w:sz w:val="22"/>
          <w:szCs w:val="22"/>
        </w:rPr>
        <w:t xml:space="preserve">CAP member, </w:t>
      </w:r>
      <w:r w:rsidR="00735E26" w:rsidRPr="00735E26">
        <w:rPr>
          <w:rFonts w:ascii="Calibri" w:hAnsi="Calibri" w:cs="Arial"/>
          <w:bCs/>
          <w:sz w:val="22"/>
          <w:szCs w:val="22"/>
        </w:rPr>
        <w:t>Anne</w:t>
      </w:r>
      <w:r w:rsidR="00795C62">
        <w:rPr>
          <w:rFonts w:ascii="Calibri" w:hAnsi="Calibri" w:cs="Arial"/>
          <w:bCs/>
          <w:sz w:val="22"/>
          <w:szCs w:val="22"/>
        </w:rPr>
        <w:t xml:space="preserve"> </w:t>
      </w:r>
      <w:r w:rsidR="00735E26" w:rsidRPr="00735E26">
        <w:rPr>
          <w:rFonts w:ascii="Calibri" w:hAnsi="Calibri" w:cs="Arial"/>
          <w:bCs/>
          <w:sz w:val="22"/>
          <w:szCs w:val="22"/>
        </w:rPr>
        <w:t>Marie Jord</w:t>
      </w:r>
      <w:r w:rsidR="0036545C">
        <w:rPr>
          <w:rFonts w:ascii="Calibri" w:hAnsi="Calibri" w:cs="Arial"/>
          <w:bCs/>
          <w:sz w:val="22"/>
          <w:szCs w:val="22"/>
        </w:rPr>
        <w:t>a</w:t>
      </w:r>
      <w:r w:rsidR="00735E26" w:rsidRPr="00735E26">
        <w:rPr>
          <w:rFonts w:ascii="Calibri" w:hAnsi="Calibri" w:cs="Arial"/>
          <w:bCs/>
          <w:sz w:val="22"/>
          <w:szCs w:val="22"/>
        </w:rPr>
        <w:t>an</w:t>
      </w:r>
      <w:r>
        <w:rPr>
          <w:rFonts w:ascii="Calibri" w:hAnsi="Calibri" w:cs="Arial"/>
          <w:bCs/>
          <w:sz w:val="22"/>
          <w:szCs w:val="22"/>
        </w:rPr>
        <w:t xml:space="preserve"> </w:t>
      </w:r>
      <w:r w:rsidR="00735E26" w:rsidRPr="00735E26">
        <w:rPr>
          <w:rFonts w:ascii="Calibri" w:hAnsi="Calibri" w:cs="Arial"/>
          <w:bCs/>
          <w:sz w:val="22"/>
          <w:szCs w:val="22"/>
        </w:rPr>
        <w:t>had the following to say, “</w:t>
      </w:r>
      <w:r w:rsidR="00AD4AC5">
        <w:rPr>
          <w:rFonts w:ascii="Calibri" w:hAnsi="Calibri" w:cs="Arial"/>
          <w:bCs/>
          <w:sz w:val="22"/>
          <w:szCs w:val="22"/>
        </w:rPr>
        <w:t xml:space="preserve">Communication and co-operation </w:t>
      </w:r>
      <w:r w:rsidR="00C0026C">
        <w:rPr>
          <w:rFonts w:ascii="Calibri" w:hAnsi="Calibri" w:cs="Arial"/>
          <w:bCs/>
          <w:sz w:val="22"/>
          <w:szCs w:val="22"/>
        </w:rPr>
        <w:t xml:space="preserve">is </w:t>
      </w:r>
      <w:r w:rsidR="00AD4AC5">
        <w:rPr>
          <w:rFonts w:ascii="Calibri" w:hAnsi="Calibri" w:cs="Arial"/>
          <w:bCs/>
          <w:sz w:val="22"/>
          <w:szCs w:val="22"/>
        </w:rPr>
        <w:t>essential between businesses and the community</w:t>
      </w:r>
      <w:r w:rsidR="00C0026C">
        <w:rPr>
          <w:rFonts w:ascii="Calibri" w:hAnsi="Calibri" w:cs="Arial"/>
          <w:bCs/>
          <w:sz w:val="22"/>
          <w:szCs w:val="22"/>
        </w:rPr>
        <w:t xml:space="preserve"> and it has been great to be involved in the CAP meetings which has given us insight into Chevron’s business.  I am extremely </w:t>
      </w:r>
      <w:r>
        <w:rPr>
          <w:rFonts w:ascii="Calibri" w:hAnsi="Calibri" w:cs="Arial"/>
          <w:bCs/>
          <w:sz w:val="22"/>
          <w:szCs w:val="22"/>
        </w:rPr>
        <w:t xml:space="preserve">pleased </w:t>
      </w:r>
      <w:r w:rsidR="00C0026C">
        <w:rPr>
          <w:rFonts w:ascii="Calibri" w:hAnsi="Calibri" w:cs="Arial"/>
          <w:bCs/>
          <w:sz w:val="22"/>
          <w:szCs w:val="22"/>
        </w:rPr>
        <w:t xml:space="preserve">with </w:t>
      </w:r>
      <w:r w:rsidR="006071B9">
        <w:rPr>
          <w:rFonts w:ascii="Calibri" w:hAnsi="Calibri" w:cs="Arial"/>
          <w:bCs/>
          <w:sz w:val="22"/>
          <w:szCs w:val="22"/>
        </w:rPr>
        <w:t xml:space="preserve">Chevron’s </w:t>
      </w:r>
      <w:r w:rsidR="00C0026C">
        <w:rPr>
          <w:rFonts w:ascii="Calibri" w:hAnsi="Calibri" w:cs="Arial"/>
          <w:bCs/>
          <w:sz w:val="22"/>
          <w:szCs w:val="22"/>
        </w:rPr>
        <w:t xml:space="preserve">communication approach under the </w:t>
      </w:r>
      <w:r w:rsidR="00C11BBF">
        <w:rPr>
          <w:rFonts w:ascii="Calibri" w:hAnsi="Calibri" w:cs="Arial"/>
          <w:bCs/>
          <w:sz w:val="22"/>
          <w:szCs w:val="22"/>
        </w:rPr>
        <w:t xml:space="preserve">leadership of </w:t>
      </w:r>
      <w:r w:rsidR="00C0026C">
        <w:rPr>
          <w:rFonts w:ascii="Calibri" w:hAnsi="Calibri" w:cs="Arial"/>
          <w:bCs/>
          <w:sz w:val="22"/>
          <w:szCs w:val="22"/>
        </w:rPr>
        <w:t>Refinery General Manager, Victor Bester</w:t>
      </w:r>
      <w:r w:rsidR="006071B9">
        <w:rPr>
          <w:rFonts w:ascii="Calibri" w:hAnsi="Calibri" w:cs="Arial"/>
          <w:bCs/>
          <w:sz w:val="22"/>
          <w:szCs w:val="22"/>
        </w:rPr>
        <w:t xml:space="preserve"> and i</w:t>
      </w:r>
      <w:r w:rsidR="00C0026C">
        <w:rPr>
          <w:rFonts w:ascii="Calibri" w:hAnsi="Calibri" w:cs="Arial"/>
          <w:bCs/>
          <w:sz w:val="22"/>
          <w:szCs w:val="22"/>
        </w:rPr>
        <w:t>t has been wonderful to work together as a team</w:t>
      </w:r>
      <w:r w:rsidR="006071B9">
        <w:rPr>
          <w:rFonts w:ascii="Calibri" w:hAnsi="Calibri" w:cs="Arial"/>
          <w:bCs/>
          <w:sz w:val="22"/>
          <w:szCs w:val="22"/>
        </w:rPr>
        <w:t xml:space="preserve">. </w:t>
      </w:r>
      <w:r w:rsidR="00C0026C">
        <w:rPr>
          <w:rFonts w:ascii="Calibri" w:hAnsi="Calibri" w:cs="Arial"/>
          <w:bCs/>
          <w:sz w:val="22"/>
          <w:szCs w:val="22"/>
        </w:rPr>
        <w:t xml:space="preserve"> </w:t>
      </w:r>
      <w:r w:rsidR="006071B9">
        <w:rPr>
          <w:rFonts w:ascii="Calibri" w:hAnsi="Calibri" w:cs="Arial"/>
          <w:bCs/>
          <w:sz w:val="22"/>
          <w:szCs w:val="22"/>
        </w:rPr>
        <w:t>T</w:t>
      </w:r>
      <w:r w:rsidR="00C0026C">
        <w:rPr>
          <w:rFonts w:ascii="Calibri" w:hAnsi="Calibri" w:cs="Arial"/>
          <w:bCs/>
          <w:sz w:val="22"/>
          <w:szCs w:val="22"/>
        </w:rPr>
        <w:t>he</w:t>
      </w:r>
      <w:r>
        <w:rPr>
          <w:rFonts w:ascii="Calibri" w:hAnsi="Calibri" w:cs="Arial"/>
          <w:bCs/>
          <w:sz w:val="22"/>
          <w:szCs w:val="22"/>
        </w:rPr>
        <w:t xml:space="preserve"> </w:t>
      </w:r>
      <w:r w:rsidR="00C0026C">
        <w:rPr>
          <w:rFonts w:ascii="Calibri" w:hAnsi="Calibri" w:cs="Arial"/>
          <w:bCs/>
          <w:sz w:val="22"/>
          <w:szCs w:val="22"/>
        </w:rPr>
        <w:t xml:space="preserve">trees </w:t>
      </w:r>
      <w:r w:rsidR="006071B9">
        <w:rPr>
          <w:rFonts w:ascii="Calibri" w:hAnsi="Calibri" w:cs="Arial"/>
          <w:bCs/>
          <w:sz w:val="22"/>
          <w:szCs w:val="22"/>
        </w:rPr>
        <w:t>planted along the West fence</w:t>
      </w:r>
      <w:r>
        <w:rPr>
          <w:rFonts w:ascii="Calibri" w:hAnsi="Calibri" w:cs="Arial"/>
          <w:bCs/>
          <w:sz w:val="22"/>
          <w:szCs w:val="22"/>
        </w:rPr>
        <w:t xml:space="preserve"> </w:t>
      </w:r>
      <w:r w:rsidR="00C0026C">
        <w:rPr>
          <w:rFonts w:ascii="Calibri" w:hAnsi="Calibri" w:cs="Arial"/>
          <w:bCs/>
          <w:sz w:val="22"/>
          <w:szCs w:val="22"/>
        </w:rPr>
        <w:t xml:space="preserve">will </w:t>
      </w:r>
      <w:r>
        <w:rPr>
          <w:rFonts w:ascii="Calibri" w:hAnsi="Calibri" w:cs="Arial"/>
          <w:bCs/>
          <w:sz w:val="22"/>
          <w:szCs w:val="22"/>
        </w:rPr>
        <w:t xml:space="preserve">be more visually appealing, </w:t>
      </w:r>
      <w:r w:rsidR="00C0026C">
        <w:rPr>
          <w:rFonts w:ascii="Calibri" w:hAnsi="Calibri" w:cs="Arial"/>
          <w:bCs/>
          <w:sz w:val="22"/>
          <w:szCs w:val="22"/>
        </w:rPr>
        <w:t>metaphorically bridging the gap between Chevron</w:t>
      </w:r>
      <w:r w:rsidR="006C0EB6">
        <w:rPr>
          <w:rFonts w:ascii="Calibri" w:hAnsi="Calibri" w:cs="Arial"/>
          <w:bCs/>
          <w:sz w:val="22"/>
          <w:szCs w:val="22"/>
        </w:rPr>
        <w:t xml:space="preserve"> and</w:t>
      </w:r>
      <w:r w:rsidR="00C0026C">
        <w:rPr>
          <w:rFonts w:ascii="Calibri" w:hAnsi="Calibri" w:cs="Arial"/>
          <w:bCs/>
          <w:sz w:val="22"/>
          <w:szCs w:val="22"/>
        </w:rPr>
        <w:t xml:space="preserve"> the community.”</w:t>
      </w:r>
    </w:p>
    <w:p w14:paraId="70305A65" w14:textId="77777777" w:rsidR="00602523" w:rsidRPr="00602523" w:rsidRDefault="00602523" w:rsidP="00602523">
      <w:pPr>
        <w:rPr>
          <w:rFonts w:ascii="Calibri" w:hAnsi="Calibri" w:cs="Arial"/>
          <w:bCs/>
          <w:sz w:val="22"/>
          <w:szCs w:val="22"/>
        </w:rPr>
      </w:pPr>
    </w:p>
    <w:p w14:paraId="0A08D69F" w14:textId="77777777" w:rsidR="001D051B" w:rsidRDefault="001D051B" w:rsidP="001D051B">
      <w:pPr>
        <w:rPr>
          <w:rFonts w:ascii="Calibri" w:hAnsi="Calibri" w:cs="Arial"/>
          <w:bCs/>
          <w:sz w:val="22"/>
          <w:szCs w:val="22"/>
        </w:rPr>
      </w:pPr>
      <w:r w:rsidRPr="00C11BBF">
        <w:rPr>
          <w:rFonts w:ascii="Calibri" w:hAnsi="Calibri" w:cs="Arial"/>
          <w:bCs/>
          <w:sz w:val="22"/>
          <w:szCs w:val="22"/>
        </w:rPr>
        <w:t xml:space="preserve">Joy Mc Carthy, local </w:t>
      </w:r>
      <w:r w:rsidR="00AD4AC5" w:rsidRPr="00C11BBF">
        <w:rPr>
          <w:rFonts w:ascii="Calibri" w:hAnsi="Calibri" w:cs="Arial"/>
          <w:bCs/>
          <w:sz w:val="22"/>
          <w:szCs w:val="22"/>
        </w:rPr>
        <w:t xml:space="preserve">ward </w:t>
      </w:r>
      <w:r w:rsidRPr="00C11BBF">
        <w:rPr>
          <w:rFonts w:ascii="Calibri" w:hAnsi="Calibri" w:cs="Arial"/>
          <w:bCs/>
          <w:sz w:val="22"/>
          <w:szCs w:val="22"/>
        </w:rPr>
        <w:t xml:space="preserve">councilor for the </w:t>
      </w:r>
      <w:r w:rsidR="00735E26" w:rsidRPr="00C11BBF">
        <w:rPr>
          <w:rFonts w:ascii="Calibri" w:hAnsi="Calibri" w:cs="Arial"/>
          <w:bCs/>
          <w:sz w:val="22"/>
          <w:szCs w:val="22"/>
        </w:rPr>
        <w:t>W</w:t>
      </w:r>
      <w:r w:rsidRPr="00C11BBF">
        <w:rPr>
          <w:rFonts w:ascii="Calibri" w:hAnsi="Calibri" w:cs="Arial"/>
          <w:bCs/>
          <w:sz w:val="22"/>
          <w:szCs w:val="22"/>
        </w:rPr>
        <w:t>ard</w:t>
      </w:r>
      <w:r w:rsidR="00735E26" w:rsidRPr="00C11BBF">
        <w:rPr>
          <w:rFonts w:ascii="Calibri" w:hAnsi="Calibri" w:cs="Arial"/>
          <w:bCs/>
          <w:sz w:val="22"/>
          <w:szCs w:val="22"/>
        </w:rPr>
        <w:t xml:space="preserve"> 1</w:t>
      </w:r>
      <w:r w:rsidR="00AD4AC5" w:rsidRPr="00C11BBF">
        <w:rPr>
          <w:rFonts w:ascii="Calibri" w:hAnsi="Calibri" w:cs="Arial"/>
          <w:bCs/>
          <w:sz w:val="22"/>
          <w:szCs w:val="22"/>
        </w:rPr>
        <w:t>13</w:t>
      </w:r>
      <w:r w:rsidRPr="00C11BBF">
        <w:rPr>
          <w:rFonts w:ascii="Calibri" w:hAnsi="Calibri" w:cs="Arial"/>
          <w:bCs/>
          <w:sz w:val="22"/>
          <w:szCs w:val="22"/>
        </w:rPr>
        <w:t xml:space="preserve"> </w:t>
      </w:r>
      <w:r w:rsidR="00795C62">
        <w:rPr>
          <w:rFonts w:ascii="Calibri" w:hAnsi="Calibri" w:cs="Arial"/>
          <w:bCs/>
          <w:sz w:val="22"/>
          <w:szCs w:val="22"/>
        </w:rPr>
        <w:t>added</w:t>
      </w:r>
      <w:r w:rsidRPr="00C11BBF">
        <w:rPr>
          <w:rFonts w:ascii="Calibri" w:hAnsi="Calibri" w:cs="Arial"/>
          <w:bCs/>
          <w:sz w:val="22"/>
          <w:szCs w:val="22"/>
        </w:rPr>
        <w:t>, “</w:t>
      </w:r>
      <w:r w:rsidR="007B50DE">
        <w:rPr>
          <w:rFonts w:ascii="Calibri" w:hAnsi="Calibri" w:cs="Arial"/>
          <w:bCs/>
          <w:sz w:val="22"/>
          <w:szCs w:val="22"/>
        </w:rPr>
        <w:t xml:space="preserve">Chevron’s </w:t>
      </w:r>
      <w:r w:rsidR="00C11BBF">
        <w:rPr>
          <w:rFonts w:ascii="Calibri" w:hAnsi="Calibri" w:cs="Arial"/>
          <w:bCs/>
          <w:sz w:val="22"/>
          <w:szCs w:val="22"/>
        </w:rPr>
        <w:t xml:space="preserve">progress </w:t>
      </w:r>
      <w:r w:rsidR="007B50DE">
        <w:rPr>
          <w:rFonts w:ascii="Calibri" w:hAnsi="Calibri" w:cs="Arial"/>
          <w:bCs/>
          <w:sz w:val="22"/>
          <w:szCs w:val="22"/>
        </w:rPr>
        <w:t>over the years</w:t>
      </w:r>
      <w:r w:rsidR="00CE55F4">
        <w:rPr>
          <w:rFonts w:ascii="Calibri" w:hAnsi="Calibri" w:cs="Arial"/>
          <w:bCs/>
          <w:sz w:val="22"/>
          <w:szCs w:val="22"/>
        </w:rPr>
        <w:t xml:space="preserve"> </w:t>
      </w:r>
      <w:r w:rsidR="007B50DE">
        <w:rPr>
          <w:rFonts w:ascii="Calibri" w:hAnsi="Calibri" w:cs="Arial"/>
          <w:bCs/>
          <w:sz w:val="22"/>
          <w:szCs w:val="22"/>
        </w:rPr>
        <w:t xml:space="preserve">from </w:t>
      </w:r>
      <w:r w:rsidR="00BB32DD">
        <w:rPr>
          <w:rFonts w:ascii="Calibri" w:hAnsi="Calibri" w:cs="Arial"/>
          <w:bCs/>
          <w:sz w:val="22"/>
          <w:szCs w:val="22"/>
        </w:rPr>
        <w:t xml:space="preserve">greatly </w:t>
      </w:r>
      <w:r w:rsidR="00CE55F4">
        <w:rPr>
          <w:rFonts w:ascii="Calibri" w:hAnsi="Calibri" w:cs="Arial"/>
          <w:bCs/>
          <w:sz w:val="22"/>
          <w:szCs w:val="22"/>
        </w:rPr>
        <w:t>improv</w:t>
      </w:r>
      <w:r w:rsidR="007B50DE">
        <w:rPr>
          <w:rFonts w:ascii="Calibri" w:hAnsi="Calibri" w:cs="Arial"/>
          <w:bCs/>
          <w:sz w:val="22"/>
          <w:szCs w:val="22"/>
        </w:rPr>
        <w:t xml:space="preserve">ing </w:t>
      </w:r>
      <w:r w:rsidR="00CE55F4">
        <w:rPr>
          <w:rFonts w:ascii="Calibri" w:hAnsi="Calibri" w:cs="Arial"/>
          <w:bCs/>
          <w:sz w:val="22"/>
          <w:szCs w:val="22"/>
        </w:rPr>
        <w:t xml:space="preserve">on </w:t>
      </w:r>
      <w:r w:rsidR="00CA3585">
        <w:rPr>
          <w:rFonts w:ascii="Calibri" w:hAnsi="Calibri" w:cs="Arial"/>
          <w:bCs/>
          <w:sz w:val="22"/>
          <w:szCs w:val="22"/>
        </w:rPr>
        <w:t xml:space="preserve">its </w:t>
      </w:r>
      <w:r w:rsidR="00CE55F4">
        <w:rPr>
          <w:rFonts w:ascii="Calibri" w:hAnsi="Calibri" w:cs="Arial"/>
          <w:bCs/>
          <w:sz w:val="22"/>
          <w:szCs w:val="22"/>
        </w:rPr>
        <w:t xml:space="preserve">impact </w:t>
      </w:r>
      <w:r w:rsidR="007B50DE">
        <w:rPr>
          <w:rFonts w:ascii="Calibri" w:hAnsi="Calibri" w:cs="Arial"/>
          <w:bCs/>
          <w:sz w:val="22"/>
          <w:szCs w:val="22"/>
        </w:rPr>
        <w:t>on the environment</w:t>
      </w:r>
      <w:r w:rsidR="00C11BBF">
        <w:rPr>
          <w:rFonts w:ascii="Calibri" w:hAnsi="Calibri" w:cs="Arial"/>
          <w:bCs/>
          <w:sz w:val="22"/>
          <w:szCs w:val="22"/>
        </w:rPr>
        <w:t xml:space="preserve">, to the </w:t>
      </w:r>
      <w:r w:rsidR="007B50DE">
        <w:rPr>
          <w:rFonts w:ascii="Calibri" w:hAnsi="Calibri" w:cs="Arial"/>
          <w:bCs/>
          <w:sz w:val="22"/>
          <w:szCs w:val="22"/>
        </w:rPr>
        <w:t xml:space="preserve">public </w:t>
      </w:r>
      <w:r w:rsidR="00C11BBF">
        <w:rPr>
          <w:rFonts w:ascii="Calibri" w:hAnsi="Calibri" w:cs="Arial"/>
          <w:bCs/>
          <w:sz w:val="22"/>
          <w:szCs w:val="22"/>
        </w:rPr>
        <w:t>participation that now incorporates the members of the community through the CAP</w:t>
      </w:r>
      <w:r w:rsidR="00CE55F4">
        <w:rPr>
          <w:rFonts w:ascii="Calibri" w:hAnsi="Calibri" w:cs="Arial"/>
          <w:bCs/>
          <w:sz w:val="22"/>
          <w:szCs w:val="22"/>
        </w:rPr>
        <w:t>,</w:t>
      </w:r>
      <w:r w:rsidR="00C11BBF">
        <w:rPr>
          <w:rFonts w:ascii="Calibri" w:hAnsi="Calibri" w:cs="Arial"/>
          <w:bCs/>
          <w:sz w:val="22"/>
          <w:szCs w:val="22"/>
        </w:rPr>
        <w:t xml:space="preserve"> has been fantastic. Chevron plays </w:t>
      </w:r>
      <w:r w:rsidR="007850AE">
        <w:rPr>
          <w:rFonts w:ascii="Calibri" w:hAnsi="Calibri" w:cs="Arial"/>
          <w:bCs/>
          <w:sz w:val="22"/>
          <w:szCs w:val="22"/>
        </w:rPr>
        <w:t xml:space="preserve">a big part </w:t>
      </w:r>
      <w:r w:rsidR="00C11BBF">
        <w:rPr>
          <w:rFonts w:ascii="Calibri" w:hAnsi="Calibri" w:cs="Arial"/>
          <w:bCs/>
          <w:sz w:val="22"/>
          <w:szCs w:val="22"/>
        </w:rPr>
        <w:t xml:space="preserve">in the economy </w:t>
      </w:r>
      <w:r w:rsidR="007B50DE">
        <w:rPr>
          <w:rFonts w:ascii="Calibri" w:hAnsi="Calibri" w:cs="Arial"/>
          <w:bCs/>
          <w:sz w:val="22"/>
          <w:szCs w:val="22"/>
        </w:rPr>
        <w:t xml:space="preserve">of the Western Cape </w:t>
      </w:r>
      <w:r w:rsidR="00C11BBF">
        <w:rPr>
          <w:rFonts w:ascii="Calibri" w:hAnsi="Calibri" w:cs="Arial"/>
          <w:bCs/>
          <w:sz w:val="22"/>
          <w:szCs w:val="22"/>
        </w:rPr>
        <w:t xml:space="preserve">through the creation of jobs and </w:t>
      </w:r>
      <w:r w:rsidR="00CE55F4">
        <w:rPr>
          <w:rFonts w:ascii="Calibri" w:hAnsi="Calibri" w:cs="Arial"/>
          <w:bCs/>
          <w:sz w:val="22"/>
          <w:szCs w:val="22"/>
        </w:rPr>
        <w:t xml:space="preserve">local </w:t>
      </w:r>
      <w:r w:rsidR="00C11BBF">
        <w:rPr>
          <w:rFonts w:ascii="Calibri" w:hAnsi="Calibri" w:cs="Arial"/>
          <w:bCs/>
          <w:sz w:val="22"/>
          <w:szCs w:val="22"/>
        </w:rPr>
        <w:t xml:space="preserve">procurement, as well </w:t>
      </w:r>
      <w:r w:rsidR="007B50DE">
        <w:rPr>
          <w:rFonts w:ascii="Calibri" w:hAnsi="Calibri" w:cs="Arial"/>
          <w:bCs/>
          <w:sz w:val="22"/>
          <w:szCs w:val="22"/>
        </w:rPr>
        <w:t>as</w:t>
      </w:r>
      <w:r w:rsidR="00C11BBF">
        <w:rPr>
          <w:rFonts w:ascii="Calibri" w:hAnsi="Calibri" w:cs="Arial"/>
          <w:bCs/>
          <w:sz w:val="22"/>
          <w:szCs w:val="22"/>
        </w:rPr>
        <w:t xml:space="preserve"> the product which </w:t>
      </w:r>
      <w:r w:rsidR="007B50DE">
        <w:rPr>
          <w:rFonts w:ascii="Calibri" w:hAnsi="Calibri" w:cs="Arial"/>
          <w:bCs/>
          <w:sz w:val="22"/>
          <w:szCs w:val="22"/>
        </w:rPr>
        <w:t xml:space="preserve">they </w:t>
      </w:r>
      <w:r w:rsidR="00C11BBF">
        <w:rPr>
          <w:rFonts w:ascii="Calibri" w:hAnsi="Calibri" w:cs="Arial"/>
          <w:bCs/>
          <w:sz w:val="22"/>
          <w:szCs w:val="22"/>
        </w:rPr>
        <w:t>produce</w:t>
      </w:r>
      <w:r w:rsidR="007850AE">
        <w:rPr>
          <w:rFonts w:ascii="Calibri" w:hAnsi="Calibri" w:cs="Arial"/>
          <w:bCs/>
          <w:sz w:val="22"/>
          <w:szCs w:val="22"/>
        </w:rPr>
        <w:t xml:space="preserve"> and</w:t>
      </w:r>
      <w:r w:rsidR="00CE55F4">
        <w:rPr>
          <w:rFonts w:ascii="Calibri" w:hAnsi="Calibri" w:cs="Arial"/>
          <w:bCs/>
          <w:sz w:val="22"/>
          <w:szCs w:val="22"/>
        </w:rPr>
        <w:t xml:space="preserve"> should be lauded for </w:t>
      </w:r>
      <w:r w:rsidR="00444BFA">
        <w:rPr>
          <w:rFonts w:ascii="Calibri" w:hAnsi="Calibri" w:cs="Arial"/>
          <w:bCs/>
          <w:sz w:val="22"/>
          <w:szCs w:val="22"/>
        </w:rPr>
        <w:t>the good work that they do</w:t>
      </w:r>
      <w:r w:rsidR="00CE55F4">
        <w:rPr>
          <w:rFonts w:ascii="Calibri" w:hAnsi="Calibri" w:cs="Arial"/>
          <w:bCs/>
          <w:sz w:val="22"/>
          <w:szCs w:val="22"/>
        </w:rPr>
        <w:t>.”</w:t>
      </w:r>
    </w:p>
    <w:p w14:paraId="101E440B" w14:textId="77777777" w:rsidR="00BB607A" w:rsidRPr="00602523" w:rsidRDefault="00BB607A" w:rsidP="00602523">
      <w:pPr>
        <w:rPr>
          <w:rFonts w:ascii="Calibri" w:hAnsi="Calibri" w:cs="Arial"/>
          <w:bCs/>
          <w:sz w:val="22"/>
          <w:szCs w:val="22"/>
        </w:rPr>
      </w:pPr>
    </w:p>
    <w:p w14:paraId="742508E6" w14:textId="77777777" w:rsidR="00602523" w:rsidRPr="00602523" w:rsidRDefault="00602523" w:rsidP="00602523">
      <w:pPr>
        <w:rPr>
          <w:rFonts w:ascii="Calibri" w:hAnsi="Calibri" w:cs="Arial"/>
          <w:bCs/>
          <w:sz w:val="22"/>
          <w:szCs w:val="22"/>
        </w:rPr>
      </w:pPr>
      <w:r w:rsidRPr="00602523">
        <w:rPr>
          <w:rFonts w:ascii="Calibri" w:hAnsi="Calibri" w:cs="Arial"/>
          <w:bCs/>
          <w:sz w:val="22"/>
          <w:szCs w:val="22"/>
        </w:rPr>
        <w:t xml:space="preserve">The Chevron Cape Town Refinery has been part of the community for the past </w:t>
      </w:r>
      <w:r w:rsidR="000227E5">
        <w:rPr>
          <w:rFonts w:ascii="Calibri" w:hAnsi="Calibri" w:cs="Arial"/>
          <w:bCs/>
          <w:sz w:val="22"/>
          <w:szCs w:val="22"/>
        </w:rPr>
        <w:t>50</w:t>
      </w:r>
      <w:r w:rsidRPr="00602523">
        <w:rPr>
          <w:rFonts w:ascii="Calibri" w:hAnsi="Calibri" w:cs="Arial"/>
          <w:bCs/>
          <w:sz w:val="22"/>
          <w:szCs w:val="22"/>
        </w:rPr>
        <w:t xml:space="preserve"> years and sustains approximately 13 500 direct and indirect jobs in the Western Cape. “</w:t>
      </w:r>
      <w:r w:rsidR="003B0330">
        <w:rPr>
          <w:rFonts w:ascii="Calibri" w:hAnsi="Calibri" w:cs="Arial"/>
          <w:bCs/>
          <w:sz w:val="22"/>
          <w:szCs w:val="22"/>
        </w:rPr>
        <w:t>Throughout its history</w:t>
      </w:r>
      <w:r w:rsidR="00744BA2">
        <w:rPr>
          <w:rFonts w:ascii="Calibri" w:hAnsi="Calibri" w:cs="Arial"/>
          <w:bCs/>
          <w:sz w:val="22"/>
          <w:szCs w:val="22"/>
        </w:rPr>
        <w:t>, t</w:t>
      </w:r>
      <w:r w:rsidR="000227E5">
        <w:rPr>
          <w:rFonts w:ascii="Calibri" w:hAnsi="Calibri" w:cs="Arial"/>
          <w:bCs/>
          <w:sz w:val="22"/>
          <w:szCs w:val="22"/>
        </w:rPr>
        <w:t xml:space="preserve">he Refinery has played a vital role in Cape Town, </w:t>
      </w:r>
      <w:r w:rsidRPr="00602523">
        <w:rPr>
          <w:rFonts w:ascii="Calibri" w:hAnsi="Calibri" w:cs="Arial"/>
          <w:bCs/>
          <w:sz w:val="22"/>
          <w:szCs w:val="22"/>
        </w:rPr>
        <w:t>providing jobs that help drive the local economy</w:t>
      </w:r>
      <w:r w:rsidR="001D051B">
        <w:rPr>
          <w:rFonts w:ascii="Calibri" w:hAnsi="Calibri" w:cs="Arial"/>
          <w:bCs/>
          <w:sz w:val="22"/>
          <w:szCs w:val="22"/>
        </w:rPr>
        <w:t xml:space="preserve"> and investing heavily in social investment </w:t>
      </w:r>
      <w:r w:rsidR="0066276A">
        <w:rPr>
          <w:rFonts w:ascii="Calibri" w:hAnsi="Calibri" w:cs="Arial"/>
          <w:bCs/>
          <w:sz w:val="22"/>
          <w:szCs w:val="22"/>
        </w:rPr>
        <w:t>projects in the surrounding communities</w:t>
      </w:r>
      <w:r w:rsidR="003B0330">
        <w:rPr>
          <w:rFonts w:ascii="Calibri" w:hAnsi="Calibri" w:cs="Arial"/>
          <w:bCs/>
          <w:sz w:val="22"/>
          <w:szCs w:val="22"/>
        </w:rPr>
        <w:t>,</w:t>
      </w:r>
      <w:r w:rsidR="0066276A">
        <w:rPr>
          <w:rFonts w:ascii="Calibri" w:hAnsi="Calibri" w:cs="Arial"/>
          <w:bCs/>
          <w:sz w:val="22"/>
          <w:szCs w:val="22"/>
        </w:rPr>
        <w:t xml:space="preserve"> </w:t>
      </w:r>
      <w:r w:rsidR="001D051B">
        <w:rPr>
          <w:rFonts w:ascii="Calibri" w:hAnsi="Calibri" w:cs="Arial"/>
          <w:bCs/>
          <w:sz w:val="22"/>
          <w:szCs w:val="22"/>
        </w:rPr>
        <w:t>such as literacy interventions in Du Noon</w:t>
      </w:r>
      <w:r w:rsidR="001F6E5D">
        <w:rPr>
          <w:rFonts w:ascii="Calibri" w:hAnsi="Calibri" w:cs="Arial"/>
          <w:bCs/>
          <w:sz w:val="22"/>
          <w:szCs w:val="22"/>
        </w:rPr>
        <w:t xml:space="preserve"> and construction of a science laboratory at </w:t>
      </w:r>
      <w:r w:rsidR="001D051B">
        <w:rPr>
          <w:rFonts w:ascii="Calibri" w:hAnsi="Calibri" w:cs="Arial"/>
          <w:bCs/>
          <w:sz w:val="22"/>
          <w:szCs w:val="22"/>
        </w:rPr>
        <w:t xml:space="preserve"> Bosmansdam</w:t>
      </w:r>
      <w:r w:rsidR="001F6E5D">
        <w:rPr>
          <w:rFonts w:ascii="Calibri" w:hAnsi="Calibri" w:cs="Arial"/>
          <w:bCs/>
          <w:sz w:val="22"/>
          <w:szCs w:val="22"/>
        </w:rPr>
        <w:t xml:space="preserve"> High School</w:t>
      </w:r>
      <w:r w:rsidR="00253378">
        <w:rPr>
          <w:rFonts w:ascii="Calibri" w:hAnsi="Calibri" w:cs="Arial"/>
          <w:bCs/>
          <w:sz w:val="22"/>
          <w:szCs w:val="22"/>
        </w:rPr>
        <w:t xml:space="preserve"> and sponsorship of the </w:t>
      </w:r>
      <w:r w:rsidR="001F6E5D">
        <w:rPr>
          <w:rFonts w:ascii="Calibri" w:hAnsi="Calibri" w:cs="Arial"/>
          <w:bCs/>
          <w:sz w:val="22"/>
          <w:szCs w:val="22"/>
        </w:rPr>
        <w:t>Cape Town Science Cen</w:t>
      </w:r>
      <w:r w:rsidR="00253378">
        <w:rPr>
          <w:rFonts w:ascii="Calibri" w:hAnsi="Calibri" w:cs="Arial"/>
          <w:bCs/>
          <w:sz w:val="22"/>
          <w:szCs w:val="22"/>
        </w:rPr>
        <w:t>t</w:t>
      </w:r>
      <w:r w:rsidR="001F6E5D">
        <w:rPr>
          <w:rFonts w:ascii="Calibri" w:hAnsi="Calibri" w:cs="Arial"/>
          <w:bCs/>
          <w:sz w:val="22"/>
          <w:szCs w:val="22"/>
        </w:rPr>
        <w:t>re.</w:t>
      </w:r>
      <w:r w:rsidR="00253378">
        <w:rPr>
          <w:rFonts w:ascii="Calibri" w:hAnsi="Calibri" w:cs="Arial"/>
          <w:bCs/>
          <w:sz w:val="22"/>
          <w:szCs w:val="22"/>
        </w:rPr>
        <w:t xml:space="preserve"> </w:t>
      </w:r>
      <w:r w:rsidR="000227E5">
        <w:rPr>
          <w:rFonts w:ascii="Calibri" w:hAnsi="Calibri" w:cs="Arial"/>
          <w:bCs/>
          <w:sz w:val="22"/>
          <w:szCs w:val="22"/>
        </w:rPr>
        <w:t xml:space="preserve"> Significantly</w:t>
      </w:r>
      <w:r w:rsidRPr="00602523">
        <w:rPr>
          <w:rFonts w:ascii="Calibri" w:hAnsi="Calibri" w:cs="Arial"/>
          <w:bCs/>
          <w:sz w:val="22"/>
          <w:szCs w:val="22"/>
        </w:rPr>
        <w:t xml:space="preserve">, we </w:t>
      </w:r>
      <w:r w:rsidR="000227E5">
        <w:rPr>
          <w:rFonts w:ascii="Calibri" w:hAnsi="Calibri" w:cs="Arial"/>
          <w:bCs/>
          <w:sz w:val="22"/>
          <w:szCs w:val="22"/>
        </w:rPr>
        <w:t xml:space="preserve">also </w:t>
      </w:r>
      <w:r w:rsidRPr="00602523">
        <w:rPr>
          <w:rFonts w:ascii="Calibri" w:hAnsi="Calibri" w:cs="Arial"/>
          <w:bCs/>
          <w:sz w:val="22"/>
          <w:szCs w:val="22"/>
        </w:rPr>
        <w:t>place the highest priority on the health and safety of our employees and the surrounding communities at all times. If we are safe</w:t>
      </w:r>
      <w:r w:rsidR="006C0EB6">
        <w:rPr>
          <w:rFonts w:ascii="Calibri" w:hAnsi="Calibri" w:cs="Arial"/>
          <w:bCs/>
          <w:sz w:val="22"/>
          <w:szCs w:val="22"/>
        </w:rPr>
        <w:t>,</w:t>
      </w:r>
      <w:r w:rsidRPr="00602523">
        <w:rPr>
          <w:rFonts w:ascii="Calibri" w:hAnsi="Calibri" w:cs="Arial"/>
          <w:bCs/>
          <w:sz w:val="22"/>
          <w:szCs w:val="22"/>
        </w:rPr>
        <w:t xml:space="preserve"> our community is safe,” concludes </w:t>
      </w:r>
      <w:r w:rsidR="00744BA2">
        <w:rPr>
          <w:rFonts w:ascii="Calibri" w:hAnsi="Calibri" w:cs="Arial"/>
          <w:bCs/>
          <w:sz w:val="22"/>
          <w:szCs w:val="22"/>
        </w:rPr>
        <w:t>Bester.</w:t>
      </w:r>
    </w:p>
    <w:p w14:paraId="4BD35484" w14:textId="77777777" w:rsidR="00B36435" w:rsidRDefault="00B36435" w:rsidP="00B36435">
      <w:pPr>
        <w:rPr>
          <w:rFonts w:ascii="Calibri" w:hAnsi="Calibri" w:cs="Arial"/>
          <w:bCs/>
          <w:sz w:val="22"/>
          <w:szCs w:val="22"/>
        </w:rPr>
      </w:pPr>
    </w:p>
    <w:p w14:paraId="055E3AA0" w14:textId="77777777" w:rsidR="004E0B82" w:rsidRDefault="004E0B82" w:rsidP="00E61E7E">
      <w:pPr>
        <w:rPr>
          <w:rFonts w:ascii="Calibri" w:hAnsi="Calibri" w:cs="Arial"/>
          <w:bCs/>
          <w:sz w:val="22"/>
          <w:szCs w:val="22"/>
        </w:rPr>
      </w:pPr>
    </w:p>
    <w:p w14:paraId="0AFBCA78" w14:textId="77777777" w:rsidR="001E43A4" w:rsidRDefault="001E43A4" w:rsidP="001E43A4">
      <w:pPr>
        <w:jc w:val="both"/>
        <w:rPr>
          <w:rFonts w:ascii="Calibri" w:hAnsi="Calibri" w:cs="Arial"/>
          <w:b/>
          <w:sz w:val="22"/>
          <w:szCs w:val="22"/>
        </w:rPr>
      </w:pPr>
      <w:r w:rsidRPr="00456411">
        <w:rPr>
          <w:rFonts w:ascii="Calibri" w:hAnsi="Calibri" w:cs="Arial"/>
          <w:b/>
          <w:sz w:val="22"/>
          <w:szCs w:val="22"/>
        </w:rPr>
        <w:t>Ends</w:t>
      </w:r>
    </w:p>
    <w:p w14:paraId="789315DD" w14:textId="77777777" w:rsidR="001E43A4" w:rsidRPr="00551E89" w:rsidRDefault="001E43A4" w:rsidP="001E43A4">
      <w:pPr>
        <w:pBdr>
          <w:bottom w:val="single" w:sz="4" w:space="1" w:color="auto"/>
        </w:pBdr>
        <w:jc w:val="both"/>
        <w:rPr>
          <w:rFonts w:ascii="Calibri" w:hAnsi="Calibri" w:cs="Arial"/>
          <w:sz w:val="22"/>
          <w:szCs w:val="22"/>
        </w:rPr>
      </w:pPr>
    </w:p>
    <w:p w14:paraId="3DBAA8EF" w14:textId="77777777" w:rsidR="00933966" w:rsidRDefault="00933966" w:rsidP="00434E57">
      <w:pPr>
        <w:widowControl w:val="0"/>
        <w:autoSpaceDE w:val="0"/>
        <w:autoSpaceDN w:val="0"/>
        <w:adjustRightInd w:val="0"/>
        <w:rPr>
          <w:rFonts w:ascii="Calibri" w:hAnsi="Calibri" w:cs="Arial"/>
          <w:b/>
          <w:bCs/>
          <w:sz w:val="20"/>
          <w:szCs w:val="20"/>
        </w:rPr>
      </w:pPr>
    </w:p>
    <w:p w14:paraId="3CEFB729"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Arial"/>
          <w:b/>
          <w:bCs/>
          <w:sz w:val="20"/>
          <w:szCs w:val="20"/>
        </w:rPr>
        <w:t>About Chevron South Africa (Pty) Ltd.</w:t>
      </w:r>
    </w:p>
    <w:p w14:paraId="53526DAB"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Arial"/>
          <w:b/>
          <w:bCs/>
          <w:sz w:val="20"/>
          <w:szCs w:val="20"/>
        </w:rPr>
        <w:t> </w:t>
      </w:r>
    </w:p>
    <w:p w14:paraId="1C4627CB" w14:textId="77777777" w:rsidR="00434E57" w:rsidRPr="00AB4962" w:rsidRDefault="00434E57" w:rsidP="00434E57">
      <w:pPr>
        <w:widowControl w:val="0"/>
        <w:autoSpaceDE w:val="0"/>
        <w:autoSpaceDN w:val="0"/>
        <w:adjustRightInd w:val="0"/>
        <w:rPr>
          <w:rFonts w:ascii="Calibri" w:hAnsi="Calibri" w:cs="Arial"/>
          <w:sz w:val="20"/>
          <w:szCs w:val="20"/>
        </w:rPr>
      </w:pPr>
      <w:r w:rsidRPr="00AB4962">
        <w:rPr>
          <w:rFonts w:ascii="Calibri" w:hAnsi="Calibri" w:cs="Arial"/>
          <w:sz w:val="20"/>
          <w:szCs w:val="20"/>
        </w:rPr>
        <w:t xml:space="preserve">Chevron South Africa is an affiliate of Chevron Corporation, the world’s second largest integrated energy company, which markets its products in South Africa under the Caltex Brand - one of the country’s top petroleum brands, with </w:t>
      </w:r>
      <w:r w:rsidRPr="002352DE">
        <w:rPr>
          <w:rFonts w:ascii="Calibri" w:hAnsi="Calibri" w:cs="Arial"/>
          <w:sz w:val="20"/>
          <w:szCs w:val="20"/>
        </w:rPr>
        <w:t>around 850 service stations nationwide</w:t>
      </w:r>
      <w:r w:rsidRPr="00AB4962">
        <w:rPr>
          <w:rFonts w:ascii="Calibri" w:hAnsi="Calibri" w:cs="Arial"/>
          <w:sz w:val="20"/>
          <w:szCs w:val="20"/>
        </w:rPr>
        <w:t>. It also has Lubricants blending and base oil storage capability and markets Caltex Havoline and Caltex Delo to consumers across the country.</w:t>
      </w:r>
    </w:p>
    <w:p w14:paraId="4A715516" w14:textId="77777777" w:rsidR="00434E57" w:rsidRPr="00AB4962" w:rsidRDefault="00434E57" w:rsidP="00434E57">
      <w:pPr>
        <w:widowControl w:val="0"/>
        <w:autoSpaceDE w:val="0"/>
        <w:autoSpaceDN w:val="0"/>
        <w:adjustRightInd w:val="0"/>
        <w:rPr>
          <w:rFonts w:ascii="Calibri" w:hAnsi="Calibri" w:cs="Franklin Gothic Book"/>
          <w:sz w:val="20"/>
          <w:szCs w:val="20"/>
        </w:rPr>
      </w:pPr>
    </w:p>
    <w:p w14:paraId="78DA0BA0"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Arial"/>
          <w:sz w:val="20"/>
          <w:szCs w:val="20"/>
        </w:rPr>
        <w:t>Chevron South Africa operates a crude oil refinery in Cape Town with a production capacity of 100,000 barrels a day. The refinery produces petrol, diesel, jet fuel, LPG, bitumen gas and other speciality products for South Africa and for export to other African countries.  The Lubricants Manufacturing Plant in Durban together with its premium base oil hub has world class manufacturing, storage infrastructure and capability therefore allowing it to be poised as a key contributor to growth in South Africa.</w:t>
      </w:r>
    </w:p>
    <w:p w14:paraId="5FFCE2C6"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Arial"/>
          <w:sz w:val="20"/>
          <w:szCs w:val="20"/>
        </w:rPr>
        <w:t> </w:t>
      </w:r>
    </w:p>
    <w:p w14:paraId="0394A445"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Arial"/>
          <w:sz w:val="20"/>
          <w:szCs w:val="20"/>
        </w:rPr>
        <w:t>Chevron South Africa is a major contributor to the country’s economic growth and has implemented wide-reaching social investment programmes in health, education and economic development.</w:t>
      </w:r>
    </w:p>
    <w:p w14:paraId="786E927A"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Arial"/>
          <w:sz w:val="20"/>
          <w:szCs w:val="20"/>
        </w:rPr>
        <w:t> </w:t>
      </w:r>
    </w:p>
    <w:p w14:paraId="44F640FD"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Arial"/>
          <w:sz w:val="20"/>
          <w:szCs w:val="20"/>
        </w:rPr>
        <w:t>For more information visit</w:t>
      </w:r>
      <w:r w:rsidRPr="00AB4962">
        <w:rPr>
          <w:rFonts w:ascii="Calibri" w:hAnsi="Calibri" w:cs="Franklin Gothic Book"/>
          <w:sz w:val="20"/>
          <w:szCs w:val="20"/>
        </w:rPr>
        <w:t xml:space="preserve"> </w:t>
      </w:r>
      <w:hyperlink r:id="rId8" w:history="1">
        <w:r w:rsidRPr="00AB4962">
          <w:rPr>
            <w:rStyle w:val="Hyperlink"/>
            <w:rFonts w:ascii="Calibri" w:hAnsi="Calibri" w:cs="Arial"/>
            <w:sz w:val="20"/>
            <w:szCs w:val="20"/>
          </w:rPr>
          <w:t>www.caltex.co.za</w:t>
        </w:r>
      </w:hyperlink>
      <w:r w:rsidRPr="00AB4962">
        <w:rPr>
          <w:rFonts w:ascii="Calibri" w:hAnsi="Calibri" w:cs="Arial"/>
          <w:sz w:val="20"/>
          <w:szCs w:val="20"/>
        </w:rPr>
        <w:t xml:space="preserve"> </w:t>
      </w:r>
      <w:r w:rsidRPr="00AB4962">
        <w:rPr>
          <w:rFonts w:ascii="Calibri" w:hAnsi="Calibri" w:cs="Arial"/>
          <w:b/>
          <w:bCs/>
          <w:sz w:val="20"/>
          <w:szCs w:val="20"/>
        </w:rPr>
        <w:t> </w:t>
      </w:r>
      <w:r w:rsidRPr="00AB4962">
        <w:rPr>
          <w:rFonts w:ascii="Calibri" w:hAnsi="Calibri" w:cs="Franklin Gothic Book"/>
          <w:sz w:val="20"/>
          <w:szCs w:val="20"/>
        </w:rPr>
        <w:t xml:space="preserve"> </w:t>
      </w:r>
    </w:p>
    <w:p w14:paraId="36280EB1"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Arial"/>
          <w:b/>
          <w:bCs/>
          <w:sz w:val="20"/>
          <w:szCs w:val="20"/>
        </w:rPr>
        <w:t> </w:t>
      </w:r>
    </w:p>
    <w:p w14:paraId="39C85B8A"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Arial"/>
          <w:b/>
          <w:bCs/>
          <w:sz w:val="20"/>
          <w:szCs w:val="20"/>
        </w:rPr>
        <w:t>Issued by FTI Consulting:</w:t>
      </w:r>
    </w:p>
    <w:p w14:paraId="566CA2A9"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Arial"/>
          <w:sz w:val="20"/>
          <w:szCs w:val="20"/>
        </w:rPr>
        <w:t>For interviews, visuals or further information, please contact:</w:t>
      </w:r>
    </w:p>
    <w:p w14:paraId="20A90BF5" w14:textId="77777777" w:rsidR="00434E57" w:rsidRPr="00AB4962" w:rsidRDefault="00434E57" w:rsidP="00434E57">
      <w:pPr>
        <w:widowControl w:val="0"/>
        <w:autoSpaceDE w:val="0"/>
        <w:autoSpaceDN w:val="0"/>
        <w:adjustRightInd w:val="0"/>
        <w:rPr>
          <w:rFonts w:ascii="Calibri" w:hAnsi="Calibri" w:cs="Franklin Gothic Book"/>
          <w:sz w:val="20"/>
          <w:szCs w:val="20"/>
        </w:rPr>
      </w:pPr>
      <w:r>
        <w:rPr>
          <w:rFonts w:ascii="Calibri" w:hAnsi="Calibri" w:cs="Arial"/>
          <w:sz w:val="20"/>
          <w:szCs w:val="20"/>
        </w:rPr>
        <w:t>Sherryn Schooling</w:t>
      </w:r>
    </w:p>
    <w:p w14:paraId="103C7253" w14:textId="77777777" w:rsidR="00434E57" w:rsidRPr="00AB4962" w:rsidRDefault="00434E57" w:rsidP="00434E57">
      <w:pPr>
        <w:widowControl w:val="0"/>
        <w:autoSpaceDE w:val="0"/>
        <w:autoSpaceDN w:val="0"/>
        <w:adjustRightInd w:val="0"/>
        <w:rPr>
          <w:rFonts w:ascii="Calibri" w:hAnsi="Calibri" w:cs="Franklin Gothic Book"/>
          <w:sz w:val="20"/>
          <w:szCs w:val="20"/>
        </w:rPr>
      </w:pPr>
      <w:r>
        <w:rPr>
          <w:rFonts w:ascii="Calibri" w:hAnsi="Calibri" w:cs="Franklin Gothic Book"/>
          <w:sz w:val="20"/>
          <w:szCs w:val="20"/>
        </w:rPr>
        <w:t>+27 (0) 21 487 9027</w:t>
      </w:r>
      <w:r w:rsidRPr="00AB4962">
        <w:rPr>
          <w:rFonts w:ascii="Calibri" w:hAnsi="Calibri" w:cs="Franklin Gothic Book"/>
          <w:sz w:val="20"/>
          <w:szCs w:val="20"/>
        </w:rPr>
        <w:t xml:space="preserve"> direct</w:t>
      </w:r>
    </w:p>
    <w:p w14:paraId="79FA9617"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Franklin Gothic Book"/>
          <w:sz w:val="20"/>
          <w:szCs w:val="20"/>
        </w:rPr>
        <w:t xml:space="preserve">+27(0) </w:t>
      </w:r>
      <w:r>
        <w:rPr>
          <w:rFonts w:ascii="Calibri" w:hAnsi="Calibri" w:cs="Franklin Gothic Book"/>
          <w:sz w:val="20"/>
          <w:szCs w:val="20"/>
        </w:rPr>
        <w:t>776 2840</w:t>
      </w:r>
      <w:r w:rsidRPr="00AB4962">
        <w:rPr>
          <w:rFonts w:ascii="Calibri" w:hAnsi="Calibri" w:cs="Franklin Gothic Book"/>
          <w:sz w:val="20"/>
          <w:szCs w:val="20"/>
        </w:rPr>
        <w:t xml:space="preserve"> mobile</w:t>
      </w:r>
    </w:p>
    <w:p w14:paraId="1D5CFC8C" w14:textId="77777777" w:rsidR="00434E57" w:rsidRPr="00AB4962" w:rsidRDefault="004866C2" w:rsidP="00434E57">
      <w:pPr>
        <w:widowControl w:val="0"/>
        <w:autoSpaceDE w:val="0"/>
        <w:autoSpaceDN w:val="0"/>
        <w:adjustRightInd w:val="0"/>
        <w:rPr>
          <w:rFonts w:ascii="Calibri" w:hAnsi="Calibri" w:cs="Franklin Gothic Book"/>
          <w:sz w:val="20"/>
          <w:szCs w:val="20"/>
        </w:rPr>
      </w:pPr>
      <w:hyperlink r:id="rId9" w:history="1">
        <w:r w:rsidR="00434E57" w:rsidRPr="00851292">
          <w:rPr>
            <w:rStyle w:val="Hyperlink"/>
            <w:rFonts w:ascii="Calibri" w:hAnsi="Calibri" w:cs="Franklin Gothic Book"/>
            <w:sz w:val="20"/>
            <w:szCs w:val="20"/>
          </w:rPr>
          <w:t>sherryn.schooling@fticonsulting.com</w:t>
        </w:r>
      </w:hyperlink>
    </w:p>
    <w:p w14:paraId="13515B02" w14:textId="77777777" w:rsidR="00434E57" w:rsidRPr="00AB4962" w:rsidRDefault="00434E57" w:rsidP="00434E57">
      <w:pPr>
        <w:widowControl w:val="0"/>
        <w:autoSpaceDE w:val="0"/>
        <w:autoSpaceDN w:val="0"/>
        <w:adjustRightInd w:val="0"/>
        <w:rPr>
          <w:rFonts w:ascii="Calibri" w:hAnsi="Calibri" w:cs="Franklin Gothic Book"/>
          <w:sz w:val="20"/>
          <w:szCs w:val="20"/>
        </w:rPr>
      </w:pPr>
      <w:r w:rsidRPr="00AB4962">
        <w:rPr>
          <w:rFonts w:ascii="Calibri" w:hAnsi="Calibri" w:cs="Arial"/>
          <w:sz w:val="20"/>
          <w:szCs w:val="20"/>
        </w:rPr>
        <w:t> </w:t>
      </w:r>
    </w:p>
    <w:p w14:paraId="331D0E87" w14:textId="77777777" w:rsidR="00744BA2" w:rsidRPr="00744BA2" w:rsidRDefault="00744BA2" w:rsidP="00744BA2">
      <w:pPr>
        <w:rPr>
          <w:rFonts w:ascii="Calibri" w:eastAsia="Calibri" w:hAnsi="Calibri"/>
          <w:b/>
          <w:bCs/>
          <w:sz w:val="20"/>
          <w:szCs w:val="20"/>
          <w:lang w:val="en-GB"/>
        </w:rPr>
      </w:pPr>
      <w:r w:rsidRPr="00744BA2">
        <w:rPr>
          <w:rFonts w:ascii="Calibri" w:eastAsia="Calibri" w:hAnsi="Calibri"/>
          <w:b/>
          <w:bCs/>
          <w:sz w:val="20"/>
          <w:szCs w:val="20"/>
          <w:lang w:val="en-SG"/>
        </w:rPr>
        <w:t xml:space="preserve">On behalf of </w:t>
      </w:r>
      <w:r w:rsidRPr="00744BA2">
        <w:rPr>
          <w:rFonts w:ascii="Calibri" w:eastAsia="Calibri" w:hAnsi="Calibri"/>
          <w:b/>
          <w:bCs/>
          <w:sz w:val="20"/>
          <w:szCs w:val="20"/>
          <w:lang w:val="en-GB"/>
        </w:rPr>
        <w:t>Chevron South Africa</w:t>
      </w:r>
    </w:p>
    <w:p w14:paraId="7CC330B9" w14:textId="77777777" w:rsidR="00744BA2" w:rsidRPr="00744BA2" w:rsidRDefault="00744BA2" w:rsidP="00744BA2">
      <w:pPr>
        <w:rPr>
          <w:rFonts w:ascii="Calibri" w:eastAsia="Calibri" w:hAnsi="Calibri"/>
          <w:sz w:val="20"/>
          <w:szCs w:val="20"/>
          <w:lang w:val="nl-NL"/>
        </w:rPr>
      </w:pPr>
      <w:r w:rsidRPr="00744BA2">
        <w:rPr>
          <w:rFonts w:ascii="Calibri" w:eastAsia="Calibri" w:hAnsi="Calibri"/>
          <w:sz w:val="20"/>
          <w:szCs w:val="20"/>
          <w:lang w:val="en-GB"/>
        </w:rPr>
        <w:lastRenderedPageBreak/>
        <w:t>Donna Fata, Public Affairs Manager at the Chevron Cape Town Refinery:</w:t>
      </w:r>
    </w:p>
    <w:p w14:paraId="673127AF" w14:textId="77777777" w:rsidR="00744BA2" w:rsidRPr="00744BA2" w:rsidRDefault="00744BA2" w:rsidP="00744BA2">
      <w:pPr>
        <w:rPr>
          <w:rFonts w:ascii="Calibri" w:eastAsia="Calibri" w:hAnsi="Calibri"/>
          <w:sz w:val="20"/>
          <w:szCs w:val="20"/>
          <w:lang w:val="fr-FR"/>
        </w:rPr>
      </w:pPr>
      <w:r w:rsidRPr="00744BA2">
        <w:rPr>
          <w:rFonts w:ascii="Calibri" w:eastAsia="Calibri" w:hAnsi="Calibri"/>
          <w:sz w:val="20"/>
          <w:szCs w:val="20"/>
          <w:lang w:val="fr-FR"/>
        </w:rPr>
        <w:t>+27 (0) 21 508 3797/3233</w:t>
      </w:r>
    </w:p>
    <w:p w14:paraId="63CC55CA" w14:textId="77777777" w:rsidR="00744BA2" w:rsidRPr="00744BA2" w:rsidRDefault="004866C2" w:rsidP="00744BA2">
      <w:pPr>
        <w:rPr>
          <w:rFonts w:ascii="Calibri" w:eastAsia="Calibri" w:hAnsi="Calibri"/>
          <w:sz w:val="20"/>
          <w:szCs w:val="20"/>
          <w:lang w:val="fr-FR"/>
        </w:rPr>
      </w:pPr>
      <w:hyperlink r:id="rId10" w:history="1">
        <w:r w:rsidR="00744BA2" w:rsidRPr="00744BA2">
          <w:rPr>
            <w:rFonts w:ascii="Calibri" w:eastAsia="Calibri" w:hAnsi="Calibri"/>
            <w:color w:val="0000FF"/>
            <w:sz w:val="20"/>
            <w:szCs w:val="20"/>
            <w:u w:val="single"/>
            <w:lang w:val="fr-FR"/>
          </w:rPr>
          <w:t>donna.fata@chevron.com</w:t>
        </w:r>
      </w:hyperlink>
    </w:p>
    <w:p w14:paraId="310411D5" w14:textId="77777777" w:rsidR="001E43A4" w:rsidRPr="00744BA2" w:rsidRDefault="001E43A4" w:rsidP="001E43A4">
      <w:pPr>
        <w:rPr>
          <w:rFonts w:ascii="Calibri" w:hAnsi="Calibri" w:cs="Arial"/>
          <w:sz w:val="20"/>
          <w:szCs w:val="20"/>
        </w:rPr>
      </w:pPr>
    </w:p>
    <w:p w14:paraId="042CDDFE" w14:textId="77777777" w:rsidR="001E43A4" w:rsidRPr="00551E89" w:rsidRDefault="001E43A4" w:rsidP="001E43A4">
      <w:pPr>
        <w:jc w:val="both"/>
        <w:rPr>
          <w:rFonts w:ascii="Calibri" w:hAnsi="Calibri" w:cs="Arial"/>
          <w:b/>
          <w:bCs/>
          <w:sz w:val="22"/>
          <w:szCs w:val="22"/>
        </w:rPr>
      </w:pPr>
    </w:p>
    <w:p w14:paraId="484D02EF" w14:textId="77777777" w:rsidR="001E43A4" w:rsidRPr="00551E89" w:rsidRDefault="001E43A4" w:rsidP="001E43A4">
      <w:pPr>
        <w:pStyle w:val="NormalWeb"/>
        <w:rPr>
          <w:rFonts w:ascii="Calibri" w:hAnsi="Calibri"/>
          <w:b/>
          <w:sz w:val="22"/>
          <w:szCs w:val="22"/>
        </w:rPr>
      </w:pPr>
    </w:p>
    <w:p w14:paraId="4D76645D" w14:textId="77777777" w:rsidR="001E43A4" w:rsidRPr="00551E89" w:rsidRDefault="001E43A4" w:rsidP="001E43A4">
      <w:pPr>
        <w:rPr>
          <w:rFonts w:ascii="Calibri" w:hAnsi="Calibri" w:cs="Arial"/>
          <w:sz w:val="22"/>
          <w:szCs w:val="22"/>
        </w:rPr>
      </w:pPr>
    </w:p>
    <w:p w14:paraId="51F51FF2" w14:textId="77777777" w:rsidR="00547A7B" w:rsidRPr="001E43A4" w:rsidRDefault="00547A7B" w:rsidP="001E43A4">
      <w:pPr>
        <w:rPr>
          <w:szCs w:val="22"/>
        </w:rPr>
      </w:pPr>
    </w:p>
    <w:sectPr w:rsidR="00547A7B" w:rsidRPr="001E43A4" w:rsidSect="00012E25">
      <w:headerReference w:type="first" r:id="rId11"/>
      <w:type w:val="continuous"/>
      <w:pgSz w:w="11907" w:h="16839" w:code="9"/>
      <w:pgMar w:top="1440" w:right="950" w:bottom="1440" w:left="1296" w:header="907" w:footer="720" w:gutter="0"/>
      <w:cols w:space="202"/>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6A5E6" w14:textId="77777777" w:rsidR="004866C2" w:rsidRDefault="004866C2">
      <w:r>
        <w:separator/>
      </w:r>
    </w:p>
    <w:p w14:paraId="21F7684F" w14:textId="77777777" w:rsidR="004866C2" w:rsidRDefault="004866C2"/>
    <w:p w14:paraId="2B696CED" w14:textId="77777777" w:rsidR="004866C2" w:rsidRDefault="004866C2"/>
  </w:endnote>
  <w:endnote w:type="continuationSeparator" w:id="0">
    <w:p w14:paraId="25F5F62D" w14:textId="77777777" w:rsidR="004866C2" w:rsidRDefault="004866C2">
      <w:r>
        <w:continuationSeparator/>
      </w:r>
    </w:p>
    <w:p w14:paraId="67F1D6DD" w14:textId="77777777" w:rsidR="004866C2" w:rsidRDefault="004866C2"/>
    <w:p w14:paraId="43CCD72B" w14:textId="77777777" w:rsidR="004866C2" w:rsidRDefault="00486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altName w:val="Courier New"/>
    <w:panose1 w:val="00000000000000000000"/>
    <w:charset w:val="00"/>
    <w:family w:val="auto"/>
    <w:notTrueType/>
    <w:pitch w:val="default"/>
    <w:sig w:usb0="00000003" w:usb1="00000000" w:usb2="00000000" w:usb3="00000000" w:csb0="00000001" w:csb1="00000000"/>
  </w:font>
  <w:font w:name="Arial MT Regular">
    <w:panose1 w:val="00000000000000000000"/>
    <w:charset w:val="00"/>
    <w:family w:val="auto"/>
    <w:notTrueType/>
    <w:pitch w:val="default"/>
    <w:sig w:usb0="00000003" w:usb1="00000000" w:usb2="00000000" w:usb3="00000000" w:csb0="00000001" w:csb1="00000000"/>
  </w:font>
  <w:font w:name="Interstate Bold">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17E78" w14:textId="77777777" w:rsidR="004866C2" w:rsidRDefault="004866C2">
      <w:r>
        <w:separator/>
      </w:r>
    </w:p>
    <w:p w14:paraId="4BDDAD91" w14:textId="77777777" w:rsidR="004866C2" w:rsidRDefault="004866C2"/>
    <w:p w14:paraId="125863B4" w14:textId="77777777" w:rsidR="004866C2" w:rsidRDefault="004866C2"/>
  </w:footnote>
  <w:footnote w:type="continuationSeparator" w:id="0">
    <w:p w14:paraId="6190CDD6" w14:textId="77777777" w:rsidR="004866C2" w:rsidRDefault="004866C2">
      <w:r>
        <w:continuationSeparator/>
      </w:r>
    </w:p>
    <w:p w14:paraId="0B35749F" w14:textId="77777777" w:rsidR="004866C2" w:rsidRDefault="004866C2"/>
    <w:p w14:paraId="1CC79E21" w14:textId="77777777" w:rsidR="004866C2" w:rsidRDefault="004866C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6159C" w14:textId="77777777" w:rsidR="00EF13A3" w:rsidRDefault="00EF13A3" w:rsidP="00486918">
    <w:pPr>
      <w:pStyle w:val="Header"/>
      <w:jc w:val="right"/>
    </w:pPr>
    <w:r>
      <w:rPr>
        <w:noProof/>
      </w:rPr>
      <w:drawing>
        <wp:inline distT="0" distB="0" distL="0" distR="0" wp14:anchorId="642166ED" wp14:editId="70768F00">
          <wp:extent cx="933450" cy="1000125"/>
          <wp:effectExtent l="19050" t="0" r="0" b="0"/>
          <wp:docPr id="1" name="Picture 1" descr="Hallmark_v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mark_vert_rgb"/>
                  <pic:cNvPicPr>
                    <a:picLocks noChangeAspect="1" noChangeArrowheads="1"/>
                  </pic:cNvPicPr>
                </pic:nvPicPr>
                <pic:blipFill>
                  <a:blip r:embed="rId1"/>
                  <a:srcRect/>
                  <a:stretch>
                    <a:fillRect/>
                  </a:stretch>
                </pic:blipFill>
                <pic:spPr bwMode="auto">
                  <a:xfrm>
                    <a:off x="0" y="0"/>
                    <a:ext cx="933450" cy="1000125"/>
                  </a:xfrm>
                  <a:prstGeom prst="rect">
                    <a:avLst/>
                  </a:prstGeom>
                  <a:noFill/>
                  <a:ln w="9525">
                    <a:noFill/>
                    <a:miter lim="800000"/>
                    <a:headEnd/>
                    <a:tailEnd/>
                  </a:ln>
                </pic:spPr>
              </pic:pic>
            </a:graphicData>
          </a:graphic>
        </wp:inline>
      </w:drawing>
    </w:r>
  </w:p>
  <w:p w14:paraId="0DA7D346" w14:textId="77777777" w:rsidR="00EF13A3" w:rsidRDefault="00EF13A3" w:rsidP="0048691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985F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7C21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E94DD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18F2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7CCC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F215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6AE8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C04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3A9DC0"/>
    <w:lvl w:ilvl="0">
      <w:start w:val="1"/>
      <w:numFmt w:val="decimal"/>
      <w:pStyle w:val="ListNumber"/>
      <w:lvlText w:val="%1."/>
      <w:lvlJc w:val="left"/>
      <w:pPr>
        <w:tabs>
          <w:tab w:val="num" w:pos="360"/>
        </w:tabs>
        <w:ind w:left="360" w:hanging="360"/>
      </w:pPr>
    </w:lvl>
  </w:abstractNum>
  <w:abstractNum w:abstractNumId="9">
    <w:nsid w:val="FFFFFF89"/>
    <w:multiLevelType w:val="singleLevel"/>
    <w:tmpl w:val="69D230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6C503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54745E9"/>
    <w:multiLevelType w:val="hybridMultilevel"/>
    <w:tmpl w:val="7854CC16"/>
    <w:lvl w:ilvl="0" w:tplc="D43A5AE4">
      <w:start w:val="2"/>
      <w:numFmt w:val="bullet"/>
      <w:lvlText w:val="-"/>
      <w:lvlJc w:val="left"/>
      <w:pPr>
        <w:ind w:left="408" w:hanging="360"/>
      </w:pPr>
      <w:rPr>
        <w:rFonts w:ascii="Calibri" w:eastAsia="Times New Roman" w:hAnsi="Calibri" w:cs="Arial" w:hint="default"/>
        <w:b w:val="0"/>
        <w:i/>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nsid w:val="373D617C"/>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23232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B023ED"/>
    <w:multiLevelType w:val="hybridMultilevel"/>
    <w:tmpl w:val="4448D04C"/>
    <w:lvl w:ilvl="0" w:tplc="2C30991C">
      <w:start w:val="1"/>
      <w:numFmt w:val="bullet"/>
      <w:pStyle w:val="Chvbodybullet"/>
      <w:lvlText w:val="·"/>
      <w:lvlJc w:val="left"/>
      <w:pPr>
        <w:tabs>
          <w:tab w:val="num" w:pos="360"/>
        </w:tabs>
        <w:ind w:left="360" w:hanging="360"/>
      </w:pPr>
      <w:rPr>
        <w:rFonts w:ascii="Symbol" w:hAnsi="Symbol" w:hint="default"/>
        <w:b w:val="0"/>
        <w:i w:val="0"/>
        <w:caps w:val="0"/>
        <w:strike w:val="0"/>
        <w:dstrike w:val="0"/>
        <w:vanish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Interstate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Interstate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Interstate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77816E0"/>
    <w:multiLevelType w:val="hybridMultilevel"/>
    <w:tmpl w:val="0A9C74A8"/>
    <w:lvl w:ilvl="0" w:tplc="FCEC8CA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D431BD"/>
    <w:multiLevelType w:val="hybridMultilevel"/>
    <w:tmpl w:val="BB3C6720"/>
    <w:lvl w:ilvl="0" w:tplc="481A5EB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6"/>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silver">
      <v:fill 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9E"/>
    <w:rsid w:val="00000B0F"/>
    <w:rsid w:val="00001E6B"/>
    <w:rsid w:val="000077A9"/>
    <w:rsid w:val="000121BB"/>
    <w:rsid w:val="00012E25"/>
    <w:rsid w:val="00014A62"/>
    <w:rsid w:val="000223E6"/>
    <w:rsid w:val="000227E5"/>
    <w:rsid w:val="000274D8"/>
    <w:rsid w:val="0002783F"/>
    <w:rsid w:val="00043A3A"/>
    <w:rsid w:val="00047384"/>
    <w:rsid w:val="000570CB"/>
    <w:rsid w:val="000658F3"/>
    <w:rsid w:val="00067F5E"/>
    <w:rsid w:val="00073B27"/>
    <w:rsid w:val="0007554C"/>
    <w:rsid w:val="00081D0E"/>
    <w:rsid w:val="00091226"/>
    <w:rsid w:val="000952C8"/>
    <w:rsid w:val="000C1210"/>
    <w:rsid w:val="000C14C0"/>
    <w:rsid w:val="000C4FDB"/>
    <w:rsid w:val="000D4087"/>
    <w:rsid w:val="000D59B2"/>
    <w:rsid w:val="000F4C51"/>
    <w:rsid w:val="000F4D63"/>
    <w:rsid w:val="0012437A"/>
    <w:rsid w:val="001263EF"/>
    <w:rsid w:val="001648C1"/>
    <w:rsid w:val="001761CE"/>
    <w:rsid w:val="001761F6"/>
    <w:rsid w:val="00177B12"/>
    <w:rsid w:val="00183AB0"/>
    <w:rsid w:val="00183E38"/>
    <w:rsid w:val="001B6314"/>
    <w:rsid w:val="001C2A35"/>
    <w:rsid w:val="001C427F"/>
    <w:rsid w:val="001C50A4"/>
    <w:rsid w:val="001D051B"/>
    <w:rsid w:val="001D246E"/>
    <w:rsid w:val="001E2FCE"/>
    <w:rsid w:val="001E3EBE"/>
    <w:rsid w:val="001E43A4"/>
    <w:rsid w:val="001F6E5D"/>
    <w:rsid w:val="00204AC6"/>
    <w:rsid w:val="00205246"/>
    <w:rsid w:val="002141EE"/>
    <w:rsid w:val="0022161D"/>
    <w:rsid w:val="00226E32"/>
    <w:rsid w:val="0024371A"/>
    <w:rsid w:val="00244B7F"/>
    <w:rsid w:val="00250594"/>
    <w:rsid w:val="00253378"/>
    <w:rsid w:val="00254647"/>
    <w:rsid w:val="002701FC"/>
    <w:rsid w:val="00270B34"/>
    <w:rsid w:val="00271376"/>
    <w:rsid w:val="00273167"/>
    <w:rsid w:val="002D4900"/>
    <w:rsid w:val="002D51CA"/>
    <w:rsid w:val="002E1846"/>
    <w:rsid w:val="002F70C2"/>
    <w:rsid w:val="00305A3A"/>
    <w:rsid w:val="003109C6"/>
    <w:rsid w:val="00312E95"/>
    <w:rsid w:val="00314143"/>
    <w:rsid w:val="00337ECA"/>
    <w:rsid w:val="003543BB"/>
    <w:rsid w:val="003622A4"/>
    <w:rsid w:val="0036545C"/>
    <w:rsid w:val="00373614"/>
    <w:rsid w:val="00374FF2"/>
    <w:rsid w:val="003770C2"/>
    <w:rsid w:val="00395784"/>
    <w:rsid w:val="003A683A"/>
    <w:rsid w:val="003B0330"/>
    <w:rsid w:val="003B0C40"/>
    <w:rsid w:val="003C7809"/>
    <w:rsid w:val="003D5AD1"/>
    <w:rsid w:val="003E6ECC"/>
    <w:rsid w:val="003F45F6"/>
    <w:rsid w:val="003F6134"/>
    <w:rsid w:val="00405A41"/>
    <w:rsid w:val="00407E6C"/>
    <w:rsid w:val="004321F7"/>
    <w:rsid w:val="00432736"/>
    <w:rsid w:val="00434BB4"/>
    <w:rsid w:val="00434E57"/>
    <w:rsid w:val="004412B4"/>
    <w:rsid w:val="00442879"/>
    <w:rsid w:val="00444BFA"/>
    <w:rsid w:val="00446508"/>
    <w:rsid w:val="00451E35"/>
    <w:rsid w:val="00452C13"/>
    <w:rsid w:val="004556DF"/>
    <w:rsid w:val="00456411"/>
    <w:rsid w:val="0047018F"/>
    <w:rsid w:val="004704BA"/>
    <w:rsid w:val="0047392F"/>
    <w:rsid w:val="00475768"/>
    <w:rsid w:val="0047754D"/>
    <w:rsid w:val="0048571F"/>
    <w:rsid w:val="004866C2"/>
    <w:rsid w:val="00486918"/>
    <w:rsid w:val="00493CC3"/>
    <w:rsid w:val="00495F24"/>
    <w:rsid w:val="004D4EDD"/>
    <w:rsid w:val="004E0B82"/>
    <w:rsid w:val="005058C2"/>
    <w:rsid w:val="0051098E"/>
    <w:rsid w:val="00522CF6"/>
    <w:rsid w:val="00532BB9"/>
    <w:rsid w:val="00541C20"/>
    <w:rsid w:val="005453F6"/>
    <w:rsid w:val="00545ED6"/>
    <w:rsid w:val="00547A7B"/>
    <w:rsid w:val="005574FE"/>
    <w:rsid w:val="005633FD"/>
    <w:rsid w:val="0058612F"/>
    <w:rsid w:val="005D0692"/>
    <w:rsid w:val="005D2744"/>
    <w:rsid w:val="005F515A"/>
    <w:rsid w:val="005F5C23"/>
    <w:rsid w:val="00602523"/>
    <w:rsid w:val="0060411E"/>
    <w:rsid w:val="006071B9"/>
    <w:rsid w:val="00616400"/>
    <w:rsid w:val="006214B6"/>
    <w:rsid w:val="00631353"/>
    <w:rsid w:val="00641F9F"/>
    <w:rsid w:val="006438AC"/>
    <w:rsid w:val="00650C6E"/>
    <w:rsid w:val="0066276A"/>
    <w:rsid w:val="00674C77"/>
    <w:rsid w:val="006774FB"/>
    <w:rsid w:val="0069226E"/>
    <w:rsid w:val="00692313"/>
    <w:rsid w:val="00693018"/>
    <w:rsid w:val="00694921"/>
    <w:rsid w:val="006955D2"/>
    <w:rsid w:val="006A60CC"/>
    <w:rsid w:val="006A6C88"/>
    <w:rsid w:val="006B3F84"/>
    <w:rsid w:val="006C0EB6"/>
    <w:rsid w:val="006C4740"/>
    <w:rsid w:val="006D2107"/>
    <w:rsid w:val="006D3CCA"/>
    <w:rsid w:val="006D6EEA"/>
    <w:rsid w:val="006F6AD1"/>
    <w:rsid w:val="00704A8D"/>
    <w:rsid w:val="00715C85"/>
    <w:rsid w:val="007255AF"/>
    <w:rsid w:val="00733B4F"/>
    <w:rsid w:val="00735E26"/>
    <w:rsid w:val="00737022"/>
    <w:rsid w:val="00744708"/>
    <w:rsid w:val="00744BA2"/>
    <w:rsid w:val="00747B57"/>
    <w:rsid w:val="00754BA2"/>
    <w:rsid w:val="007850AE"/>
    <w:rsid w:val="0079423E"/>
    <w:rsid w:val="00795C62"/>
    <w:rsid w:val="007A375E"/>
    <w:rsid w:val="007A6FFB"/>
    <w:rsid w:val="007B041C"/>
    <w:rsid w:val="007B3D44"/>
    <w:rsid w:val="007B50DE"/>
    <w:rsid w:val="007B6991"/>
    <w:rsid w:val="007F2FED"/>
    <w:rsid w:val="0081137C"/>
    <w:rsid w:val="00811FEB"/>
    <w:rsid w:val="008218C7"/>
    <w:rsid w:val="008430E1"/>
    <w:rsid w:val="00851A75"/>
    <w:rsid w:val="0085613B"/>
    <w:rsid w:val="0085750A"/>
    <w:rsid w:val="00864490"/>
    <w:rsid w:val="0087079C"/>
    <w:rsid w:val="00880317"/>
    <w:rsid w:val="00886728"/>
    <w:rsid w:val="00896EA6"/>
    <w:rsid w:val="008B1862"/>
    <w:rsid w:val="008C2404"/>
    <w:rsid w:val="008D06B6"/>
    <w:rsid w:val="008D4446"/>
    <w:rsid w:val="008E4A00"/>
    <w:rsid w:val="008E5299"/>
    <w:rsid w:val="008F60D6"/>
    <w:rsid w:val="009011A9"/>
    <w:rsid w:val="0092127B"/>
    <w:rsid w:val="009257BD"/>
    <w:rsid w:val="00933966"/>
    <w:rsid w:val="00933A64"/>
    <w:rsid w:val="00935A86"/>
    <w:rsid w:val="009407A9"/>
    <w:rsid w:val="00945A68"/>
    <w:rsid w:val="009645D4"/>
    <w:rsid w:val="0098291A"/>
    <w:rsid w:val="009A7634"/>
    <w:rsid w:val="009C0AC6"/>
    <w:rsid w:val="009C3296"/>
    <w:rsid w:val="009D50D1"/>
    <w:rsid w:val="009D539E"/>
    <w:rsid w:val="009E3395"/>
    <w:rsid w:val="009E52DA"/>
    <w:rsid w:val="009E561C"/>
    <w:rsid w:val="009E675B"/>
    <w:rsid w:val="009E7DE5"/>
    <w:rsid w:val="00A00F97"/>
    <w:rsid w:val="00A06927"/>
    <w:rsid w:val="00A2759C"/>
    <w:rsid w:val="00A43108"/>
    <w:rsid w:val="00A75E8B"/>
    <w:rsid w:val="00A86FAD"/>
    <w:rsid w:val="00A87524"/>
    <w:rsid w:val="00AA0551"/>
    <w:rsid w:val="00AA5DD0"/>
    <w:rsid w:val="00AB3BAC"/>
    <w:rsid w:val="00AB43E9"/>
    <w:rsid w:val="00AB4A3D"/>
    <w:rsid w:val="00AC0369"/>
    <w:rsid w:val="00AC217B"/>
    <w:rsid w:val="00AD165D"/>
    <w:rsid w:val="00AD4AC5"/>
    <w:rsid w:val="00AE4CC5"/>
    <w:rsid w:val="00B01307"/>
    <w:rsid w:val="00B0539A"/>
    <w:rsid w:val="00B06224"/>
    <w:rsid w:val="00B071D3"/>
    <w:rsid w:val="00B079DE"/>
    <w:rsid w:val="00B1037F"/>
    <w:rsid w:val="00B11AAA"/>
    <w:rsid w:val="00B12DE1"/>
    <w:rsid w:val="00B227DB"/>
    <w:rsid w:val="00B36435"/>
    <w:rsid w:val="00B367C1"/>
    <w:rsid w:val="00B4493F"/>
    <w:rsid w:val="00B45107"/>
    <w:rsid w:val="00B45971"/>
    <w:rsid w:val="00B47C99"/>
    <w:rsid w:val="00B64E58"/>
    <w:rsid w:val="00B87D0D"/>
    <w:rsid w:val="00B922D2"/>
    <w:rsid w:val="00B93402"/>
    <w:rsid w:val="00BA662C"/>
    <w:rsid w:val="00BB32DD"/>
    <w:rsid w:val="00BB607A"/>
    <w:rsid w:val="00BE14F0"/>
    <w:rsid w:val="00BF3BCF"/>
    <w:rsid w:val="00BF7E7D"/>
    <w:rsid w:val="00C0026C"/>
    <w:rsid w:val="00C00E60"/>
    <w:rsid w:val="00C021E8"/>
    <w:rsid w:val="00C03855"/>
    <w:rsid w:val="00C11BBF"/>
    <w:rsid w:val="00C154DB"/>
    <w:rsid w:val="00C33514"/>
    <w:rsid w:val="00C61C34"/>
    <w:rsid w:val="00C9016F"/>
    <w:rsid w:val="00CA3262"/>
    <w:rsid w:val="00CA3585"/>
    <w:rsid w:val="00CA6FC4"/>
    <w:rsid w:val="00CB3DDA"/>
    <w:rsid w:val="00CB6EB8"/>
    <w:rsid w:val="00CC6AD7"/>
    <w:rsid w:val="00CD34B3"/>
    <w:rsid w:val="00CD59F5"/>
    <w:rsid w:val="00CE374B"/>
    <w:rsid w:val="00CE55F4"/>
    <w:rsid w:val="00CF09E2"/>
    <w:rsid w:val="00D02859"/>
    <w:rsid w:val="00D07675"/>
    <w:rsid w:val="00D51DF2"/>
    <w:rsid w:val="00D575B6"/>
    <w:rsid w:val="00D64FD6"/>
    <w:rsid w:val="00D743C6"/>
    <w:rsid w:val="00D7453A"/>
    <w:rsid w:val="00D778D7"/>
    <w:rsid w:val="00D80081"/>
    <w:rsid w:val="00D83ADF"/>
    <w:rsid w:val="00D844F6"/>
    <w:rsid w:val="00D8787C"/>
    <w:rsid w:val="00D959C5"/>
    <w:rsid w:val="00DA33FF"/>
    <w:rsid w:val="00DA78D5"/>
    <w:rsid w:val="00E02CC4"/>
    <w:rsid w:val="00E04DCB"/>
    <w:rsid w:val="00E26272"/>
    <w:rsid w:val="00E27222"/>
    <w:rsid w:val="00E30109"/>
    <w:rsid w:val="00E36501"/>
    <w:rsid w:val="00E40D16"/>
    <w:rsid w:val="00E422E8"/>
    <w:rsid w:val="00E503C2"/>
    <w:rsid w:val="00E53CE9"/>
    <w:rsid w:val="00E61E7E"/>
    <w:rsid w:val="00E86FBC"/>
    <w:rsid w:val="00E933DD"/>
    <w:rsid w:val="00E96996"/>
    <w:rsid w:val="00EC692C"/>
    <w:rsid w:val="00EE4494"/>
    <w:rsid w:val="00EF13A3"/>
    <w:rsid w:val="00F227B0"/>
    <w:rsid w:val="00F3165F"/>
    <w:rsid w:val="00F44319"/>
    <w:rsid w:val="00F44E7A"/>
    <w:rsid w:val="00F521E8"/>
    <w:rsid w:val="00F63772"/>
    <w:rsid w:val="00F80235"/>
    <w:rsid w:val="00F95EA5"/>
    <w:rsid w:val="00FA12C9"/>
    <w:rsid w:val="00FA45D1"/>
    <w:rsid w:val="00FB10B3"/>
    <w:rsid w:val="00FE1402"/>
    <w:rsid w:val="00FE15B6"/>
    <w:rsid w:val="00FE4726"/>
    <w:rsid w:val="00FF74F4"/>
    <w:rsid w:val="00FF7A58"/>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v:fill color="silver"/>
    </o:shapedefaults>
    <o:shapelayout v:ext="edit">
      <o:idmap v:ext="edit" data="1"/>
    </o:shapelayout>
  </w:shapeDefaults>
  <w:decimalSymbol w:val=","/>
  <w:listSeparator w:val=";"/>
  <w14:docId w14:val="61491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2DE1"/>
    <w:rPr>
      <w:sz w:val="24"/>
      <w:szCs w:val="24"/>
    </w:rPr>
  </w:style>
  <w:style w:type="paragraph" w:styleId="Heading1">
    <w:name w:val="heading 1"/>
    <w:basedOn w:val="Normal"/>
    <w:next w:val="Normal"/>
    <w:qFormat/>
    <w:rsid w:val="00B12D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2DE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2DE1"/>
    <w:pPr>
      <w:keepNext/>
      <w:spacing w:before="240" w:after="60"/>
      <w:outlineLvl w:val="2"/>
    </w:pPr>
    <w:rPr>
      <w:rFonts w:ascii="Arial" w:hAnsi="Arial" w:cs="Arial"/>
      <w:b/>
      <w:bCs/>
      <w:sz w:val="26"/>
      <w:szCs w:val="26"/>
    </w:rPr>
  </w:style>
  <w:style w:type="paragraph" w:styleId="Heading4">
    <w:name w:val="heading 4"/>
    <w:basedOn w:val="Normal"/>
    <w:next w:val="Normal"/>
    <w:qFormat/>
    <w:rsid w:val="00B12DE1"/>
    <w:pPr>
      <w:keepNext/>
      <w:spacing w:before="240" w:after="60"/>
      <w:outlineLvl w:val="3"/>
    </w:pPr>
    <w:rPr>
      <w:b/>
      <w:bCs/>
      <w:sz w:val="28"/>
      <w:szCs w:val="28"/>
    </w:rPr>
  </w:style>
  <w:style w:type="paragraph" w:styleId="Heading5">
    <w:name w:val="heading 5"/>
    <w:basedOn w:val="Normal"/>
    <w:next w:val="Normal"/>
    <w:qFormat/>
    <w:rsid w:val="00B12DE1"/>
    <w:pPr>
      <w:spacing w:before="240" w:after="60"/>
      <w:outlineLvl w:val="4"/>
    </w:pPr>
    <w:rPr>
      <w:b/>
      <w:bCs/>
      <w:i/>
      <w:iCs/>
      <w:sz w:val="26"/>
      <w:szCs w:val="26"/>
    </w:rPr>
  </w:style>
  <w:style w:type="paragraph" w:styleId="Heading6">
    <w:name w:val="heading 6"/>
    <w:basedOn w:val="Normal"/>
    <w:next w:val="Normal"/>
    <w:qFormat/>
    <w:rsid w:val="00B12DE1"/>
    <w:pPr>
      <w:spacing w:before="240" w:after="60"/>
      <w:outlineLvl w:val="5"/>
    </w:pPr>
    <w:rPr>
      <w:b/>
      <w:bCs/>
      <w:sz w:val="22"/>
      <w:szCs w:val="22"/>
    </w:rPr>
  </w:style>
  <w:style w:type="paragraph" w:styleId="Heading7">
    <w:name w:val="heading 7"/>
    <w:basedOn w:val="Normal"/>
    <w:next w:val="Normal"/>
    <w:qFormat/>
    <w:rsid w:val="00B12DE1"/>
    <w:pPr>
      <w:spacing w:before="240" w:after="60"/>
      <w:outlineLvl w:val="6"/>
    </w:pPr>
  </w:style>
  <w:style w:type="paragraph" w:styleId="Heading8">
    <w:name w:val="heading 8"/>
    <w:basedOn w:val="Normal"/>
    <w:next w:val="Normal"/>
    <w:qFormat/>
    <w:rsid w:val="00B12DE1"/>
    <w:pPr>
      <w:spacing w:before="240" w:after="60"/>
      <w:outlineLvl w:val="7"/>
    </w:pPr>
    <w:rPr>
      <w:i/>
      <w:iCs/>
    </w:rPr>
  </w:style>
  <w:style w:type="paragraph" w:styleId="Heading9">
    <w:name w:val="heading 9"/>
    <w:basedOn w:val="Normal"/>
    <w:next w:val="Normal"/>
    <w:qFormat/>
    <w:rsid w:val="00B12D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2DE1"/>
    <w:pPr>
      <w:tabs>
        <w:tab w:val="center" w:pos="4320"/>
        <w:tab w:val="right" w:pos="8640"/>
      </w:tabs>
    </w:pPr>
  </w:style>
  <w:style w:type="paragraph" w:customStyle="1" w:styleId="Chvlegalentitiy">
    <w:name w:val="Chv_legal_entitiy"/>
    <w:basedOn w:val="Normal"/>
    <w:rsid w:val="00B12DE1"/>
    <w:pPr>
      <w:tabs>
        <w:tab w:val="center" w:pos="4320"/>
        <w:tab w:val="right" w:pos="8640"/>
      </w:tabs>
    </w:pPr>
    <w:rPr>
      <w:rFonts w:ascii="Arial" w:hAnsi="Arial"/>
      <w:color w:val="333333"/>
      <w:sz w:val="14"/>
    </w:rPr>
  </w:style>
  <w:style w:type="paragraph" w:customStyle="1" w:styleId="Chvheaderdate">
    <w:name w:val="Chv_header_date"/>
    <w:basedOn w:val="Normal"/>
    <w:rsid w:val="00B12DE1"/>
    <w:pPr>
      <w:tabs>
        <w:tab w:val="center" w:pos="4320"/>
        <w:tab w:val="right" w:pos="8640"/>
      </w:tabs>
    </w:pPr>
    <w:rPr>
      <w:rFonts w:ascii="Arial" w:hAnsi="Arial"/>
      <w:color w:val="333333"/>
      <w:sz w:val="18"/>
    </w:rPr>
  </w:style>
  <w:style w:type="numbering" w:styleId="111111">
    <w:name w:val="Outline List 2"/>
    <w:basedOn w:val="NoList"/>
    <w:semiHidden/>
    <w:rsid w:val="00B12DE1"/>
    <w:pPr>
      <w:numPr>
        <w:numId w:val="1"/>
      </w:numPr>
    </w:pPr>
  </w:style>
  <w:style w:type="paragraph" w:customStyle="1" w:styleId="BodyText9ptLight">
    <w:name w:val="Body Text/: 9pt Light"/>
    <w:basedOn w:val="Normal"/>
    <w:semiHidden/>
    <w:rsid w:val="00B12DE1"/>
    <w:pPr>
      <w:autoSpaceDE w:val="0"/>
      <w:autoSpaceDN w:val="0"/>
      <w:adjustRightInd w:val="0"/>
      <w:spacing w:line="240" w:lineRule="atLeast"/>
      <w:textAlignment w:val="center"/>
    </w:pPr>
    <w:rPr>
      <w:rFonts w:ascii="Interstate Light" w:hAnsi="Interstate Light" w:cs="Interstate Light"/>
      <w:color w:val="262626"/>
      <w:spacing w:val="-2"/>
      <w:sz w:val="18"/>
      <w:szCs w:val="18"/>
    </w:rPr>
  </w:style>
  <w:style w:type="numbering" w:styleId="1ai">
    <w:name w:val="Outline List 1"/>
    <w:basedOn w:val="NoList"/>
    <w:semiHidden/>
    <w:rsid w:val="00B12DE1"/>
    <w:pPr>
      <w:numPr>
        <w:numId w:val="2"/>
      </w:numPr>
    </w:pPr>
  </w:style>
  <w:style w:type="numbering" w:styleId="ArticleSection">
    <w:name w:val="Outline List 3"/>
    <w:basedOn w:val="NoList"/>
    <w:semiHidden/>
    <w:rsid w:val="00B12DE1"/>
    <w:pPr>
      <w:numPr>
        <w:numId w:val="3"/>
      </w:numPr>
    </w:pPr>
  </w:style>
  <w:style w:type="paragraph" w:customStyle="1" w:styleId="Chvtitlecyan">
    <w:name w:val="Chv_title_cyan"/>
    <w:rsid w:val="00B12DE1"/>
    <w:pPr>
      <w:spacing w:line="720" w:lineRule="exact"/>
    </w:pPr>
    <w:rPr>
      <w:rFonts w:ascii="Arial" w:hAnsi="Arial" w:cs="Arial MT Regular"/>
      <w:color w:val="009DD9"/>
      <w:spacing w:val="-10"/>
      <w:sz w:val="60"/>
      <w:szCs w:val="60"/>
    </w:rPr>
  </w:style>
  <w:style w:type="paragraph" w:customStyle="1" w:styleId="Chvsubheadvividorange">
    <w:name w:val="Chv_subhead_vivid_orange"/>
    <w:rsid w:val="00B12DE1"/>
    <w:pPr>
      <w:spacing w:line="360" w:lineRule="exact"/>
    </w:pPr>
    <w:rPr>
      <w:rFonts w:ascii="Arial" w:hAnsi="Arial" w:cs="Interstate Light"/>
      <w:b/>
      <w:color w:val="F08400"/>
      <w:spacing w:val="-2"/>
      <w:sz w:val="30"/>
      <w:szCs w:val="18"/>
    </w:rPr>
  </w:style>
  <w:style w:type="paragraph" w:customStyle="1" w:styleId="Chvsubhead2darkgray">
    <w:name w:val="Chv_subhead2_dark_gray"/>
    <w:link w:val="Chvsubhead2darkgrayChar"/>
    <w:rsid w:val="00B12DE1"/>
    <w:pPr>
      <w:keepNext/>
      <w:spacing w:line="240" w:lineRule="exact"/>
    </w:pPr>
    <w:rPr>
      <w:rFonts w:ascii="Arial" w:hAnsi="Arial" w:cs="Interstate Bold"/>
      <w:b/>
      <w:color w:val="333333"/>
      <w:spacing w:val="-2"/>
      <w:sz w:val="18"/>
      <w:szCs w:val="18"/>
    </w:rPr>
  </w:style>
  <w:style w:type="paragraph" w:customStyle="1" w:styleId="Chvbody">
    <w:name w:val="Chv_body"/>
    <w:link w:val="ChvbodyChar"/>
    <w:rsid w:val="00B12DE1"/>
    <w:pPr>
      <w:spacing w:line="240" w:lineRule="exact"/>
    </w:pPr>
    <w:rPr>
      <w:rFonts w:ascii="Arial" w:hAnsi="Arial" w:cs="Interstate Light"/>
      <w:color w:val="333333"/>
      <w:spacing w:val="-2"/>
      <w:sz w:val="18"/>
      <w:szCs w:val="18"/>
    </w:rPr>
  </w:style>
  <w:style w:type="paragraph" w:customStyle="1" w:styleId="Chvbodybullet">
    <w:name w:val="Chv_body_bullet"/>
    <w:basedOn w:val="Chvbody"/>
    <w:next w:val="Chvbody"/>
    <w:rsid w:val="00B12DE1"/>
    <w:pPr>
      <w:numPr>
        <w:numId w:val="14"/>
      </w:numPr>
      <w:spacing w:before="60" w:after="60"/>
      <w:contextualSpacing/>
    </w:pPr>
    <w:rPr>
      <w:rFonts w:cs="Times New Roman"/>
      <w:szCs w:val="20"/>
    </w:rPr>
  </w:style>
  <w:style w:type="character" w:customStyle="1" w:styleId="ChvbodyChar">
    <w:name w:val="Chv_body Char"/>
    <w:basedOn w:val="DefaultParagraphFont"/>
    <w:link w:val="Chvbody"/>
    <w:rsid w:val="00B12DE1"/>
    <w:rPr>
      <w:rFonts w:ascii="Arial" w:hAnsi="Arial" w:cs="Interstate Light"/>
      <w:color w:val="333333"/>
      <w:spacing w:val="-2"/>
      <w:sz w:val="18"/>
      <w:szCs w:val="18"/>
      <w:lang w:val="en-US" w:eastAsia="en-US" w:bidi="ar-SA"/>
    </w:rPr>
  </w:style>
  <w:style w:type="paragraph" w:styleId="BlockText">
    <w:name w:val="Block Text"/>
    <w:basedOn w:val="Normal"/>
    <w:semiHidden/>
    <w:rsid w:val="00B12DE1"/>
    <w:pPr>
      <w:spacing w:after="120"/>
      <w:ind w:left="1440" w:right="1440"/>
    </w:pPr>
  </w:style>
  <w:style w:type="paragraph" w:styleId="BodyText">
    <w:name w:val="Body Text"/>
    <w:basedOn w:val="Normal"/>
    <w:semiHidden/>
    <w:rsid w:val="00B12DE1"/>
    <w:pPr>
      <w:spacing w:after="120"/>
    </w:pPr>
  </w:style>
  <w:style w:type="paragraph" w:styleId="BodyText2">
    <w:name w:val="Body Text 2"/>
    <w:basedOn w:val="Normal"/>
    <w:semiHidden/>
    <w:rsid w:val="00B12DE1"/>
    <w:pPr>
      <w:spacing w:after="120" w:line="480" w:lineRule="auto"/>
    </w:pPr>
  </w:style>
  <w:style w:type="paragraph" w:styleId="BodyText3">
    <w:name w:val="Body Text 3"/>
    <w:basedOn w:val="Normal"/>
    <w:semiHidden/>
    <w:rsid w:val="00B12DE1"/>
    <w:pPr>
      <w:spacing w:after="120"/>
    </w:pPr>
    <w:rPr>
      <w:sz w:val="16"/>
      <w:szCs w:val="16"/>
    </w:rPr>
  </w:style>
  <w:style w:type="paragraph" w:styleId="BodyTextFirstIndent">
    <w:name w:val="Body Text First Indent"/>
    <w:basedOn w:val="BodyText"/>
    <w:semiHidden/>
    <w:rsid w:val="00B12DE1"/>
    <w:pPr>
      <w:ind w:firstLine="210"/>
    </w:pPr>
  </w:style>
  <w:style w:type="paragraph" w:styleId="BodyTextIndent">
    <w:name w:val="Body Text Indent"/>
    <w:basedOn w:val="Normal"/>
    <w:semiHidden/>
    <w:rsid w:val="00B12DE1"/>
    <w:pPr>
      <w:spacing w:after="120"/>
      <w:ind w:left="360"/>
    </w:pPr>
  </w:style>
  <w:style w:type="paragraph" w:styleId="BodyTextFirstIndent2">
    <w:name w:val="Body Text First Indent 2"/>
    <w:basedOn w:val="BodyTextIndent"/>
    <w:semiHidden/>
    <w:rsid w:val="00B12DE1"/>
    <w:pPr>
      <w:ind w:firstLine="210"/>
    </w:pPr>
  </w:style>
  <w:style w:type="paragraph" w:styleId="BodyTextIndent2">
    <w:name w:val="Body Text Indent 2"/>
    <w:basedOn w:val="Normal"/>
    <w:semiHidden/>
    <w:rsid w:val="00B12DE1"/>
    <w:pPr>
      <w:spacing w:after="120" w:line="480" w:lineRule="auto"/>
      <w:ind w:left="360"/>
    </w:pPr>
  </w:style>
  <w:style w:type="paragraph" w:styleId="BodyTextIndent3">
    <w:name w:val="Body Text Indent 3"/>
    <w:basedOn w:val="Normal"/>
    <w:semiHidden/>
    <w:rsid w:val="00B12DE1"/>
    <w:pPr>
      <w:spacing w:after="120"/>
      <w:ind w:left="360"/>
    </w:pPr>
    <w:rPr>
      <w:sz w:val="16"/>
      <w:szCs w:val="16"/>
    </w:rPr>
  </w:style>
  <w:style w:type="paragraph" w:styleId="Closing">
    <w:name w:val="Closing"/>
    <w:basedOn w:val="Normal"/>
    <w:semiHidden/>
    <w:rsid w:val="00B12DE1"/>
    <w:pPr>
      <w:ind w:left="4320"/>
    </w:pPr>
  </w:style>
  <w:style w:type="paragraph" w:styleId="Date">
    <w:name w:val="Date"/>
    <w:basedOn w:val="Normal"/>
    <w:next w:val="Normal"/>
    <w:semiHidden/>
    <w:rsid w:val="00B12DE1"/>
  </w:style>
  <w:style w:type="paragraph" w:styleId="E-mailSignature">
    <w:name w:val="E-mail Signature"/>
    <w:basedOn w:val="Normal"/>
    <w:semiHidden/>
    <w:rsid w:val="00B12DE1"/>
  </w:style>
  <w:style w:type="character" w:styleId="Emphasis">
    <w:name w:val="Emphasis"/>
    <w:basedOn w:val="DefaultParagraphFont"/>
    <w:qFormat/>
    <w:rsid w:val="00B12DE1"/>
    <w:rPr>
      <w:i/>
      <w:iCs/>
    </w:rPr>
  </w:style>
  <w:style w:type="paragraph" w:styleId="EnvelopeAddress">
    <w:name w:val="envelope address"/>
    <w:basedOn w:val="Normal"/>
    <w:semiHidden/>
    <w:rsid w:val="00B12DE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12DE1"/>
    <w:rPr>
      <w:rFonts w:ascii="Arial" w:hAnsi="Arial" w:cs="Arial"/>
      <w:sz w:val="20"/>
      <w:szCs w:val="20"/>
    </w:rPr>
  </w:style>
  <w:style w:type="character" w:styleId="FollowedHyperlink">
    <w:name w:val="FollowedHyperlink"/>
    <w:basedOn w:val="DefaultParagraphFont"/>
    <w:semiHidden/>
    <w:rsid w:val="00B12DE1"/>
    <w:rPr>
      <w:color w:val="800080"/>
      <w:u w:val="single"/>
    </w:rPr>
  </w:style>
  <w:style w:type="character" w:styleId="HTMLAcronym">
    <w:name w:val="HTML Acronym"/>
    <w:basedOn w:val="DefaultParagraphFont"/>
    <w:semiHidden/>
    <w:rsid w:val="00B12DE1"/>
  </w:style>
  <w:style w:type="paragraph" w:styleId="HTMLAddress">
    <w:name w:val="HTML Address"/>
    <w:basedOn w:val="Normal"/>
    <w:semiHidden/>
    <w:rsid w:val="00B12DE1"/>
    <w:rPr>
      <w:i/>
      <w:iCs/>
    </w:rPr>
  </w:style>
  <w:style w:type="character" w:styleId="HTMLCite">
    <w:name w:val="HTML Cite"/>
    <w:basedOn w:val="DefaultParagraphFont"/>
    <w:semiHidden/>
    <w:rsid w:val="00B12DE1"/>
    <w:rPr>
      <w:i/>
      <w:iCs/>
    </w:rPr>
  </w:style>
  <w:style w:type="character" w:styleId="HTMLCode">
    <w:name w:val="HTML Code"/>
    <w:basedOn w:val="DefaultParagraphFont"/>
    <w:semiHidden/>
    <w:rsid w:val="00B12DE1"/>
    <w:rPr>
      <w:rFonts w:ascii="Courier New" w:hAnsi="Courier New" w:cs="Courier New"/>
      <w:sz w:val="20"/>
      <w:szCs w:val="20"/>
    </w:rPr>
  </w:style>
  <w:style w:type="character" w:styleId="HTMLDefinition">
    <w:name w:val="HTML Definition"/>
    <w:basedOn w:val="DefaultParagraphFont"/>
    <w:semiHidden/>
    <w:rsid w:val="00B12DE1"/>
    <w:rPr>
      <w:i/>
      <w:iCs/>
    </w:rPr>
  </w:style>
  <w:style w:type="character" w:styleId="HTMLKeyboard">
    <w:name w:val="HTML Keyboard"/>
    <w:basedOn w:val="DefaultParagraphFont"/>
    <w:semiHidden/>
    <w:rsid w:val="00B12DE1"/>
    <w:rPr>
      <w:rFonts w:ascii="Courier New" w:hAnsi="Courier New" w:cs="Courier New"/>
      <w:sz w:val="20"/>
      <w:szCs w:val="20"/>
    </w:rPr>
  </w:style>
  <w:style w:type="paragraph" w:styleId="HTMLPreformatted">
    <w:name w:val="HTML Preformatted"/>
    <w:basedOn w:val="Normal"/>
    <w:semiHidden/>
    <w:rsid w:val="00B12DE1"/>
    <w:rPr>
      <w:rFonts w:ascii="Courier New" w:hAnsi="Courier New" w:cs="Courier New"/>
      <w:sz w:val="20"/>
      <w:szCs w:val="20"/>
    </w:rPr>
  </w:style>
  <w:style w:type="character" w:styleId="HTMLSample">
    <w:name w:val="HTML Sample"/>
    <w:basedOn w:val="DefaultParagraphFont"/>
    <w:semiHidden/>
    <w:rsid w:val="00B12DE1"/>
    <w:rPr>
      <w:rFonts w:ascii="Courier New" w:hAnsi="Courier New" w:cs="Courier New"/>
    </w:rPr>
  </w:style>
  <w:style w:type="character" w:styleId="HTMLTypewriter">
    <w:name w:val="HTML Typewriter"/>
    <w:basedOn w:val="DefaultParagraphFont"/>
    <w:semiHidden/>
    <w:rsid w:val="00B12DE1"/>
    <w:rPr>
      <w:rFonts w:ascii="Courier New" w:hAnsi="Courier New" w:cs="Courier New"/>
      <w:sz w:val="20"/>
      <w:szCs w:val="20"/>
    </w:rPr>
  </w:style>
  <w:style w:type="character" w:styleId="HTMLVariable">
    <w:name w:val="HTML Variable"/>
    <w:basedOn w:val="DefaultParagraphFont"/>
    <w:semiHidden/>
    <w:rsid w:val="00B12DE1"/>
    <w:rPr>
      <w:i/>
      <w:iCs/>
    </w:rPr>
  </w:style>
  <w:style w:type="character" w:styleId="Hyperlink">
    <w:name w:val="Hyperlink"/>
    <w:basedOn w:val="DefaultParagraphFont"/>
    <w:rsid w:val="00B12DE1"/>
    <w:rPr>
      <w:color w:val="0000FF"/>
      <w:u w:val="single"/>
    </w:rPr>
  </w:style>
  <w:style w:type="character" w:styleId="LineNumber">
    <w:name w:val="line number"/>
    <w:basedOn w:val="DefaultParagraphFont"/>
    <w:semiHidden/>
    <w:rsid w:val="00B12DE1"/>
  </w:style>
  <w:style w:type="paragraph" w:styleId="List">
    <w:name w:val="List"/>
    <w:basedOn w:val="Normal"/>
    <w:semiHidden/>
    <w:rsid w:val="00B12DE1"/>
    <w:pPr>
      <w:ind w:left="360" w:hanging="360"/>
    </w:pPr>
  </w:style>
  <w:style w:type="paragraph" w:styleId="List2">
    <w:name w:val="List 2"/>
    <w:basedOn w:val="Normal"/>
    <w:semiHidden/>
    <w:rsid w:val="00B12DE1"/>
    <w:pPr>
      <w:ind w:left="720" w:hanging="360"/>
    </w:pPr>
  </w:style>
  <w:style w:type="paragraph" w:styleId="List3">
    <w:name w:val="List 3"/>
    <w:basedOn w:val="Normal"/>
    <w:semiHidden/>
    <w:rsid w:val="00B12DE1"/>
    <w:pPr>
      <w:ind w:left="1080" w:hanging="360"/>
    </w:pPr>
  </w:style>
  <w:style w:type="paragraph" w:styleId="List4">
    <w:name w:val="List 4"/>
    <w:basedOn w:val="Normal"/>
    <w:semiHidden/>
    <w:rsid w:val="00B12DE1"/>
    <w:pPr>
      <w:ind w:left="1440" w:hanging="360"/>
    </w:pPr>
  </w:style>
  <w:style w:type="paragraph" w:styleId="List5">
    <w:name w:val="List 5"/>
    <w:basedOn w:val="Normal"/>
    <w:semiHidden/>
    <w:rsid w:val="00B12DE1"/>
    <w:pPr>
      <w:ind w:left="1800" w:hanging="360"/>
    </w:pPr>
  </w:style>
  <w:style w:type="paragraph" w:styleId="ListBullet">
    <w:name w:val="List Bullet"/>
    <w:basedOn w:val="Normal"/>
    <w:semiHidden/>
    <w:rsid w:val="00B12DE1"/>
    <w:pPr>
      <w:numPr>
        <w:numId w:val="4"/>
      </w:numPr>
    </w:pPr>
  </w:style>
  <w:style w:type="paragraph" w:styleId="ListBullet2">
    <w:name w:val="List Bullet 2"/>
    <w:basedOn w:val="Normal"/>
    <w:semiHidden/>
    <w:rsid w:val="00B12DE1"/>
    <w:pPr>
      <w:numPr>
        <w:numId w:val="5"/>
      </w:numPr>
    </w:pPr>
  </w:style>
  <w:style w:type="paragraph" w:styleId="ListBullet3">
    <w:name w:val="List Bullet 3"/>
    <w:basedOn w:val="Normal"/>
    <w:semiHidden/>
    <w:rsid w:val="00B12DE1"/>
    <w:pPr>
      <w:numPr>
        <w:numId w:val="6"/>
      </w:numPr>
    </w:pPr>
  </w:style>
  <w:style w:type="paragraph" w:styleId="ListBullet4">
    <w:name w:val="List Bullet 4"/>
    <w:basedOn w:val="Normal"/>
    <w:semiHidden/>
    <w:rsid w:val="00B12DE1"/>
    <w:pPr>
      <w:numPr>
        <w:numId w:val="7"/>
      </w:numPr>
    </w:pPr>
  </w:style>
  <w:style w:type="paragraph" w:styleId="ListBullet5">
    <w:name w:val="List Bullet 5"/>
    <w:basedOn w:val="Normal"/>
    <w:semiHidden/>
    <w:rsid w:val="00B12DE1"/>
    <w:pPr>
      <w:numPr>
        <w:numId w:val="8"/>
      </w:numPr>
    </w:pPr>
  </w:style>
  <w:style w:type="paragraph" w:styleId="ListContinue">
    <w:name w:val="List Continue"/>
    <w:basedOn w:val="Normal"/>
    <w:semiHidden/>
    <w:rsid w:val="00B12DE1"/>
    <w:pPr>
      <w:spacing w:after="120"/>
      <w:ind w:left="360"/>
    </w:pPr>
  </w:style>
  <w:style w:type="paragraph" w:styleId="ListContinue2">
    <w:name w:val="List Continue 2"/>
    <w:basedOn w:val="Normal"/>
    <w:semiHidden/>
    <w:rsid w:val="00B12DE1"/>
    <w:pPr>
      <w:spacing w:after="120"/>
      <w:ind w:left="720"/>
    </w:pPr>
  </w:style>
  <w:style w:type="paragraph" w:styleId="ListContinue3">
    <w:name w:val="List Continue 3"/>
    <w:basedOn w:val="Normal"/>
    <w:semiHidden/>
    <w:rsid w:val="00B12DE1"/>
    <w:pPr>
      <w:spacing w:after="120"/>
      <w:ind w:left="1080"/>
    </w:pPr>
  </w:style>
  <w:style w:type="paragraph" w:styleId="ListContinue4">
    <w:name w:val="List Continue 4"/>
    <w:basedOn w:val="Normal"/>
    <w:semiHidden/>
    <w:rsid w:val="00B12DE1"/>
    <w:pPr>
      <w:spacing w:after="120"/>
      <w:ind w:left="1440"/>
    </w:pPr>
  </w:style>
  <w:style w:type="paragraph" w:styleId="ListContinue5">
    <w:name w:val="List Continue 5"/>
    <w:basedOn w:val="Normal"/>
    <w:semiHidden/>
    <w:rsid w:val="00B12DE1"/>
    <w:pPr>
      <w:spacing w:after="120"/>
      <w:ind w:left="1800"/>
    </w:pPr>
  </w:style>
  <w:style w:type="paragraph" w:styleId="ListNumber">
    <w:name w:val="List Number"/>
    <w:basedOn w:val="Normal"/>
    <w:semiHidden/>
    <w:rsid w:val="00B12DE1"/>
    <w:pPr>
      <w:numPr>
        <w:numId w:val="9"/>
      </w:numPr>
    </w:pPr>
  </w:style>
  <w:style w:type="paragraph" w:styleId="ListNumber2">
    <w:name w:val="List Number 2"/>
    <w:basedOn w:val="Normal"/>
    <w:semiHidden/>
    <w:rsid w:val="00B12DE1"/>
    <w:pPr>
      <w:numPr>
        <w:numId w:val="10"/>
      </w:numPr>
    </w:pPr>
  </w:style>
  <w:style w:type="paragraph" w:styleId="ListNumber3">
    <w:name w:val="List Number 3"/>
    <w:basedOn w:val="Normal"/>
    <w:semiHidden/>
    <w:rsid w:val="00B12DE1"/>
    <w:pPr>
      <w:numPr>
        <w:numId w:val="11"/>
      </w:numPr>
    </w:pPr>
  </w:style>
  <w:style w:type="paragraph" w:styleId="ListNumber4">
    <w:name w:val="List Number 4"/>
    <w:basedOn w:val="Normal"/>
    <w:semiHidden/>
    <w:rsid w:val="00B12DE1"/>
    <w:pPr>
      <w:numPr>
        <w:numId w:val="12"/>
      </w:numPr>
    </w:pPr>
  </w:style>
  <w:style w:type="paragraph" w:styleId="ListNumber5">
    <w:name w:val="List Number 5"/>
    <w:basedOn w:val="Normal"/>
    <w:semiHidden/>
    <w:rsid w:val="00B12DE1"/>
    <w:pPr>
      <w:numPr>
        <w:numId w:val="13"/>
      </w:numPr>
    </w:pPr>
  </w:style>
  <w:style w:type="paragraph" w:styleId="MessageHeader">
    <w:name w:val="Message Header"/>
    <w:basedOn w:val="Normal"/>
    <w:semiHidden/>
    <w:rsid w:val="00B12D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B12DE1"/>
  </w:style>
  <w:style w:type="paragraph" w:styleId="NormalIndent">
    <w:name w:val="Normal Indent"/>
    <w:basedOn w:val="Normal"/>
    <w:semiHidden/>
    <w:rsid w:val="00B12DE1"/>
    <w:pPr>
      <w:ind w:left="720"/>
    </w:pPr>
  </w:style>
  <w:style w:type="paragraph" w:styleId="NoteHeading">
    <w:name w:val="Note Heading"/>
    <w:basedOn w:val="Normal"/>
    <w:next w:val="Normal"/>
    <w:semiHidden/>
    <w:rsid w:val="00B12DE1"/>
  </w:style>
  <w:style w:type="character" w:styleId="PageNumber">
    <w:name w:val="page number"/>
    <w:basedOn w:val="DefaultParagraphFont"/>
    <w:semiHidden/>
    <w:rsid w:val="00B12DE1"/>
  </w:style>
  <w:style w:type="paragraph" w:styleId="PlainText">
    <w:name w:val="Plain Text"/>
    <w:basedOn w:val="Normal"/>
    <w:semiHidden/>
    <w:rsid w:val="00B12DE1"/>
    <w:rPr>
      <w:rFonts w:ascii="Courier New" w:hAnsi="Courier New" w:cs="Courier New"/>
      <w:sz w:val="20"/>
      <w:szCs w:val="20"/>
    </w:rPr>
  </w:style>
  <w:style w:type="paragraph" w:styleId="Salutation">
    <w:name w:val="Salutation"/>
    <w:basedOn w:val="Normal"/>
    <w:next w:val="Normal"/>
    <w:semiHidden/>
    <w:rsid w:val="00B12DE1"/>
  </w:style>
  <w:style w:type="paragraph" w:styleId="Signature">
    <w:name w:val="Signature"/>
    <w:basedOn w:val="Normal"/>
    <w:semiHidden/>
    <w:rsid w:val="00B12DE1"/>
    <w:pPr>
      <w:ind w:left="4320"/>
    </w:pPr>
  </w:style>
  <w:style w:type="character" w:styleId="Strong">
    <w:name w:val="Strong"/>
    <w:basedOn w:val="DefaultParagraphFont"/>
    <w:qFormat/>
    <w:rsid w:val="00B12DE1"/>
    <w:rPr>
      <w:b/>
      <w:bCs/>
    </w:rPr>
  </w:style>
  <w:style w:type="paragraph" w:styleId="Subtitle">
    <w:name w:val="Subtitle"/>
    <w:basedOn w:val="Normal"/>
    <w:qFormat/>
    <w:rsid w:val="00B12DE1"/>
    <w:pPr>
      <w:spacing w:after="60"/>
      <w:jc w:val="center"/>
      <w:outlineLvl w:val="1"/>
    </w:pPr>
    <w:rPr>
      <w:rFonts w:ascii="Arial" w:hAnsi="Arial" w:cs="Arial"/>
    </w:rPr>
  </w:style>
  <w:style w:type="table" w:styleId="Table3Deffects1">
    <w:name w:val="Table 3D effects 1"/>
    <w:basedOn w:val="TableNormal"/>
    <w:semiHidden/>
    <w:rsid w:val="00B12DE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12DE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12DE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12DE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12DE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12DE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12DE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12DE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12DE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12DE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12DE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12DE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12DE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12DE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12DE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12DE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12DE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12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12D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12DE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12DE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12DE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12DE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12DE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12DE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12DE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12DE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12DE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12DE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12DE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12DE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12DE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12DE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12DE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12D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12DE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12DE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12DE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12DE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12DE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12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12DE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12DE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12DE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12DE1"/>
    <w:pPr>
      <w:spacing w:before="240" w:after="60"/>
      <w:jc w:val="center"/>
      <w:outlineLvl w:val="0"/>
    </w:pPr>
    <w:rPr>
      <w:rFonts w:ascii="Arial" w:hAnsi="Arial" w:cs="Arial"/>
      <w:b/>
      <w:bCs/>
      <w:kern w:val="28"/>
      <w:sz w:val="32"/>
      <w:szCs w:val="32"/>
    </w:rPr>
  </w:style>
  <w:style w:type="paragraph" w:customStyle="1" w:styleId="Chvfooterpage">
    <w:name w:val="Chv_footer_page"/>
    <w:basedOn w:val="Normal"/>
    <w:rsid w:val="00B12DE1"/>
    <w:pPr>
      <w:tabs>
        <w:tab w:val="center" w:pos="4320"/>
        <w:tab w:val="right" w:pos="8640"/>
      </w:tabs>
      <w:jc w:val="right"/>
    </w:pPr>
    <w:rPr>
      <w:rFonts w:ascii="Arial" w:hAnsi="Arial"/>
      <w:color w:val="333333"/>
      <w:sz w:val="18"/>
    </w:rPr>
  </w:style>
  <w:style w:type="paragraph" w:customStyle="1" w:styleId="Chvcaption">
    <w:name w:val="Chv_caption"/>
    <w:basedOn w:val="Chvbody"/>
    <w:rsid w:val="00B12DE1"/>
    <w:pPr>
      <w:spacing w:line="180" w:lineRule="exact"/>
    </w:pPr>
    <w:rPr>
      <w:sz w:val="14"/>
    </w:rPr>
  </w:style>
  <w:style w:type="paragraph" w:customStyle="1" w:styleId="Chvsubhead2vividgreen">
    <w:name w:val="Chv_subhead2_vivid_green"/>
    <w:basedOn w:val="Chvsubhead2darkgray"/>
    <w:link w:val="Chvsubhead2vividgreenChar"/>
    <w:rsid w:val="00B12DE1"/>
    <w:rPr>
      <w:color w:val="6EA20A"/>
    </w:rPr>
  </w:style>
  <w:style w:type="paragraph" w:customStyle="1" w:styleId="Chvsubhead2darkgreen">
    <w:name w:val="Chv_subhead2_dark_green"/>
    <w:basedOn w:val="Chvsubhead2vividgreen"/>
    <w:rsid w:val="00B12DE1"/>
    <w:rPr>
      <w:color w:val="42571F"/>
    </w:rPr>
  </w:style>
  <w:style w:type="paragraph" w:customStyle="1" w:styleId="Chvsubhead2darkbrown">
    <w:name w:val="Chv_subhead2_dark_brown"/>
    <w:basedOn w:val="Chvsubhead2vividgreen"/>
    <w:rsid w:val="00B12DE1"/>
    <w:rPr>
      <w:color w:val="6F3500"/>
    </w:rPr>
  </w:style>
  <w:style w:type="paragraph" w:customStyle="1" w:styleId="Chvsubhead2blue">
    <w:name w:val="Chv_subhead2_blue"/>
    <w:basedOn w:val="Chvsubhead2vividgreen"/>
    <w:link w:val="Chvsubhead2blueChar"/>
    <w:rsid w:val="00B12DE1"/>
    <w:rPr>
      <w:color w:val="0050AA"/>
    </w:rPr>
  </w:style>
  <w:style w:type="paragraph" w:customStyle="1" w:styleId="Chvsubhead2vividorange">
    <w:name w:val="Chv_subhead2_vivid_orange"/>
    <w:basedOn w:val="Chvsubhead2vividgreen"/>
    <w:rsid w:val="00B12DE1"/>
    <w:rPr>
      <w:color w:val="F08400"/>
    </w:rPr>
  </w:style>
  <w:style w:type="paragraph" w:customStyle="1" w:styleId="Chvsubhead2darkindigo">
    <w:name w:val="Chv_subhead2_dark_indigo"/>
    <w:basedOn w:val="Chvsubhead2blue"/>
    <w:rsid w:val="00B12DE1"/>
    <w:rPr>
      <w:color w:val="523A58"/>
    </w:rPr>
  </w:style>
  <w:style w:type="paragraph" w:customStyle="1" w:styleId="Chvsubheadcyan">
    <w:name w:val="Chv_subhead_cyan"/>
    <w:basedOn w:val="Normal"/>
    <w:rsid w:val="00B12DE1"/>
    <w:rPr>
      <w:rFonts w:ascii="Arial" w:hAnsi="Arial" w:cs="Interstate Light"/>
      <w:b/>
      <w:color w:val="009DD9"/>
      <w:spacing w:val="-2"/>
      <w:sz w:val="30"/>
      <w:szCs w:val="18"/>
    </w:rPr>
  </w:style>
  <w:style w:type="paragraph" w:customStyle="1" w:styleId="Chvsubheadvividgreen">
    <w:name w:val="Chv_subhead_vivid_green"/>
    <w:basedOn w:val="Normal"/>
    <w:rsid w:val="00B12DE1"/>
    <w:rPr>
      <w:rFonts w:ascii="Arial" w:hAnsi="Arial" w:cs="Interstate Light"/>
      <w:b/>
      <w:color w:val="6EA20A"/>
      <w:spacing w:val="-2"/>
      <w:sz w:val="30"/>
      <w:szCs w:val="18"/>
    </w:rPr>
  </w:style>
  <w:style w:type="paragraph" w:customStyle="1" w:styleId="Chvsubheaddarkgreen">
    <w:name w:val="Chv_subhead_dark_green"/>
    <w:basedOn w:val="Normal"/>
    <w:rsid w:val="00B12DE1"/>
    <w:rPr>
      <w:rFonts w:ascii="Arial" w:hAnsi="Arial" w:cs="Interstate Light"/>
      <w:b/>
      <w:color w:val="42571F"/>
      <w:spacing w:val="-2"/>
      <w:sz w:val="30"/>
      <w:szCs w:val="18"/>
    </w:rPr>
  </w:style>
  <w:style w:type="paragraph" w:customStyle="1" w:styleId="Chvsubheaddarkbrown">
    <w:name w:val="Chv_subhead_dark_brown"/>
    <w:basedOn w:val="Normal"/>
    <w:rsid w:val="00B12DE1"/>
    <w:rPr>
      <w:rFonts w:ascii="Arial" w:hAnsi="Arial" w:cs="Interstate Light"/>
      <w:b/>
      <w:color w:val="6F3500"/>
      <w:spacing w:val="-2"/>
      <w:sz w:val="30"/>
      <w:szCs w:val="18"/>
    </w:rPr>
  </w:style>
  <w:style w:type="paragraph" w:customStyle="1" w:styleId="Chvsubheaddarkindigo">
    <w:name w:val="Chv_subhead_dark_indigo"/>
    <w:basedOn w:val="Normal"/>
    <w:rsid w:val="00B12DE1"/>
    <w:rPr>
      <w:rFonts w:ascii="Arial" w:hAnsi="Arial" w:cs="Interstate Light"/>
      <w:b/>
      <w:color w:val="523A58"/>
      <w:spacing w:val="-2"/>
      <w:sz w:val="30"/>
      <w:szCs w:val="18"/>
    </w:rPr>
  </w:style>
  <w:style w:type="paragraph" w:customStyle="1" w:styleId="Chvsubheadblue">
    <w:name w:val="Chv_subhead_blue"/>
    <w:basedOn w:val="Normal"/>
    <w:rsid w:val="00B12DE1"/>
    <w:rPr>
      <w:rFonts w:ascii="Arial" w:hAnsi="Arial" w:cs="Interstate Light"/>
      <w:b/>
      <w:color w:val="0050AA"/>
      <w:spacing w:val="-2"/>
      <w:sz w:val="30"/>
      <w:szCs w:val="18"/>
    </w:rPr>
  </w:style>
  <w:style w:type="paragraph" w:customStyle="1" w:styleId="Chvbodypictureheading">
    <w:name w:val="Chv_body_picture_heading"/>
    <w:basedOn w:val="Chvbody"/>
    <w:rsid w:val="00B12DE1"/>
    <w:rPr>
      <w:b/>
    </w:rPr>
  </w:style>
  <w:style w:type="paragraph" w:customStyle="1" w:styleId="Chvtitledarkbrown">
    <w:name w:val="Chv_title_dark_brown"/>
    <w:basedOn w:val="Chvtitlecyan"/>
    <w:rsid w:val="00B12DE1"/>
    <w:rPr>
      <w:color w:val="6F3500"/>
    </w:rPr>
  </w:style>
  <w:style w:type="paragraph" w:customStyle="1" w:styleId="Chvtitledarkindigo">
    <w:name w:val="Chv_title_dark_indigo"/>
    <w:basedOn w:val="Chvtitlecyan"/>
    <w:rsid w:val="00B12DE1"/>
    <w:rPr>
      <w:color w:val="523A58"/>
    </w:rPr>
  </w:style>
  <w:style w:type="paragraph" w:customStyle="1" w:styleId="Chvtitlevividgreen">
    <w:name w:val="Chv_title_vivid_green"/>
    <w:basedOn w:val="Chvtitlecyan"/>
    <w:rsid w:val="00B12DE1"/>
    <w:rPr>
      <w:color w:val="6EA20A"/>
    </w:rPr>
  </w:style>
  <w:style w:type="paragraph" w:customStyle="1" w:styleId="Chvtitledarkgreen">
    <w:name w:val="Chv_title_dark_green"/>
    <w:basedOn w:val="Chvtitlecyan"/>
    <w:rsid w:val="00B12DE1"/>
    <w:rPr>
      <w:color w:val="42571F"/>
    </w:rPr>
  </w:style>
  <w:style w:type="paragraph" w:customStyle="1" w:styleId="Chvtitlevividorange">
    <w:name w:val="Chv_title_vivid_orange"/>
    <w:basedOn w:val="Chvtitlecyan"/>
    <w:rsid w:val="00B12DE1"/>
    <w:rPr>
      <w:color w:val="F08400"/>
    </w:rPr>
  </w:style>
  <w:style w:type="paragraph" w:customStyle="1" w:styleId="Chvtitleblue">
    <w:name w:val="Chv_title_blue"/>
    <w:basedOn w:val="Chvtitledarkbrown"/>
    <w:rsid w:val="00B12DE1"/>
    <w:rPr>
      <w:color w:val="0050AA"/>
    </w:rPr>
  </w:style>
  <w:style w:type="paragraph" w:customStyle="1" w:styleId="Chvtitledarkgray">
    <w:name w:val="Chv_title_dark_gray"/>
    <w:basedOn w:val="Chvtitlecyan"/>
    <w:rsid w:val="00B12DE1"/>
    <w:rPr>
      <w:color w:val="333333"/>
    </w:rPr>
  </w:style>
  <w:style w:type="paragraph" w:customStyle="1" w:styleId="Chvsubheaddarkgray">
    <w:name w:val="Chv_subhead_dark_gray"/>
    <w:basedOn w:val="Chvsubheadvividorange"/>
    <w:rsid w:val="00B12DE1"/>
    <w:rPr>
      <w:b w:val="0"/>
      <w:color w:val="333333"/>
    </w:rPr>
  </w:style>
  <w:style w:type="paragraph" w:customStyle="1" w:styleId="Chvsubhead2cyan">
    <w:name w:val="Chv_subhead2_cyan"/>
    <w:basedOn w:val="Chvsubhead2blue"/>
    <w:link w:val="Chvsubhead2cyanChar"/>
    <w:rsid w:val="00B12DE1"/>
    <w:rPr>
      <w:color w:val="009DD9"/>
    </w:rPr>
  </w:style>
  <w:style w:type="character" w:customStyle="1" w:styleId="Chvsubhead2darkgrayChar">
    <w:name w:val="Chv_subhead2_dark_gray Char"/>
    <w:basedOn w:val="DefaultParagraphFont"/>
    <w:link w:val="Chvsubhead2darkgray"/>
    <w:rsid w:val="00B12DE1"/>
    <w:rPr>
      <w:rFonts w:ascii="Arial" w:hAnsi="Arial" w:cs="Interstate Bold"/>
      <w:b/>
      <w:color w:val="333333"/>
      <w:spacing w:val="-2"/>
      <w:sz w:val="18"/>
      <w:szCs w:val="18"/>
      <w:lang w:val="en-US" w:eastAsia="en-US" w:bidi="ar-SA"/>
    </w:rPr>
  </w:style>
  <w:style w:type="character" w:customStyle="1" w:styleId="Chvsubhead2vividgreenChar">
    <w:name w:val="Chv_subhead2_vivid_green Char"/>
    <w:basedOn w:val="Chvsubhead2darkgrayChar"/>
    <w:link w:val="Chvsubhead2vividgreen"/>
    <w:rsid w:val="00B12DE1"/>
    <w:rPr>
      <w:rFonts w:ascii="Arial" w:hAnsi="Arial" w:cs="Interstate Bold"/>
      <w:b/>
      <w:color w:val="6EA20A"/>
      <w:spacing w:val="-2"/>
      <w:sz w:val="18"/>
      <w:szCs w:val="18"/>
      <w:lang w:val="en-US" w:eastAsia="en-US" w:bidi="ar-SA"/>
    </w:rPr>
  </w:style>
  <w:style w:type="character" w:customStyle="1" w:styleId="Chvsubhead2blueChar">
    <w:name w:val="Chv_subhead2_blue Char"/>
    <w:basedOn w:val="Chvsubhead2vividgreenChar"/>
    <w:link w:val="Chvsubhead2blue"/>
    <w:rsid w:val="00B12DE1"/>
    <w:rPr>
      <w:rFonts w:ascii="Arial" w:hAnsi="Arial" w:cs="Interstate Bold"/>
      <w:b/>
      <w:color w:val="0050AA"/>
      <w:spacing w:val="-2"/>
      <w:sz w:val="18"/>
      <w:szCs w:val="18"/>
      <w:lang w:val="en-US" w:eastAsia="en-US" w:bidi="ar-SA"/>
    </w:rPr>
  </w:style>
  <w:style w:type="character" w:customStyle="1" w:styleId="Chvsubhead2cyanChar">
    <w:name w:val="Chv_subhead2_cyan Char"/>
    <w:basedOn w:val="Chvsubhead2blueChar"/>
    <w:link w:val="Chvsubhead2cyan"/>
    <w:rsid w:val="00B12DE1"/>
    <w:rPr>
      <w:rFonts w:ascii="Arial" w:hAnsi="Arial" w:cs="Interstate Bold"/>
      <w:b/>
      <w:color w:val="009DD9"/>
      <w:spacing w:val="-2"/>
      <w:sz w:val="18"/>
      <w:szCs w:val="18"/>
      <w:lang w:val="en-US" w:eastAsia="en-US" w:bidi="ar-SA"/>
    </w:rPr>
  </w:style>
  <w:style w:type="paragraph" w:styleId="NoSpacing">
    <w:name w:val="No Spacing"/>
    <w:uiPriority w:val="1"/>
    <w:qFormat/>
    <w:rsid w:val="00B12DE1"/>
    <w:rPr>
      <w:rFonts w:ascii="Times" w:hAnsi="Times"/>
      <w:sz w:val="24"/>
    </w:rPr>
  </w:style>
  <w:style w:type="paragraph" w:customStyle="1" w:styleId="Default">
    <w:name w:val="Default"/>
    <w:rsid w:val="00B12DE1"/>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B12DE1"/>
    <w:pPr>
      <w:ind w:left="720"/>
    </w:pPr>
  </w:style>
  <w:style w:type="paragraph" w:styleId="BalloonText">
    <w:name w:val="Balloon Text"/>
    <w:basedOn w:val="Normal"/>
    <w:semiHidden/>
    <w:rsid w:val="00B12DE1"/>
    <w:rPr>
      <w:rFonts w:ascii="Tahoma" w:hAnsi="Tahoma" w:cs="Tahoma"/>
      <w:sz w:val="16"/>
      <w:szCs w:val="16"/>
    </w:rPr>
  </w:style>
  <w:style w:type="paragraph" w:styleId="Footer">
    <w:name w:val="footer"/>
    <w:basedOn w:val="Normal"/>
    <w:rsid w:val="00B12DE1"/>
    <w:pPr>
      <w:tabs>
        <w:tab w:val="center" w:pos="4320"/>
        <w:tab w:val="right" w:pos="8640"/>
      </w:tabs>
    </w:pPr>
  </w:style>
  <w:style w:type="character" w:styleId="CommentReference">
    <w:name w:val="annotation reference"/>
    <w:basedOn w:val="DefaultParagraphFont"/>
    <w:rsid w:val="00B12DE1"/>
    <w:rPr>
      <w:sz w:val="16"/>
      <w:szCs w:val="16"/>
    </w:rPr>
  </w:style>
  <w:style w:type="paragraph" w:styleId="CommentText">
    <w:name w:val="annotation text"/>
    <w:basedOn w:val="Normal"/>
    <w:link w:val="CommentTextChar"/>
    <w:rsid w:val="00B12DE1"/>
    <w:rPr>
      <w:sz w:val="20"/>
      <w:szCs w:val="20"/>
    </w:rPr>
  </w:style>
  <w:style w:type="character" w:customStyle="1" w:styleId="CommentTextChar">
    <w:name w:val="Comment Text Char"/>
    <w:basedOn w:val="DefaultParagraphFont"/>
    <w:link w:val="CommentText"/>
    <w:rsid w:val="00B12DE1"/>
  </w:style>
  <w:style w:type="paragraph" w:styleId="CommentSubject">
    <w:name w:val="annotation subject"/>
    <w:basedOn w:val="CommentText"/>
    <w:next w:val="CommentText"/>
    <w:link w:val="CommentSubjectChar"/>
    <w:rsid w:val="00B12DE1"/>
    <w:rPr>
      <w:b/>
      <w:bCs/>
    </w:rPr>
  </w:style>
  <w:style w:type="character" w:customStyle="1" w:styleId="CommentSubjectChar">
    <w:name w:val="Comment Subject Char"/>
    <w:basedOn w:val="CommentTextChar"/>
    <w:link w:val="CommentSubject"/>
    <w:rsid w:val="00B12DE1"/>
    <w:rPr>
      <w:b/>
      <w:bCs/>
    </w:rPr>
  </w:style>
  <w:style w:type="paragraph" w:styleId="Revision">
    <w:name w:val="Revision"/>
    <w:hidden/>
    <w:uiPriority w:val="99"/>
    <w:semiHidden/>
    <w:rsid w:val="00D7453A"/>
    <w:rPr>
      <w:sz w:val="24"/>
      <w:szCs w:val="24"/>
    </w:rPr>
  </w:style>
  <w:style w:type="paragraph" w:customStyle="1" w:styleId="msolistparagraph0">
    <w:name w:val="msolistparagraph"/>
    <w:basedOn w:val="Normal"/>
    <w:uiPriority w:val="99"/>
    <w:rsid w:val="00012E25"/>
    <w:pPr>
      <w:ind w:left="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0124">
      <w:bodyDiv w:val="1"/>
      <w:marLeft w:val="0"/>
      <w:marRight w:val="0"/>
      <w:marTop w:val="0"/>
      <w:marBottom w:val="0"/>
      <w:divBdr>
        <w:top w:val="none" w:sz="0" w:space="0" w:color="auto"/>
        <w:left w:val="none" w:sz="0" w:space="0" w:color="auto"/>
        <w:bottom w:val="none" w:sz="0" w:space="0" w:color="auto"/>
        <w:right w:val="none" w:sz="0" w:space="0" w:color="auto"/>
      </w:divBdr>
    </w:div>
    <w:div w:id="324011266">
      <w:bodyDiv w:val="1"/>
      <w:marLeft w:val="0"/>
      <w:marRight w:val="0"/>
      <w:marTop w:val="0"/>
      <w:marBottom w:val="0"/>
      <w:divBdr>
        <w:top w:val="none" w:sz="0" w:space="0" w:color="auto"/>
        <w:left w:val="none" w:sz="0" w:space="0" w:color="auto"/>
        <w:bottom w:val="none" w:sz="0" w:space="0" w:color="auto"/>
        <w:right w:val="none" w:sz="0" w:space="0" w:color="auto"/>
      </w:divBdr>
    </w:div>
    <w:div w:id="576136647">
      <w:bodyDiv w:val="1"/>
      <w:marLeft w:val="0"/>
      <w:marRight w:val="0"/>
      <w:marTop w:val="0"/>
      <w:marBottom w:val="0"/>
      <w:divBdr>
        <w:top w:val="none" w:sz="0" w:space="0" w:color="auto"/>
        <w:left w:val="none" w:sz="0" w:space="0" w:color="auto"/>
        <w:bottom w:val="none" w:sz="0" w:space="0" w:color="auto"/>
        <w:right w:val="none" w:sz="0" w:space="0" w:color="auto"/>
      </w:divBdr>
    </w:div>
    <w:div w:id="606232478">
      <w:bodyDiv w:val="1"/>
      <w:marLeft w:val="0"/>
      <w:marRight w:val="0"/>
      <w:marTop w:val="0"/>
      <w:marBottom w:val="0"/>
      <w:divBdr>
        <w:top w:val="none" w:sz="0" w:space="0" w:color="auto"/>
        <w:left w:val="none" w:sz="0" w:space="0" w:color="auto"/>
        <w:bottom w:val="none" w:sz="0" w:space="0" w:color="auto"/>
        <w:right w:val="none" w:sz="0" w:space="0" w:color="auto"/>
      </w:divBdr>
    </w:div>
    <w:div w:id="623509799">
      <w:bodyDiv w:val="1"/>
      <w:marLeft w:val="0"/>
      <w:marRight w:val="0"/>
      <w:marTop w:val="0"/>
      <w:marBottom w:val="0"/>
      <w:divBdr>
        <w:top w:val="none" w:sz="0" w:space="0" w:color="auto"/>
        <w:left w:val="none" w:sz="0" w:space="0" w:color="auto"/>
        <w:bottom w:val="none" w:sz="0" w:space="0" w:color="auto"/>
        <w:right w:val="none" w:sz="0" w:space="0" w:color="auto"/>
      </w:divBdr>
    </w:div>
    <w:div w:id="704720753">
      <w:bodyDiv w:val="1"/>
      <w:marLeft w:val="0"/>
      <w:marRight w:val="0"/>
      <w:marTop w:val="0"/>
      <w:marBottom w:val="0"/>
      <w:divBdr>
        <w:top w:val="none" w:sz="0" w:space="0" w:color="auto"/>
        <w:left w:val="none" w:sz="0" w:space="0" w:color="auto"/>
        <w:bottom w:val="none" w:sz="0" w:space="0" w:color="auto"/>
        <w:right w:val="none" w:sz="0" w:space="0" w:color="auto"/>
      </w:divBdr>
    </w:div>
    <w:div w:id="1772318650">
      <w:bodyDiv w:val="1"/>
      <w:marLeft w:val="0"/>
      <w:marRight w:val="0"/>
      <w:marTop w:val="0"/>
      <w:marBottom w:val="0"/>
      <w:divBdr>
        <w:top w:val="none" w:sz="0" w:space="0" w:color="auto"/>
        <w:left w:val="none" w:sz="0" w:space="0" w:color="auto"/>
        <w:bottom w:val="none" w:sz="0" w:space="0" w:color="auto"/>
        <w:right w:val="none" w:sz="0" w:space="0" w:color="auto"/>
      </w:divBdr>
    </w:div>
    <w:div w:id="1925916286">
      <w:bodyDiv w:val="1"/>
      <w:marLeft w:val="0"/>
      <w:marRight w:val="0"/>
      <w:marTop w:val="0"/>
      <w:marBottom w:val="0"/>
      <w:divBdr>
        <w:top w:val="none" w:sz="0" w:space="0" w:color="auto"/>
        <w:left w:val="none" w:sz="0" w:space="0" w:color="auto"/>
        <w:bottom w:val="none" w:sz="0" w:space="0" w:color="auto"/>
        <w:right w:val="none" w:sz="0" w:space="0" w:color="auto"/>
      </w:divBdr>
    </w:div>
    <w:div w:id="19608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tex.co.za" TargetMode="External"/><Relationship Id="rId9" Type="http://schemas.openxmlformats.org/officeDocument/2006/relationships/hyperlink" Target="mailto:sherryn.schooling@fticonsulting.com" TargetMode="External"/><Relationship Id="rId10" Type="http://schemas.openxmlformats.org/officeDocument/2006/relationships/hyperlink" Target="mailto:donna.fata@chevr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1A8B-3263-4641-96D7-7BEB45DB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Philippines Fact Sheet</vt:lpstr>
    </vt:vector>
  </TitlesOfParts>
  <Company>Landor</Company>
  <LinksUpToDate>false</LinksUpToDate>
  <CharactersWithSpaces>6847</CharactersWithSpaces>
  <SharedDoc>false</SharedDoc>
  <HLinks>
    <vt:vector size="6" baseType="variant">
      <vt:variant>
        <vt:i4>5570577</vt:i4>
      </vt:variant>
      <vt:variant>
        <vt:i4>0</vt:i4>
      </vt:variant>
      <vt:variant>
        <vt:i4>0</vt:i4>
      </vt:variant>
      <vt:variant>
        <vt:i4>5</vt:i4>
      </vt:variant>
      <vt:variant>
        <vt:lpwstr>http://www.caltex.co.za/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Fact Sheet</dc:title>
  <dc:creator>Kerry Johsnon</dc:creator>
  <cp:lastModifiedBy>Priscilla Moroke</cp:lastModifiedBy>
  <cp:revision>2</cp:revision>
  <cp:lastPrinted>2016-09-19T14:03:00Z</cp:lastPrinted>
  <dcterms:created xsi:type="dcterms:W3CDTF">2016-09-26T14:22:00Z</dcterms:created>
  <dcterms:modified xsi:type="dcterms:W3CDTF">2016-09-26T14:22:00Z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