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398691" w14:textId="77777777" w:rsidR="008C27EC" w:rsidRPr="00496DC1" w:rsidRDefault="008C27EC" w:rsidP="008C27EC">
      <w:pPr>
        <w:spacing w:after="0" w:line="360" w:lineRule="auto"/>
        <w:jc w:val="both"/>
        <w:rPr>
          <w:rFonts w:ascii="Arial" w:hAnsi="Arial" w:cs="Arial"/>
        </w:rPr>
      </w:pPr>
      <w:bookmarkStart w:id="0" w:name="_GoBack"/>
      <w:bookmarkEnd w:id="0"/>
      <w:r w:rsidRPr="00496DC1">
        <w:rPr>
          <w:rFonts w:ascii="Arial" w:hAnsi="Arial" w:cs="Arial"/>
        </w:rPr>
        <w:t>Electra Mining Africa 2016</w:t>
      </w:r>
    </w:p>
    <w:p w14:paraId="3CEC4D15" w14:textId="77777777" w:rsidR="008C27EC" w:rsidRPr="00496DC1" w:rsidRDefault="008C27EC" w:rsidP="008C27EC">
      <w:pPr>
        <w:spacing w:after="0" w:line="360" w:lineRule="auto"/>
        <w:jc w:val="both"/>
        <w:rPr>
          <w:rFonts w:ascii="Arial" w:hAnsi="Arial" w:cs="Arial"/>
        </w:rPr>
      </w:pPr>
      <w:r w:rsidRPr="00496DC1">
        <w:rPr>
          <w:rFonts w:ascii="Arial" w:hAnsi="Arial" w:cs="Arial"/>
        </w:rPr>
        <w:t>Press Release #</w:t>
      </w:r>
      <w:r w:rsidR="0055276A">
        <w:rPr>
          <w:rFonts w:ascii="Arial" w:hAnsi="Arial" w:cs="Arial"/>
        </w:rPr>
        <w:t>8</w:t>
      </w:r>
    </w:p>
    <w:p w14:paraId="5055E164" w14:textId="77777777" w:rsidR="008C27EC" w:rsidRDefault="00A4261C" w:rsidP="008C27EC">
      <w:pPr>
        <w:spacing w:after="0" w:line="360" w:lineRule="auto"/>
        <w:jc w:val="both"/>
        <w:rPr>
          <w:rFonts w:ascii="Arial" w:hAnsi="Arial" w:cs="Arial"/>
        </w:rPr>
      </w:pPr>
      <w:r>
        <w:rPr>
          <w:rFonts w:ascii="Arial" w:hAnsi="Arial" w:cs="Arial"/>
        </w:rPr>
        <w:t>0</w:t>
      </w:r>
      <w:r w:rsidR="00C23BFF">
        <w:rPr>
          <w:rFonts w:ascii="Arial" w:hAnsi="Arial" w:cs="Arial"/>
        </w:rPr>
        <w:t>5</w:t>
      </w:r>
      <w:r>
        <w:rPr>
          <w:rFonts w:ascii="Arial" w:hAnsi="Arial" w:cs="Arial"/>
        </w:rPr>
        <w:t xml:space="preserve"> Sept - </w:t>
      </w:r>
      <w:r w:rsidR="00C23BFF">
        <w:rPr>
          <w:rFonts w:ascii="Arial" w:hAnsi="Arial" w:cs="Arial"/>
        </w:rPr>
        <w:t>FINAL</w:t>
      </w:r>
    </w:p>
    <w:p w14:paraId="09B48D1A" w14:textId="77777777" w:rsidR="00674C18" w:rsidRDefault="00674C18" w:rsidP="008C27EC">
      <w:pPr>
        <w:spacing w:after="0" w:line="360" w:lineRule="auto"/>
        <w:jc w:val="both"/>
        <w:rPr>
          <w:rFonts w:ascii="Arial" w:hAnsi="Arial" w:cs="Arial"/>
        </w:rPr>
      </w:pPr>
    </w:p>
    <w:p w14:paraId="6E95D4C4" w14:textId="77777777" w:rsidR="00A4261C" w:rsidRDefault="00C23BFF" w:rsidP="00A4261C">
      <w:pPr>
        <w:spacing w:after="0" w:line="360" w:lineRule="auto"/>
        <w:jc w:val="both"/>
        <w:rPr>
          <w:rFonts w:ascii="Arial" w:hAnsi="Arial" w:cs="Arial"/>
          <w:b/>
          <w:sz w:val="28"/>
          <w:szCs w:val="28"/>
        </w:rPr>
      </w:pPr>
      <w:r>
        <w:rPr>
          <w:rFonts w:ascii="Arial" w:hAnsi="Arial" w:cs="Arial"/>
          <w:b/>
          <w:sz w:val="28"/>
          <w:szCs w:val="28"/>
        </w:rPr>
        <w:t>Showcase of l</w:t>
      </w:r>
      <w:r w:rsidR="0055276A">
        <w:rPr>
          <w:rFonts w:ascii="Arial" w:hAnsi="Arial" w:cs="Arial"/>
          <w:b/>
          <w:sz w:val="28"/>
          <w:szCs w:val="28"/>
        </w:rPr>
        <w:t>ive demonstrations</w:t>
      </w:r>
      <w:r>
        <w:rPr>
          <w:rFonts w:ascii="Arial" w:hAnsi="Arial" w:cs="Arial"/>
          <w:b/>
          <w:sz w:val="28"/>
          <w:szCs w:val="28"/>
        </w:rPr>
        <w:t xml:space="preserve"> </w:t>
      </w:r>
      <w:r w:rsidR="0055276A">
        <w:rPr>
          <w:rFonts w:ascii="Arial" w:hAnsi="Arial" w:cs="Arial"/>
          <w:b/>
          <w:sz w:val="28"/>
          <w:szCs w:val="28"/>
        </w:rPr>
        <w:t xml:space="preserve">and more at </w:t>
      </w:r>
      <w:r w:rsidR="00A4261C">
        <w:rPr>
          <w:rFonts w:ascii="Arial" w:hAnsi="Arial" w:cs="Arial"/>
          <w:b/>
          <w:sz w:val="28"/>
          <w:szCs w:val="28"/>
        </w:rPr>
        <w:t xml:space="preserve">Electra Mining Africa   </w:t>
      </w:r>
    </w:p>
    <w:p w14:paraId="0510577F" w14:textId="77777777" w:rsidR="008A47CA" w:rsidRPr="004149FA" w:rsidRDefault="008A47CA" w:rsidP="004149FA">
      <w:pPr>
        <w:spacing w:after="0" w:line="360" w:lineRule="auto"/>
        <w:jc w:val="both"/>
        <w:rPr>
          <w:rFonts w:ascii="Arial" w:hAnsi="Arial" w:cs="Arial"/>
        </w:rPr>
      </w:pPr>
    </w:p>
    <w:p w14:paraId="5EF95304" w14:textId="77777777" w:rsidR="004149FA" w:rsidRPr="004149FA" w:rsidRDefault="004149FA" w:rsidP="004149FA">
      <w:pPr>
        <w:spacing w:after="0" w:line="360" w:lineRule="auto"/>
        <w:jc w:val="both"/>
        <w:rPr>
          <w:rFonts w:ascii="Arial" w:hAnsi="Arial" w:cs="Arial"/>
        </w:rPr>
      </w:pPr>
      <w:r w:rsidRPr="004149FA">
        <w:rPr>
          <w:rFonts w:ascii="Arial" w:hAnsi="Arial" w:cs="Arial"/>
        </w:rPr>
        <w:t xml:space="preserve">Electra Mining Africa and co-located shows Elenex Africa, the exciting new Powerex show and the Transport Expo </w:t>
      </w:r>
      <w:r>
        <w:rPr>
          <w:rFonts w:ascii="Arial" w:hAnsi="Arial" w:cs="Arial"/>
        </w:rPr>
        <w:t xml:space="preserve">will be taking </w:t>
      </w:r>
      <w:r w:rsidRPr="00A4261C">
        <w:rPr>
          <w:rFonts w:ascii="Arial" w:hAnsi="Arial" w:cs="Arial"/>
        </w:rPr>
        <w:t>place from 12-16 September at the Expo Centre in Johannesburg</w:t>
      </w:r>
      <w:r>
        <w:rPr>
          <w:rFonts w:ascii="Arial" w:hAnsi="Arial" w:cs="Arial"/>
        </w:rPr>
        <w:t xml:space="preserve">. </w:t>
      </w:r>
      <w:r w:rsidR="008A3C58" w:rsidRPr="004149FA">
        <w:rPr>
          <w:rFonts w:ascii="Arial" w:hAnsi="Arial" w:cs="Arial"/>
          <w:iCs/>
        </w:rPr>
        <w:t>It’s a</w:t>
      </w:r>
      <w:r w:rsidR="008A3C58">
        <w:rPr>
          <w:rFonts w:ascii="Arial" w:hAnsi="Arial" w:cs="Arial"/>
          <w:iCs/>
        </w:rPr>
        <w:t xml:space="preserve">n informative </w:t>
      </w:r>
      <w:r w:rsidR="008A3C58" w:rsidRPr="004149FA">
        <w:rPr>
          <w:rFonts w:ascii="Arial" w:hAnsi="Arial" w:cs="Arial"/>
          <w:iCs/>
        </w:rPr>
        <w:t>4-in-1 show experience</w:t>
      </w:r>
      <w:r w:rsidR="008A3C58">
        <w:rPr>
          <w:rFonts w:ascii="Arial" w:hAnsi="Arial" w:cs="Arial"/>
          <w:iCs/>
        </w:rPr>
        <w:t xml:space="preserve">. </w:t>
      </w:r>
      <w:r w:rsidRPr="004149FA">
        <w:rPr>
          <w:rFonts w:ascii="Arial" w:hAnsi="Arial" w:cs="Arial"/>
        </w:rPr>
        <w:t xml:space="preserve">On view </w:t>
      </w:r>
      <w:r>
        <w:rPr>
          <w:rFonts w:ascii="Arial" w:hAnsi="Arial" w:cs="Arial"/>
        </w:rPr>
        <w:t>will be a v</w:t>
      </w:r>
      <w:r w:rsidRPr="004149FA">
        <w:rPr>
          <w:rFonts w:ascii="Arial" w:hAnsi="Arial" w:cs="Arial"/>
        </w:rPr>
        <w:t>ast array of products, services and technologies from the</w:t>
      </w:r>
      <w:r>
        <w:rPr>
          <w:rFonts w:ascii="Arial" w:hAnsi="Arial" w:cs="Arial"/>
        </w:rPr>
        <w:t xml:space="preserve"> over 850 </w:t>
      </w:r>
      <w:r w:rsidRPr="004149FA">
        <w:rPr>
          <w:rFonts w:ascii="Arial" w:hAnsi="Arial" w:cs="Arial"/>
        </w:rPr>
        <w:t xml:space="preserve">leading </w:t>
      </w:r>
      <w:r>
        <w:rPr>
          <w:rFonts w:ascii="Arial" w:hAnsi="Arial" w:cs="Arial"/>
        </w:rPr>
        <w:t xml:space="preserve">local exhibitors and </w:t>
      </w:r>
      <w:r w:rsidRPr="004149FA">
        <w:rPr>
          <w:rFonts w:ascii="Arial" w:hAnsi="Arial" w:cs="Arial"/>
        </w:rPr>
        <w:t>international exhibitors</w:t>
      </w:r>
      <w:r w:rsidR="00C23BFF">
        <w:rPr>
          <w:rFonts w:ascii="Arial" w:hAnsi="Arial" w:cs="Arial"/>
        </w:rPr>
        <w:t xml:space="preserve">. </w:t>
      </w:r>
    </w:p>
    <w:p w14:paraId="1DF29CEB" w14:textId="77777777" w:rsidR="004149FA" w:rsidRPr="004149FA" w:rsidRDefault="004149FA" w:rsidP="004149FA">
      <w:pPr>
        <w:spacing w:after="0" w:line="360" w:lineRule="auto"/>
        <w:jc w:val="both"/>
        <w:rPr>
          <w:rFonts w:ascii="Arial" w:hAnsi="Arial" w:cs="Arial"/>
        </w:rPr>
      </w:pPr>
    </w:p>
    <w:p w14:paraId="7F7A9C63" w14:textId="77777777" w:rsidR="004149FA" w:rsidRPr="004149FA" w:rsidRDefault="009C2868" w:rsidP="004149FA">
      <w:pPr>
        <w:spacing w:after="0" w:line="360" w:lineRule="auto"/>
        <w:jc w:val="both"/>
        <w:rPr>
          <w:rFonts w:ascii="Arial" w:hAnsi="Arial" w:cs="Arial"/>
        </w:rPr>
      </w:pPr>
      <w:r>
        <w:rPr>
          <w:rFonts w:ascii="Arial" w:hAnsi="Arial" w:cs="Arial"/>
        </w:rPr>
        <w:t xml:space="preserve">In addition to the </w:t>
      </w:r>
      <w:r w:rsidR="004149FA" w:rsidRPr="004149FA">
        <w:rPr>
          <w:rFonts w:ascii="Arial" w:hAnsi="Arial" w:cs="Arial"/>
        </w:rPr>
        <w:t xml:space="preserve">unveiling </w:t>
      </w:r>
      <w:r>
        <w:rPr>
          <w:rFonts w:ascii="Arial" w:hAnsi="Arial" w:cs="Arial"/>
        </w:rPr>
        <w:t>of n</w:t>
      </w:r>
      <w:r w:rsidR="004149FA" w:rsidRPr="004149FA">
        <w:rPr>
          <w:rFonts w:ascii="Arial" w:hAnsi="Arial" w:cs="Arial"/>
        </w:rPr>
        <w:t>ew products</w:t>
      </w:r>
      <w:r w:rsidR="008A3C58">
        <w:rPr>
          <w:rFonts w:ascii="Arial" w:hAnsi="Arial" w:cs="Arial"/>
        </w:rPr>
        <w:t xml:space="preserve">, visitors will also have the </w:t>
      </w:r>
      <w:r w:rsidR="004149FA" w:rsidRPr="004149FA">
        <w:rPr>
          <w:rFonts w:ascii="Arial" w:hAnsi="Arial" w:cs="Arial"/>
        </w:rPr>
        <w:t>opportunity to watch live product demonstrations</w:t>
      </w:r>
      <w:r w:rsidR="008A3C58">
        <w:rPr>
          <w:rFonts w:ascii="Arial" w:hAnsi="Arial" w:cs="Arial"/>
        </w:rPr>
        <w:t>, enter luck</w:t>
      </w:r>
      <w:r w:rsidR="00C23BFF">
        <w:rPr>
          <w:rFonts w:ascii="Arial" w:hAnsi="Arial" w:cs="Arial"/>
        </w:rPr>
        <w:t>y</w:t>
      </w:r>
      <w:r w:rsidR="008A3C58">
        <w:rPr>
          <w:rFonts w:ascii="Arial" w:hAnsi="Arial" w:cs="Arial"/>
        </w:rPr>
        <w:t xml:space="preserve"> draws and competitions, </w:t>
      </w:r>
      <w:r w:rsidR="004149FA" w:rsidRPr="004149FA">
        <w:rPr>
          <w:rFonts w:ascii="Arial" w:hAnsi="Arial" w:cs="Arial"/>
        </w:rPr>
        <w:t>engage with technical experts</w:t>
      </w:r>
      <w:r w:rsidR="008A3C58">
        <w:rPr>
          <w:rFonts w:ascii="Arial" w:hAnsi="Arial" w:cs="Arial"/>
        </w:rPr>
        <w:t xml:space="preserve"> and participate in the daily free-to-attend seminars.</w:t>
      </w:r>
      <w:r w:rsidR="004149FA" w:rsidRPr="004149FA">
        <w:rPr>
          <w:rFonts w:ascii="Arial" w:hAnsi="Arial" w:cs="Arial"/>
        </w:rPr>
        <w:t xml:space="preserve">  </w:t>
      </w:r>
    </w:p>
    <w:p w14:paraId="1DCE8AF0" w14:textId="77777777" w:rsidR="004149FA" w:rsidRPr="004149FA" w:rsidRDefault="004149FA" w:rsidP="004149FA">
      <w:pPr>
        <w:spacing w:after="0" w:line="360" w:lineRule="auto"/>
        <w:jc w:val="both"/>
        <w:rPr>
          <w:rFonts w:ascii="Arial" w:hAnsi="Arial" w:cs="Arial"/>
        </w:rPr>
      </w:pPr>
    </w:p>
    <w:p w14:paraId="17B4CE2A" w14:textId="77777777" w:rsidR="00335E90" w:rsidRDefault="00D56E43" w:rsidP="00A4261C">
      <w:pPr>
        <w:spacing w:after="0" w:line="360" w:lineRule="auto"/>
        <w:jc w:val="both"/>
        <w:rPr>
          <w:rFonts w:ascii="Arial" w:hAnsi="Arial" w:cs="Arial"/>
        </w:rPr>
      </w:pPr>
      <w:r w:rsidRPr="00A4261C">
        <w:rPr>
          <w:rFonts w:ascii="Arial" w:hAnsi="Arial" w:cs="Arial"/>
        </w:rPr>
        <w:t>“</w:t>
      </w:r>
      <w:r w:rsidR="0055276A">
        <w:rPr>
          <w:rFonts w:ascii="Arial" w:hAnsi="Arial" w:cs="Arial"/>
        </w:rPr>
        <w:t>Over 850 local and international exhibitors will be showcasing latest products</w:t>
      </w:r>
      <w:r w:rsidR="008A3C58">
        <w:rPr>
          <w:rFonts w:ascii="Arial" w:hAnsi="Arial" w:cs="Arial"/>
        </w:rPr>
        <w:t xml:space="preserve">, technologies and </w:t>
      </w:r>
      <w:r w:rsidR="0055276A">
        <w:rPr>
          <w:rFonts w:ascii="Arial" w:hAnsi="Arial" w:cs="Arial"/>
        </w:rPr>
        <w:t xml:space="preserve">services at this year’s Electra Mining Africa,” </w:t>
      </w:r>
      <w:r w:rsidR="00B57AEA">
        <w:rPr>
          <w:rFonts w:ascii="Arial" w:hAnsi="Arial" w:cs="Arial"/>
        </w:rPr>
        <w:t xml:space="preserve">says </w:t>
      </w:r>
      <w:r w:rsidRPr="00A4261C">
        <w:rPr>
          <w:rFonts w:ascii="Arial" w:hAnsi="Arial" w:cs="Arial"/>
        </w:rPr>
        <w:t xml:space="preserve">Gary Corin, Managing Director of Specialised Exhibitions Montgomery, organisers of the show. </w:t>
      </w:r>
    </w:p>
    <w:p w14:paraId="0E55E4D9" w14:textId="77777777" w:rsidR="00335E90" w:rsidRDefault="00335E90" w:rsidP="00A4261C">
      <w:pPr>
        <w:spacing w:after="0" w:line="360" w:lineRule="auto"/>
        <w:jc w:val="both"/>
        <w:rPr>
          <w:rFonts w:ascii="Arial" w:hAnsi="Arial" w:cs="Arial"/>
        </w:rPr>
      </w:pPr>
    </w:p>
    <w:p w14:paraId="1039062B" w14:textId="77777777" w:rsidR="0055276A" w:rsidRDefault="00B57AEA" w:rsidP="00A4261C">
      <w:pPr>
        <w:spacing w:after="0" w:line="360" w:lineRule="auto"/>
        <w:jc w:val="both"/>
        <w:rPr>
          <w:rFonts w:ascii="Arial" w:hAnsi="Arial" w:cs="Arial"/>
        </w:rPr>
      </w:pPr>
      <w:r>
        <w:rPr>
          <w:rFonts w:ascii="Arial" w:hAnsi="Arial" w:cs="Arial"/>
        </w:rPr>
        <w:t>“Live demonstrations</w:t>
      </w:r>
      <w:r w:rsidR="0055276A">
        <w:rPr>
          <w:rFonts w:ascii="Arial" w:hAnsi="Arial" w:cs="Arial"/>
        </w:rPr>
        <w:t xml:space="preserve"> will be playing a key role as </w:t>
      </w:r>
      <w:r>
        <w:rPr>
          <w:rFonts w:ascii="Arial" w:hAnsi="Arial" w:cs="Arial"/>
        </w:rPr>
        <w:t xml:space="preserve">visitors </w:t>
      </w:r>
      <w:r w:rsidR="0055276A">
        <w:rPr>
          <w:rFonts w:ascii="Arial" w:hAnsi="Arial" w:cs="Arial"/>
        </w:rPr>
        <w:t xml:space="preserve">will be </w:t>
      </w:r>
      <w:r>
        <w:rPr>
          <w:rFonts w:ascii="Arial" w:hAnsi="Arial" w:cs="Arial"/>
        </w:rPr>
        <w:t xml:space="preserve">able to </w:t>
      </w:r>
      <w:r w:rsidR="0055276A">
        <w:rPr>
          <w:rFonts w:ascii="Arial" w:hAnsi="Arial" w:cs="Arial"/>
        </w:rPr>
        <w:t xml:space="preserve">see </w:t>
      </w:r>
      <w:r>
        <w:rPr>
          <w:rFonts w:ascii="Arial" w:hAnsi="Arial" w:cs="Arial"/>
        </w:rPr>
        <w:t>equipment and machinery in action whilst interacting with technical experts on the stands. It’s a highly informative environment</w:t>
      </w:r>
      <w:r w:rsidR="000730C6">
        <w:rPr>
          <w:rFonts w:ascii="Arial" w:hAnsi="Arial" w:cs="Arial"/>
        </w:rPr>
        <w:t>.</w:t>
      </w:r>
      <w:r w:rsidR="0055276A">
        <w:rPr>
          <w:rFonts w:ascii="Arial" w:hAnsi="Arial" w:cs="Arial"/>
        </w:rPr>
        <w:t xml:space="preserve"> Exhibitors have also added elements of fun with onsite entertainment, hospitality and lucky draws with some great prizes.”</w:t>
      </w:r>
    </w:p>
    <w:p w14:paraId="76AE4EF9" w14:textId="77777777" w:rsidR="0055276A" w:rsidRPr="00A75FCE" w:rsidRDefault="0055276A" w:rsidP="00A75FCE">
      <w:pPr>
        <w:spacing w:after="0" w:line="360" w:lineRule="auto"/>
        <w:jc w:val="both"/>
        <w:rPr>
          <w:rFonts w:ascii="Arial" w:hAnsi="Arial" w:cs="Arial"/>
        </w:rPr>
      </w:pPr>
    </w:p>
    <w:p w14:paraId="18189EDF" w14:textId="77777777" w:rsidR="00335E90" w:rsidRDefault="008A3C58" w:rsidP="00A75FCE">
      <w:pPr>
        <w:spacing w:after="0" w:line="360" w:lineRule="auto"/>
        <w:jc w:val="both"/>
        <w:rPr>
          <w:rFonts w:ascii="Arial" w:hAnsi="Arial" w:cs="Arial"/>
        </w:rPr>
      </w:pPr>
      <w:r w:rsidRPr="00A75FCE">
        <w:rPr>
          <w:rFonts w:ascii="Arial" w:hAnsi="Arial" w:cs="Arial"/>
        </w:rPr>
        <w:t>The new Verlinde budget beater, the Eurobloc VM, will make its first appearance on African soil at Electra Mining</w:t>
      </w:r>
      <w:r w:rsidR="00335E90">
        <w:rPr>
          <w:rFonts w:ascii="Arial" w:hAnsi="Arial" w:cs="Arial"/>
        </w:rPr>
        <w:t xml:space="preserve"> Africa. </w:t>
      </w:r>
      <w:r w:rsidRPr="00A75FCE">
        <w:rPr>
          <w:rFonts w:ascii="Arial" w:hAnsi="Arial" w:cs="Arial"/>
        </w:rPr>
        <w:t xml:space="preserve">Designed specifically for a crane kit, it is suitable for high performance in difficult environments. </w:t>
      </w:r>
      <w:r w:rsidR="00335E90">
        <w:rPr>
          <w:rFonts w:ascii="Arial" w:hAnsi="Arial" w:cs="Arial"/>
        </w:rPr>
        <w:t xml:space="preserve">A </w:t>
      </w:r>
      <w:r w:rsidRPr="00A75FCE">
        <w:rPr>
          <w:rFonts w:ascii="Arial" w:hAnsi="Arial" w:cs="Arial"/>
        </w:rPr>
        <w:t>French trapeze artist</w:t>
      </w:r>
      <w:r w:rsidR="00335E90">
        <w:rPr>
          <w:rFonts w:ascii="Arial" w:hAnsi="Arial" w:cs="Arial"/>
        </w:rPr>
        <w:t xml:space="preserve"> will add to the entertainment on the Verlinde Cranes and Hoists stand.</w:t>
      </w:r>
    </w:p>
    <w:p w14:paraId="03938098" w14:textId="77777777" w:rsidR="00335E90" w:rsidRDefault="00335E90" w:rsidP="00A75FCE">
      <w:pPr>
        <w:spacing w:after="0" w:line="360" w:lineRule="auto"/>
        <w:jc w:val="both"/>
        <w:rPr>
          <w:rFonts w:ascii="Arial" w:hAnsi="Arial" w:cs="Arial"/>
        </w:rPr>
      </w:pPr>
    </w:p>
    <w:p w14:paraId="4CB907CE" w14:textId="77777777" w:rsidR="008A3C58" w:rsidRDefault="008A3C58" w:rsidP="00A75FCE">
      <w:pPr>
        <w:spacing w:after="0" w:line="360" w:lineRule="auto"/>
        <w:jc w:val="both"/>
        <w:rPr>
          <w:rFonts w:ascii="Arial" w:hAnsi="Arial" w:cs="Arial"/>
        </w:rPr>
      </w:pPr>
      <w:r w:rsidRPr="00A75FCE">
        <w:rPr>
          <w:rFonts w:ascii="Arial" w:hAnsi="Arial" w:cs="Arial"/>
        </w:rPr>
        <w:t>Festo</w:t>
      </w:r>
      <w:r w:rsidR="00335E90">
        <w:rPr>
          <w:rFonts w:ascii="Arial" w:hAnsi="Arial" w:cs="Arial"/>
        </w:rPr>
        <w:t xml:space="preserve"> </w:t>
      </w:r>
      <w:r w:rsidRPr="00A75FCE">
        <w:rPr>
          <w:rFonts w:ascii="Arial" w:hAnsi="Arial" w:cs="Arial"/>
        </w:rPr>
        <w:t xml:space="preserve">will have an extensive range of pneumatic and process automation products and solutions on offer </w:t>
      </w:r>
      <w:r w:rsidR="00335E90">
        <w:rPr>
          <w:rFonts w:ascii="Arial" w:hAnsi="Arial" w:cs="Arial"/>
        </w:rPr>
        <w:t xml:space="preserve">at Electra Mining Africa </w:t>
      </w:r>
      <w:r w:rsidRPr="00A75FCE">
        <w:rPr>
          <w:rFonts w:ascii="Arial" w:hAnsi="Arial" w:cs="Arial"/>
        </w:rPr>
        <w:t>as well some of their latest training equipment. Their most impressive offering will undoubtedly be their famous AirPenguin</w:t>
      </w:r>
      <w:r w:rsidR="00335E90">
        <w:rPr>
          <w:rFonts w:ascii="Arial" w:hAnsi="Arial" w:cs="Arial"/>
        </w:rPr>
        <w:t xml:space="preserve">. </w:t>
      </w:r>
      <w:r w:rsidRPr="00A75FCE">
        <w:rPr>
          <w:rFonts w:ascii="Arial" w:hAnsi="Arial" w:cs="Arial"/>
        </w:rPr>
        <w:t xml:space="preserve">Spanning over 3.7m long, </w:t>
      </w:r>
      <w:r w:rsidR="00335E90">
        <w:rPr>
          <w:rFonts w:ascii="Arial" w:hAnsi="Arial" w:cs="Arial"/>
        </w:rPr>
        <w:t xml:space="preserve">visitors will not want </w:t>
      </w:r>
      <w:r w:rsidRPr="00A75FCE">
        <w:rPr>
          <w:rFonts w:ascii="Arial" w:hAnsi="Arial" w:cs="Arial"/>
        </w:rPr>
        <w:t>to miss this impressive invention</w:t>
      </w:r>
      <w:r w:rsidR="00335E90">
        <w:rPr>
          <w:rFonts w:ascii="Arial" w:hAnsi="Arial" w:cs="Arial"/>
        </w:rPr>
        <w:t>.</w:t>
      </w:r>
    </w:p>
    <w:p w14:paraId="716D59B4" w14:textId="77777777" w:rsidR="00335E90" w:rsidRDefault="00335E90" w:rsidP="00A75FCE">
      <w:pPr>
        <w:spacing w:after="0" w:line="360" w:lineRule="auto"/>
        <w:jc w:val="both"/>
        <w:rPr>
          <w:rFonts w:ascii="Arial" w:hAnsi="Arial" w:cs="Arial"/>
        </w:rPr>
      </w:pPr>
    </w:p>
    <w:p w14:paraId="0B172F80" w14:textId="77777777" w:rsidR="008A3C58" w:rsidRDefault="008A3C58" w:rsidP="00A75FCE">
      <w:pPr>
        <w:spacing w:after="0" w:line="360" w:lineRule="auto"/>
        <w:jc w:val="both"/>
        <w:rPr>
          <w:rFonts w:ascii="Arial" w:hAnsi="Arial" w:cs="Arial"/>
        </w:rPr>
      </w:pPr>
      <w:r w:rsidRPr="00A75FCE">
        <w:rPr>
          <w:rFonts w:ascii="Arial" w:hAnsi="Arial" w:cs="Arial"/>
        </w:rPr>
        <w:t xml:space="preserve">Former Proteas cricket player and Hansa-Flex business developer Fanie de Villiers will be on the Hansa-Flex stand everyday between 10-11 am. </w:t>
      </w:r>
      <w:r w:rsidR="00335E90">
        <w:rPr>
          <w:rFonts w:ascii="Arial" w:hAnsi="Arial" w:cs="Arial"/>
        </w:rPr>
        <w:t xml:space="preserve">Hansa-Flex, </w:t>
      </w:r>
      <w:r w:rsidRPr="00A75FCE">
        <w:rPr>
          <w:rFonts w:ascii="Arial" w:hAnsi="Arial" w:cs="Arial"/>
        </w:rPr>
        <w:t>one of Europe’s leading companies in the field of hydraulics</w:t>
      </w:r>
      <w:r w:rsidR="00335E90">
        <w:rPr>
          <w:rFonts w:ascii="Arial" w:hAnsi="Arial" w:cs="Arial"/>
        </w:rPr>
        <w:t xml:space="preserve">, will </w:t>
      </w:r>
      <w:r w:rsidRPr="00A75FCE">
        <w:rPr>
          <w:rFonts w:ascii="Arial" w:hAnsi="Arial" w:cs="Arial"/>
        </w:rPr>
        <w:t>have samples of fittings and hoses on display, visual presentations and</w:t>
      </w:r>
      <w:r w:rsidR="00335E90">
        <w:rPr>
          <w:rFonts w:ascii="Arial" w:hAnsi="Arial" w:cs="Arial"/>
        </w:rPr>
        <w:t xml:space="preserve"> </w:t>
      </w:r>
      <w:r w:rsidRPr="00A75FCE">
        <w:rPr>
          <w:rFonts w:ascii="Arial" w:hAnsi="Arial" w:cs="Arial"/>
        </w:rPr>
        <w:t>some give-away gifts.</w:t>
      </w:r>
    </w:p>
    <w:p w14:paraId="13860490" w14:textId="77777777" w:rsidR="00335E90" w:rsidRDefault="00335E90" w:rsidP="00A75FCE">
      <w:pPr>
        <w:spacing w:after="0" w:line="360" w:lineRule="auto"/>
        <w:jc w:val="both"/>
        <w:rPr>
          <w:rFonts w:ascii="Arial" w:hAnsi="Arial" w:cs="Arial"/>
        </w:rPr>
      </w:pPr>
    </w:p>
    <w:p w14:paraId="1769D198" w14:textId="77777777" w:rsidR="001A3D80" w:rsidRDefault="001A3D80" w:rsidP="00A75FCE">
      <w:pPr>
        <w:spacing w:after="0" w:line="360" w:lineRule="auto"/>
        <w:jc w:val="both"/>
        <w:rPr>
          <w:rFonts w:ascii="Arial" w:hAnsi="Arial" w:cs="Arial"/>
          <w:b/>
        </w:rPr>
      </w:pPr>
      <w:r w:rsidRPr="001A3D80">
        <w:rPr>
          <w:rFonts w:ascii="Arial" w:hAnsi="Arial" w:cs="Arial"/>
          <w:b/>
        </w:rPr>
        <w:t xml:space="preserve">Exhibitor </w:t>
      </w:r>
      <w:r>
        <w:rPr>
          <w:rFonts w:ascii="Arial" w:hAnsi="Arial" w:cs="Arial"/>
          <w:b/>
        </w:rPr>
        <w:t xml:space="preserve">technology </w:t>
      </w:r>
      <w:r w:rsidRPr="001A3D80">
        <w:rPr>
          <w:rFonts w:ascii="Arial" w:hAnsi="Arial" w:cs="Arial"/>
          <w:b/>
        </w:rPr>
        <w:t xml:space="preserve">presentations </w:t>
      </w:r>
    </w:p>
    <w:p w14:paraId="519A806C" w14:textId="77777777" w:rsidR="001A3D80" w:rsidRDefault="001A3D80" w:rsidP="00A75FCE">
      <w:pPr>
        <w:spacing w:after="0" w:line="360" w:lineRule="auto"/>
        <w:jc w:val="both"/>
        <w:rPr>
          <w:rFonts w:ascii="Arial" w:hAnsi="Arial" w:cs="Arial"/>
        </w:rPr>
      </w:pPr>
    </w:p>
    <w:p w14:paraId="2F3D7EA9" w14:textId="77777777" w:rsidR="008811A5" w:rsidRDefault="00335E90" w:rsidP="00A75FCE">
      <w:pPr>
        <w:spacing w:after="0" w:line="360" w:lineRule="auto"/>
        <w:jc w:val="both"/>
        <w:rPr>
          <w:rFonts w:ascii="Arial" w:hAnsi="Arial" w:cs="Arial"/>
        </w:rPr>
      </w:pPr>
      <w:r>
        <w:rPr>
          <w:rFonts w:ascii="Arial" w:hAnsi="Arial" w:cs="Arial"/>
        </w:rPr>
        <w:t xml:space="preserve">Rapid 3D will </w:t>
      </w:r>
      <w:r w:rsidR="008811A5">
        <w:rPr>
          <w:rFonts w:ascii="Arial" w:hAnsi="Arial" w:cs="Arial"/>
        </w:rPr>
        <w:t xml:space="preserve">be giving a </w:t>
      </w:r>
      <w:r>
        <w:rPr>
          <w:rFonts w:ascii="Arial" w:hAnsi="Arial" w:cs="Arial"/>
        </w:rPr>
        <w:t>presentation on their stand on Monday 12 September from 15h00 to 15h30. Managing Director, David Sean Bullock</w:t>
      </w:r>
      <w:r w:rsidR="008811A5">
        <w:rPr>
          <w:rFonts w:ascii="Arial" w:hAnsi="Arial" w:cs="Arial"/>
        </w:rPr>
        <w:t xml:space="preserve">, will be presenting on the topic: </w:t>
      </w:r>
      <w:r w:rsidR="0029141F" w:rsidRPr="00A75FCE">
        <w:rPr>
          <w:rFonts w:ascii="Arial" w:hAnsi="Arial" w:cs="Arial"/>
        </w:rPr>
        <w:t>Will 3D Printing</w:t>
      </w:r>
      <w:r w:rsidR="008811A5">
        <w:rPr>
          <w:rFonts w:ascii="Arial" w:hAnsi="Arial" w:cs="Arial"/>
        </w:rPr>
        <w:t xml:space="preserve"> Revolutionise Manufacturing in the Mining Industry?</w:t>
      </w:r>
    </w:p>
    <w:p w14:paraId="6530E18C" w14:textId="77777777" w:rsidR="008811A5" w:rsidRDefault="008811A5" w:rsidP="00A75FCE">
      <w:pPr>
        <w:spacing w:after="0" w:line="360" w:lineRule="auto"/>
        <w:jc w:val="both"/>
        <w:rPr>
          <w:rFonts w:ascii="Arial" w:hAnsi="Arial" w:cs="Arial"/>
        </w:rPr>
      </w:pPr>
    </w:p>
    <w:p w14:paraId="1F49B4FE" w14:textId="77777777" w:rsidR="008811A5" w:rsidRDefault="008811A5" w:rsidP="008811A5">
      <w:pPr>
        <w:spacing w:after="0" w:line="360" w:lineRule="auto"/>
        <w:jc w:val="both"/>
        <w:rPr>
          <w:rFonts w:ascii="Arial" w:hAnsi="Arial" w:cs="Arial"/>
        </w:rPr>
      </w:pPr>
      <w:r>
        <w:rPr>
          <w:rFonts w:ascii="Arial" w:hAnsi="Arial" w:cs="Arial"/>
        </w:rPr>
        <w:t xml:space="preserve">Daily product seminars and live demonstrations will be taking place on </w:t>
      </w:r>
      <w:r w:rsidRPr="008811A5">
        <w:rPr>
          <w:rFonts w:ascii="Arial" w:hAnsi="Arial" w:cs="Arial"/>
        </w:rPr>
        <w:t>the Reinhausen South Africa</w:t>
      </w:r>
      <w:r>
        <w:rPr>
          <w:rFonts w:ascii="Arial" w:hAnsi="Arial" w:cs="Arial"/>
        </w:rPr>
        <w:t xml:space="preserve"> stand at Electra Mining Africa. Visitors can e</w:t>
      </w:r>
      <w:r w:rsidRPr="00A75FCE">
        <w:rPr>
          <w:rFonts w:ascii="Arial" w:hAnsi="Arial" w:cs="Arial"/>
        </w:rPr>
        <w:t>xperience the world of MR tap changers and accessories which secure a reliable electricity supply. Learn about T</w:t>
      </w:r>
      <w:r>
        <w:rPr>
          <w:rFonts w:ascii="Arial" w:hAnsi="Arial" w:cs="Arial"/>
        </w:rPr>
        <w:t xml:space="preserve">ransformer </w:t>
      </w:r>
      <w:r w:rsidRPr="00A75FCE">
        <w:rPr>
          <w:rFonts w:ascii="Arial" w:hAnsi="Arial" w:cs="Arial"/>
        </w:rPr>
        <w:t>Asset Management Solutions, Condition Monitoring, Electrical Testing, Transportation, Installation and Maintenance.</w:t>
      </w:r>
    </w:p>
    <w:p w14:paraId="69B134C9" w14:textId="77777777" w:rsidR="0086635D" w:rsidRDefault="0086635D" w:rsidP="008811A5">
      <w:pPr>
        <w:spacing w:after="0" w:line="360" w:lineRule="auto"/>
        <w:jc w:val="both"/>
        <w:rPr>
          <w:rFonts w:ascii="Arial" w:hAnsi="Arial" w:cs="Arial"/>
        </w:rPr>
      </w:pPr>
    </w:p>
    <w:p w14:paraId="4E42EBEB" w14:textId="77777777" w:rsidR="0086635D" w:rsidRDefault="0086635D" w:rsidP="0086635D">
      <w:pPr>
        <w:spacing w:after="0" w:line="360" w:lineRule="auto"/>
        <w:jc w:val="both"/>
        <w:rPr>
          <w:rFonts w:ascii="Arial" w:hAnsi="Arial" w:cs="Arial"/>
        </w:rPr>
      </w:pPr>
      <w:r w:rsidRPr="00A75FCE">
        <w:rPr>
          <w:rFonts w:ascii="Arial" w:hAnsi="Arial" w:cs="Arial"/>
        </w:rPr>
        <w:t xml:space="preserve">MicroStep South Africa will </w:t>
      </w:r>
      <w:r>
        <w:rPr>
          <w:rFonts w:ascii="Arial" w:hAnsi="Arial" w:cs="Arial"/>
        </w:rPr>
        <w:t xml:space="preserve">be giving a live demonstration </w:t>
      </w:r>
      <w:r w:rsidRPr="00A75FCE">
        <w:rPr>
          <w:rFonts w:ascii="Arial" w:hAnsi="Arial" w:cs="Arial"/>
        </w:rPr>
        <w:t>for Laser welding Equipment on</w:t>
      </w:r>
      <w:r>
        <w:rPr>
          <w:rFonts w:ascii="Arial" w:hAnsi="Arial" w:cs="Arial"/>
        </w:rPr>
        <w:t xml:space="preserve"> </w:t>
      </w:r>
      <w:r w:rsidRPr="00A75FCE">
        <w:rPr>
          <w:rFonts w:ascii="Arial" w:hAnsi="Arial" w:cs="Arial"/>
        </w:rPr>
        <w:t>Wednesday 14 September</w:t>
      </w:r>
      <w:r>
        <w:rPr>
          <w:rFonts w:ascii="Arial" w:hAnsi="Arial" w:cs="Arial"/>
        </w:rPr>
        <w:t xml:space="preserve"> at 11h00. </w:t>
      </w:r>
      <w:r w:rsidRPr="00A75FCE">
        <w:rPr>
          <w:rFonts w:ascii="Arial" w:hAnsi="Arial" w:cs="Arial"/>
        </w:rPr>
        <w:t xml:space="preserve">Also on the stand will be Alphalaser GmbH </w:t>
      </w:r>
      <w:r>
        <w:rPr>
          <w:rFonts w:ascii="Arial" w:hAnsi="Arial" w:cs="Arial"/>
        </w:rPr>
        <w:t xml:space="preserve">who </w:t>
      </w:r>
      <w:r w:rsidRPr="00A75FCE">
        <w:rPr>
          <w:rFonts w:ascii="Arial" w:hAnsi="Arial" w:cs="Arial"/>
        </w:rPr>
        <w:t>develop and manufacture laser devices as a complete solution for applications in material processing.</w:t>
      </w:r>
    </w:p>
    <w:p w14:paraId="78617B99" w14:textId="77777777" w:rsidR="0086635D" w:rsidRDefault="0086635D" w:rsidP="0086635D">
      <w:pPr>
        <w:spacing w:after="0" w:line="360" w:lineRule="auto"/>
        <w:jc w:val="both"/>
        <w:rPr>
          <w:rFonts w:ascii="Arial" w:hAnsi="Arial" w:cs="Arial"/>
        </w:rPr>
      </w:pPr>
    </w:p>
    <w:p w14:paraId="4ECF85A2" w14:textId="77777777" w:rsidR="001A3D80" w:rsidRPr="001A3D80" w:rsidRDefault="001A3D80" w:rsidP="008811A5">
      <w:pPr>
        <w:spacing w:after="0" w:line="360" w:lineRule="auto"/>
        <w:jc w:val="both"/>
        <w:rPr>
          <w:rFonts w:ascii="Arial" w:hAnsi="Arial" w:cs="Arial"/>
          <w:b/>
        </w:rPr>
      </w:pPr>
      <w:r w:rsidRPr="001A3D80">
        <w:rPr>
          <w:rFonts w:ascii="Arial" w:hAnsi="Arial" w:cs="Arial"/>
          <w:b/>
        </w:rPr>
        <w:t>Live demonstrations and lucky draws</w:t>
      </w:r>
    </w:p>
    <w:p w14:paraId="0A4664CE" w14:textId="77777777" w:rsidR="008A3C58" w:rsidRPr="00A75FCE" w:rsidRDefault="008A3C58" w:rsidP="00A75FCE">
      <w:pPr>
        <w:spacing w:after="0" w:line="360" w:lineRule="auto"/>
        <w:jc w:val="both"/>
        <w:rPr>
          <w:rFonts w:ascii="Arial" w:hAnsi="Arial" w:cs="Arial"/>
        </w:rPr>
      </w:pPr>
    </w:p>
    <w:p w14:paraId="4995FB37" w14:textId="77777777" w:rsidR="008A130B" w:rsidRPr="00A75FCE" w:rsidRDefault="008A130B" w:rsidP="00A75FCE">
      <w:pPr>
        <w:spacing w:after="0" w:line="360" w:lineRule="auto"/>
        <w:jc w:val="both"/>
        <w:rPr>
          <w:rFonts w:ascii="Arial" w:hAnsi="Arial" w:cs="Arial"/>
        </w:rPr>
      </w:pPr>
      <w:r w:rsidRPr="00A75FCE">
        <w:rPr>
          <w:rFonts w:ascii="Arial" w:hAnsi="Arial" w:cs="Arial"/>
        </w:rPr>
        <w:t xml:space="preserve">ACS-Embrace will showcase the newly released version of the Embrace ERP business software and demonstrate how clients can access their data in real-time.  </w:t>
      </w:r>
      <w:r w:rsidR="008811A5">
        <w:rPr>
          <w:rFonts w:ascii="Arial" w:hAnsi="Arial" w:cs="Arial"/>
        </w:rPr>
        <w:t>C</w:t>
      </w:r>
      <w:r w:rsidRPr="00A75FCE">
        <w:rPr>
          <w:rFonts w:ascii="Arial" w:hAnsi="Arial" w:cs="Arial"/>
        </w:rPr>
        <w:t xml:space="preserve">ompetitions </w:t>
      </w:r>
      <w:r w:rsidR="008811A5">
        <w:rPr>
          <w:rFonts w:ascii="Arial" w:hAnsi="Arial" w:cs="Arial"/>
        </w:rPr>
        <w:t xml:space="preserve">will also be running </w:t>
      </w:r>
      <w:r w:rsidRPr="00A75FCE">
        <w:rPr>
          <w:rFonts w:ascii="Arial" w:hAnsi="Arial" w:cs="Arial"/>
        </w:rPr>
        <w:t xml:space="preserve">throughout the day </w:t>
      </w:r>
      <w:r w:rsidR="008811A5">
        <w:rPr>
          <w:rFonts w:ascii="Arial" w:hAnsi="Arial" w:cs="Arial"/>
        </w:rPr>
        <w:t xml:space="preserve">with visitors’ </w:t>
      </w:r>
      <w:r w:rsidRPr="00A75FCE">
        <w:rPr>
          <w:rFonts w:ascii="Arial" w:hAnsi="Arial" w:cs="Arial"/>
        </w:rPr>
        <w:t xml:space="preserve">visual and calculation skills </w:t>
      </w:r>
      <w:r w:rsidR="008811A5">
        <w:rPr>
          <w:rFonts w:ascii="Arial" w:hAnsi="Arial" w:cs="Arial"/>
        </w:rPr>
        <w:t xml:space="preserve">put </w:t>
      </w:r>
      <w:r w:rsidRPr="00A75FCE">
        <w:rPr>
          <w:rFonts w:ascii="Arial" w:hAnsi="Arial" w:cs="Arial"/>
        </w:rPr>
        <w:t xml:space="preserve">to the test. Prizes will be awarded daily and the overall winner announced on </w:t>
      </w:r>
      <w:r w:rsidR="008811A5">
        <w:rPr>
          <w:rFonts w:ascii="Arial" w:hAnsi="Arial" w:cs="Arial"/>
        </w:rPr>
        <w:t xml:space="preserve">the </w:t>
      </w:r>
      <w:r w:rsidRPr="00A75FCE">
        <w:rPr>
          <w:rFonts w:ascii="Arial" w:hAnsi="Arial" w:cs="Arial"/>
        </w:rPr>
        <w:t>Friday.</w:t>
      </w:r>
    </w:p>
    <w:p w14:paraId="19D358A8" w14:textId="77777777" w:rsidR="00A75FCE" w:rsidRPr="008811A5" w:rsidRDefault="00A75FCE" w:rsidP="008811A5">
      <w:pPr>
        <w:spacing w:after="0" w:line="360" w:lineRule="auto"/>
        <w:jc w:val="both"/>
        <w:rPr>
          <w:rFonts w:ascii="Arial" w:hAnsi="Arial" w:cs="Arial"/>
        </w:rPr>
      </w:pPr>
    </w:p>
    <w:p w14:paraId="5BFCD92E" w14:textId="77777777" w:rsidR="00A75FCE" w:rsidRDefault="008811A5" w:rsidP="00A75FCE">
      <w:pPr>
        <w:spacing w:after="0" w:line="360" w:lineRule="auto"/>
        <w:jc w:val="both"/>
        <w:rPr>
          <w:rFonts w:ascii="Arial" w:hAnsi="Arial" w:cs="Arial"/>
        </w:rPr>
      </w:pPr>
      <w:r w:rsidRPr="008811A5">
        <w:rPr>
          <w:rFonts w:ascii="Arial" w:hAnsi="Arial" w:cs="Arial"/>
        </w:rPr>
        <w:t>Siemens Digital Factory and Process Industries and Drives will show its Integrated Drive systems (IDS), as well as gear units and couplings, motors, drives and condition monitoring services.</w:t>
      </w:r>
      <w:r w:rsidR="001A3D80">
        <w:rPr>
          <w:rFonts w:ascii="Arial" w:hAnsi="Arial" w:cs="Arial"/>
        </w:rPr>
        <w:t xml:space="preserve"> Visitors will be able to enter the lucky draw and stand a chance to win some great prizes </w:t>
      </w:r>
      <w:r w:rsidR="00A75FCE" w:rsidRPr="008811A5">
        <w:rPr>
          <w:rFonts w:ascii="Arial" w:hAnsi="Arial" w:cs="Arial"/>
        </w:rPr>
        <w:t xml:space="preserve">whilst viewing </w:t>
      </w:r>
      <w:r w:rsidR="001A3D80">
        <w:rPr>
          <w:rFonts w:ascii="Arial" w:hAnsi="Arial" w:cs="Arial"/>
        </w:rPr>
        <w:t xml:space="preserve">their </w:t>
      </w:r>
      <w:r w:rsidR="00A75FCE" w:rsidRPr="00A75FCE">
        <w:rPr>
          <w:rFonts w:ascii="Arial" w:hAnsi="Arial" w:cs="Arial"/>
        </w:rPr>
        <w:t xml:space="preserve">latest innovative technologies to help support mining business. </w:t>
      </w:r>
    </w:p>
    <w:p w14:paraId="0E24A3BD" w14:textId="77777777" w:rsidR="00D83832" w:rsidRDefault="00D83832" w:rsidP="00A75FCE">
      <w:pPr>
        <w:spacing w:after="0" w:line="360" w:lineRule="auto"/>
        <w:jc w:val="both"/>
        <w:rPr>
          <w:rFonts w:ascii="Arial" w:hAnsi="Arial" w:cs="Arial"/>
        </w:rPr>
      </w:pPr>
    </w:p>
    <w:p w14:paraId="2EAA3DF6" w14:textId="77777777" w:rsidR="00D83832" w:rsidRPr="00A75FCE" w:rsidRDefault="00D83832" w:rsidP="00A75FCE">
      <w:pPr>
        <w:spacing w:after="0" w:line="360" w:lineRule="auto"/>
        <w:jc w:val="both"/>
        <w:rPr>
          <w:rFonts w:ascii="Arial" w:hAnsi="Arial" w:cs="Arial"/>
        </w:rPr>
      </w:pPr>
      <w:r w:rsidRPr="00A75FCE">
        <w:rPr>
          <w:rFonts w:ascii="Arial" w:hAnsi="Arial" w:cs="Arial"/>
        </w:rPr>
        <w:lastRenderedPageBreak/>
        <w:t>Kinetic Electronic Designs will be launching their upgraded Yellow Activity Monitoring System for earthworks plants. Visit</w:t>
      </w:r>
      <w:r>
        <w:rPr>
          <w:rFonts w:ascii="Arial" w:hAnsi="Arial" w:cs="Arial"/>
        </w:rPr>
        <w:t xml:space="preserve">ors also </w:t>
      </w:r>
      <w:r w:rsidRPr="00A75FCE">
        <w:rPr>
          <w:rFonts w:ascii="Arial" w:hAnsi="Arial" w:cs="Arial"/>
        </w:rPr>
        <w:t>stand</w:t>
      </w:r>
      <w:r>
        <w:rPr>
          <w:rFonts w:ascii="Arial" w:hAnsi="Arial" w:cs="Arial"/>
        </w:rPr>
        <w:t xml:space="preserve"> a chance to win </w:t>
      </w:r>
      <w:r w:rsidRPr="00A75FCE">
        <w:rPr>
          <w:rFonts w:ascii="Arial" w:hAnsi="Arial" w:cs="Arial"/>
        </w:rPr>
        <w:t>a complete monitoring system</w:t>
      </w:r>
      <w:r>
        <w:rPr>
          <w:rFonts w:ascii="Arial" w:hAnsi="Arial" w:cs="Arial"/>
        </w:rPr>
        <w:t xml:space="preserve"> by </w:t>
      </w:r>
      <w:r w:rsidRPr="00A75FCE">
        <w:rPr>
          <w:rFonts w:ascii="Arial" w:hAnsi="Arial" w:cs="Arial"/>
        </w:rPr>
        <w:t>fill</w:t>
      </w:r>
      <w:r>
        <w:rPr>
          <w:rFonts w:ascii="Arial" w:hAnsi="Arial" w:cs="Arial"/>
        </w:rPr>
        <w:t xml:space="preserve">ing </w:t>
      </w:r>
      <w:r w:rsidRPr="00A75FCE">
        <w:rPr>
          <w:rFonts w:ascii="Arial" w:hAnsi="Arial" w:cs="Arial"/>
        </w:rPr>
        <w:t>in a competition slip</w:t>
      </w:r>
      <w:r>
        <w:rPr>
          <w:rFonts w:ascii="Arial" w:hAnsi="Arial" w:cs="Arial"/>
        </w:rPr>
        <w:t xml:space="preserve"> or </w:t>
      </w:r>
      <w:r w:rsidRPr="00A75FCE">
        <w:rPr>
          <w:rFonts w:ascii="Arial" w:hAnsi="Arial" w:cs="Arial"/>
        </w:rPr>
        <w:t>leav</w:t>
      </w:r>
      <w:r>
        <w:rPr>
          <w:rFonts w:ascii="Arial" w:hAnsi="Arial" w:cs="Arial"/>
        </w:rPr>
        <w:t xml:space="preserve">ing a </w:t>
      </w:r>
      <w:r w:rsidRPr="00A75FCE">
        <w:rPr>
          <w:rFonts w:ascii="Arial" w:hAnsi="Arial" w:cs="Arial"/>
        </w:rPr>
        <w:t>business card</w:t>
      </w:r>
      <w:r>
        <w:rPr>
          <w:rFonts w:ascii="Arial" w:hAnsi="Arial" w:cs="Arial"/>
        </w:rPr>
        <w:t>.</w:t>
      </w:r>
    </w:p>
    <w:p w14:paraId="5417D7F7" w14:textId="77777777" w:rsidR="008A130B" w:rsidRPr="00A75FCE" w:rsidRDefault="008A130B" w:rsidP="00A75FCE">
      <w:pPr>
        <w:spacing w:after="0" w:line="360" w:lineRule="auto"/>
        <w:jc w:val="both"/>
        <w:rPr>
          <w:rFonts w:ascii="Arial" w:hAnsi="Arial" w:cs="Arial"/>
        </w:rPr>
      </w:pPr>
    </w:p>
    <w:p w14:paraId="31C4F127" w14:textId="77777777" w:rsidR="001A3D80" w:rsidRDefault="008A130B" w:rsidP="001A3D80">
      <w:pPr>
        <w:spacing w:after="0" w:line="360" w:lineRule="auto"/>
        <w:jc w:val="both"/>
        <w:rPr>
          <w:rFonts w:ascii="Arial" w:hAnsi="Arial" w:cs="Arial"/>
        </w:rPr>
      </w:pPr>
      <w:r w:rsidRPr="00A75FCE">
        <w:rPr>
          <w:rFonts w:ascii="Arial" w:hAnsi="Arial" w:cs="Arial"/>
        </w:rPr>
        <w:t xml:space="preserve">Afromix </w:t>
      </w:r>
      <w:r w:rsidR="001A3D80">
        <w:rPr>
          <w:rFonts w:ascii="Arial" w:hAnsi="Arial" w:cs="Arial"/>
        </w:rPr>
        <w:t xml:space="preserve">will be </w:t>
      </w:r>
      <w:r w:rsidRPr="00A75FCE">
        <w:rPr>
          <w:rFonts w:ascii="Arial" w:hAnsi="Arial" w:cs="Arial"/>
        </w:rPr>
        <w:t>display</w:t>
      </w:r>
      <w:r w:rsidR="001A3D80">
        <w:rPr>
          <w:rFonts w:ascii="Arial" w:hAnsi="Arial" w:cs="Arial"/>
        </w:rPr>
        <w:t xml:space="preserve">ing </w:t>
      </w:r>
      <w:r w:rsidRPr="00A75FCE">
        <w:rPr>
          <w:rFonts w:ascii="Arial" w:hAnsi="Arial" w:cs="Arial"/>
        </w:rPr>
        <w:t xml:space="preserve">working peristaltic pumps and agitators in action showing the flow, solid suspension on the company’s stand. Banding &amp; Identification Solutions Africa will display and demonstrate the UL4000-C Ultra-Lok application tool, which is ideal for hose clamping, and has been designed to replace band and buckle systems in high volume applications. </w:t>
      </w:r>
      <w:r w:rsidR="001A3D80">
        <w:rPr>
          <w:rFonts w:ascii="Arial" w:hAnsi="Arial" w:cs="Arial"/>
        </w:rPr>
        <w:t xml:space="preserve">And </w:t>
      </w:r>
      <w:r w:rsidR="001A3D80" w:rsidRPr="00A75FCE">
        <w:rPr>
          <w:rFonts w:ascii="Arial" w:hAnsi="Arial" w:cs="Arial"/>
        </w:rPr>
        <w:t>SureGO</w:t>
      </w:r>
      <w:r w:rsidR="001A3D80">
        <w:rPr>
          <w:rFonts w:ascii="Arial" w:hAnsi="Arial" w:cs="Arial"/>
        </w:rPr>
        <w:t xml:space="preserve"> </w:t>
      </w:r>
      <w:r w:rsidR="001A3D80" w:rsidRPr="00A75FCE">
        <w:rPr>
          <w:rFonts w:ascii="Arial" w:hAnsi="Arial" w:cs="Arial"/>
        </w:rPr>
        <w:t>will showcase a model of their flexible walkway bridge and visitors can walk on the bridge and take a closer look at the intricacies of this unique invention.</w:t>
      </w:r>
    </w:p>
    <w:p w14:paraId="6B643783" w14:textId="77777777" w:rsidR="0086635D" w:rsidRDefault="0086635D" w:rsidP="00A75FCE">
      <w:pPr>
        <w:spacing w:after="0" w:line="360" w:lineRule="auto"/>
        <w:jc w:val="both"/>
        <w:rPr>
          <w:rFonts w:ascii="Arial" w:hAnsi="Arial" w:cs="Arial"/>
        </w:rPr>
      </w:pPr>
    </w:p>
    <w:p w14:paraId="7EB28E54" w14:textId="77777777" w:rsidR="001A3D80" w:rsidRPr="001A3D80" w:rsidRDefault="001A3D80" w:rsidP="00A75FCE">
      <w:pPr>
        <w:spacing w:after="0" w:line="360" w:lineRule="auto"/>
        <w:jc w:val="both"/>
        <w:rPr>
          <w:rFonts w:ascii="Arial" w:hAnsi="Arial" w:cs="Arial"/>
          <w:b/>
        </w:rPr>
      </w:pPr>
      <w:r w:rsidRPr="001A3D80">
        <w:rPr>
          <w:rFonts w:ascii="Arial" w:hAnsi="Arial" w:cs="Arial"/>
          <w:b/>
        </w:rPr>
        <w:t>Latest generation technology</w:t>
      </w:r>
    </w:p>
    <w:p w14:paraId="230B2288" w14:textId="77777777" w:rsidR="001A3D80" w:rsidRDefault="001A3D80" w:rsidP="00A75FCE">
      <w:pPr>
        <w:spacing w:after="0" w:line="360" w:lineRule="auto"/>
        <w:jc w:val="both"/>
        <w:rPr>
          <w:rFonts w:ascii="Arial" w:hAnsi="Arial" w:cs="Arial"/>
        </w:rPr>
      </w:pPr>
    </w:p>
    <w:p w14:paraId="7D38722D" w14:textId="77777777" w:rsidR="008A130B" w:rsidRDefault="008A130B" w:rsidP="00A75FCE">
      <w:pPr>
        <w:spacing w:after="0" w:line="360" w:lineRule="auto"/>
        <w:jc w:val="both"/>
        <w:rPr>
          <w:rFonts w:ascii="Arial" w:hAnsi="Arial" w:cs="Arial"/>
        </w:rPr>
      </w:pPr>
      <w:r w:rsidRPr="00A75FCE">
        <w:rPr>
          <w:rFonts w:ascii="Arial" w:hAnsi="Arial" w:cs="Arial"/>
        </w:rPr>
        <w:t xml:space="preserve">Visitors </w:t>
      </w:r>
      <w:r w:rsidR="001A3D80">
        <w:rPr>
          <w:rFonts w:ascii="Arial" w:hAnsi="Arial" w:cs="Arial"/>
        </w:rPr>
        <w:t xml:space="preserve">to Electra Mining Africa </w:t>
      </w:r>
      <w:r w:rsidRPr="00A75FCE">
        <w:rPr>
          <w:rFonts w:ascii="Arial" w:hAnsi="Arial" w:cs="Arial"/>
        </w:rPr>
        <w:t>will be able to see Booyco Electronics' fully integrated Proximity Detection System (PDS) in action. This PDS represents the latest generation technology offering a supply of reliable information facilitating the safety intervention capability with a data hub that enables integration with TMM OEM’s vehicles and equipment. It transfers information between users via Booyco Electronics’ Human Machine Interface.</w:t>
      </w:r>
    </w:p>
    <w:p w14:paraId="79812014" w14:textId="77777777" w:rsidR="0086635D" w:rsidRDefault="0086635D" w:rsidP="00A75FCE">
      <w:pPr>
        <w:spacing w:after="0" w:line="360" w:lineRule="auto"/>
        <w:jc w:val="both"/>
        <w:rPr>
          <w:rFonts w:ascii="Arial" w:hAnsi="Arial" w:cs="Arial"/>
        </w:rPr>
      </w:pPr>
    </w:p>
    <w:p w14:paraId="69B8A9A8" w14:textId="77777777" w:rsidR="009001EE" w:rsidRPr="00A75FCE" w:rsidRDefault="009001EE" w:rsidP="00A75FCE">
      <w:pPr>
        <w:spacing w:after="0" w:line="360" w:lineRule="auto"/>
        <w:jc w:val="both"/>
        <w:rPr>
          <w:rFonts w:ascii="Arial" w:hAnsi="Arial" w:cs="Arial"/>
        </w:rPr>
      </w:pPr>
      <w:r w:rsidRPr="00A75FCE">
        <w:rPr>
          <w:rFonts w:ascii="Arial" w:hAnsi="Arial" w:cs="Arial"/>
        </w:rPr>
        <w:t>The Hytec Group of Companies will display The “Gearbox Eliminator” from Hägglunds as well as gear pumps and motors, load sensing valves and manual control valves from Salami. In addition, there will be a test rig of Hy-Pro’s coalescing/separator capable of removing water and dirt from diesel.</w:t>
      </w:r>
    </w:p>
    <w:p w14:paraId="6C517EC0" w14:textId="77777777" w:rsidR="008A2653" w:rsidRPr="00A75FCE" w:rsidRDefault="008A2653" w:rsidP="00A75FCE">
      <w:pPr>
        <w:spacing w:after="0" w:line="360" w:lineRule="auto"/>
        <w:jc w:val="both"/>
        <w:rPr>
          <w:rFonts w:ascii="Arial" w:hAnsi="Arial" w:cs="Arial"/>
        </w:rPr>
      </w:pPr>
    </w:p>
    <w:p w14:paraId="0D787B19" w14:textId="77777777" w:rsidR="00FC1FBD" w:rsidRDefault="005D1B2F" w:rsidP="00A75FCE">
      <w:pPr>
        <w:spacing w:after="0" w:line="360" w:lineRule="auto"/>
        <w:jc w:val="both"/>
        <w:rPr>
          <w:rFonts w:ascii="Arial" w:hAnsi="Arial" w:cs="Arial"/>
        </w:rPr>
      </w:pPr>
      <w:r w:rsidRPr="00A75FCE">
        <w:rPr>
          <w:rFonts w:ascii="Arial" w:hAnsi="Arial" w:cs="Arial"/>
        </w:rPr>
        <w:t>Kal Tire is demonstrating its latest innovation in tyre services - a gravity assist system, which improves efficiency and reduces fatigue and strains common when mounting earthmover tyres</w:t>
      </w:r>
      <w:r w:rsidR="00C23BFF">
        <w:rPr>
          <w:rFonts w:ascii="Arial" w:hAnsi="Arial" w:cs="Arial"/>
        </w:rPr>
        <w:t>.</w:t>
      </w:r>
      <w:r w:rsidR="0086635D">
        <w:rPr>
          <w:rFonts w:ascii="Arial" w:hAnsi="Arial" w:cs="Arial"/>
        </w:rPr>
        <w:t xml:space="preserve"> </w:t>
      </w:r>
      <w:r w:rsidRPr="00A75FCE">
        <w:rPr>
          <w:rFonts w:ascii="Arial" w:hAnsi="Arial" w:cs="Arial"/>
        </w:rPr>
        <w:t>Macsteel Service Centres SA will have various live demonstrations, displays and promotions on its product range throughout the show</w:t>
      </w:r>
      <w:r w:rsidR="00C23BFF">
        <w:rPr>
          <w:rFonts w:ascii="Arial" w:hAnsi="Arial" w:cs="Arial"/>
        </w:rPr>
        <w:t xml:space="preserve">. </w:t>
      </w:r>
      <w:r w:rsidR="00FC1FBD" w:rsidRPr="00A75FCE">
        <w:rPr>
          <w:rFonts w:ascii="Arial" w:hAnsi="Arial" w:cs="Arial"/>
        </w:rPr>
        <w:t xml:space="preserve">Part Solutions Interactive will </w:t>
      </w:r>
      <w:r w:rsidR="0086635D">
        <w:rPr>
          <w:rFonts w:ascii="Arial" w:hAnsi="Arial" w:cs="Arial"/>
        </w:rPr>
        <w:t xml:space="preserve">be running a live </w:t>
      </w:r>
      <w:r w:rsidR="00FC1FBD" w:rsidRPr="00A75FCE">
        <w:rPr>
          <w:rFonts w:ascii="Arial" w:hAnsi="Arial" w:cs="Arial"/>
        </w:rPr>
        <w:t>demonstration of condition monitoring on screw compressors with early warning system</w:t>
      </w:r>
      <w:r w:rsidR="00C23BFF">
        <w:rPr>
          <w:rFonts w:ascii="Arial" w:hAnsi="Arial" w:cs="Arial"/>
        </w:rPr>
        <w:t xml:space="preserve">. Whilst </w:t>
      </w:r>
      <w:r w:rsidR="00FC1FBD" w:rsidRPr="00A75FCE">
        <w:rPr>
          <w:rFonts w:ascii="Arial" w:hAnsi="Arial" w:cs="Arial"/>
        </w:rPr>
        <w:t>PTS Welding &amp; Industrial Supplies</w:t>
      </w:r>
      <w:r w:rsidR="0086635D">
        <w:rPr>
          <w:rFonts w:ascii="Arial" w:hAnsi="Arial" w:cs="Arial"/>
        </w:rPr>
        <w:t xml:space="preserve"> will be </w:t>
      </w:r>
      <w:r w:rsidR="00FC1FBD" w:rsidRPr="00A75FCE">
        <w:rPr>
          <w:rFonts w:ascii="Arial" w:hAnsi="Arial" w:cs="Arial"/>
        </w:rPr>
        <w:t>demonstrat</w:t>
      </w:r>
      <w:r w:rsidR="0086635D">
        <w:rPr>
          <w:rFonts w:ascii="Arial" w:hAnsi="Arial" w:cs="Arial"/>
        </w:rPr>
        <w:t xml:space="preserve">ing </w:t>
      </w:r>
      <w:r w:rsidR="00FC1FBD" w:rsidRPr="00A75FCE">
        <w:rPr>
          <w:rFonts w:ascii="Arial" w:hAnsi="Arial" w:cs="Arial"/>
        </w:rPr>
        <w:t>the Z-Rid 0Volts Remote Isolation Welding Device and Ibeda Flashback Arrestors.</w:t>
      </w:r>
    </w:p>
    <w:p w14:paraId="62171E8F" w14:textId="77777777" w:rsidR="0086635D" w:rsidRDefault="0086635D" w:rsidP="00A75FCE">
      <w:pPr>
        <w:spacing w:after="0" w:line="360" w:lineRule="auto"/>
        <w:jc w:val="both"/>
        <w:rPr>
          <w:rFonts w:ascii="Arial" w:hAnsi="Arial" w:cs="Arial"/>
        </w:rPr>
      </w:pPr>
    </w:p>
    <w:p w14:paraId="2BFC41CC" w14:textId="77777777" w:rsidR="0086635D" w:rsidRPr="00A75FCE" w:rsidRDefault="00FC1FBD" w:rsidP="0086635D">
      <w:pPr>
        <w:spacing w:after="0" w:line="360" w:lineRule="auto"/>
        <w:jc w:val="both"/>
        <w:rPr>
          <w:rFonts w:ascii="Arial" w:hAnsi="Arial" w:cs="Arial"/>
          <w:b/>
          <w:color w:val="0070C0"/>
        </w:rPr>
      </w:pPr>
      <w:r w:rsidRPr="00A75FCE">
        <w:rPr>
          <w:rFonts w:ascii="Arial" w:hAnsi="Arial" w:cs="Arial"/>
        </w:rPr>
        <w:t xml:space="preserve">Precrete Holdings will have live demonstrations of its latest innovations every day, including the Grout Efficiency Tester (GET system) and Blasting Control Device (BCD) to improve mine </w:t>
      </w:r>
      <w:r w:rsidRPr="00A75FCE">
        <w:rPr>
          <w:rFonts w:ascii="Arial" w:hAnsi="Arial" w:cs="Arial"/>
        </w:rPr>
        <w:lastRenderedPageBreak/>
        <w:t>safety, and lower costs</w:t>
      </w:r>
      <w:r w:rsidR="00C23BFF">
        <w:rPr>
          <w:rFonts w:ascii="Arial" w:hAnsi="Arial" w:cs="Arial"/>
        </w:rPr>
        <w:t>.</w:t>
      </w:r>
      <w:r w:rsidR="0086635D">
        <w:rPr>
          <w:rFonts w:ascii="Arial" w:hAnsi="Arial" w:cs="Arial"/>
        </w:rPr>
        <w:t xml:space="preserve"> R</w:t>
      </w:r>
      <w:r w:rsidR="0029141F" w:rsidRPr="00A75FCE">
        <w:rPr>
          <w:rFonts w:ascii="Arial" w:hAnsi="Arial" w:cs="Arial"/>
        </w:rPr>
        <w:t>imex SA will have daily live demonstrations of Tyresense - its tyre monitoring system</w:t>
      </w:r>
      <w:r w:rsidR="00C23BFF">
        <w:rPr>
          <w:rFonts w:ascii="Arial" w:hAnsi="Arial" w:cs="Arial"/>
        </w:rPr>
        <w:t xml:space="preserve">. Also, </w:t>
      </w:r>
      <w:r w:rsidR="0086635D" w:rsidRPr="00A75FCE">
        <w:rPr>
          <w:rFonts w:ascii="Arial" w:hAnsi="Arial" w:cs="Arial"/>
        </w:rPr>
        <w:t>SpiderWebb will showcase its advanced safety harnesses for the mining and construction industry</w:t>
      </w:r>
      <w:r w:rsidR="0086635D">
        <w:rPr>
          <w:rFonts w:ascii="Arial" w:hAnsi="Arial" w:cs="Arial"/>
        </w:rPr>
        <w:t xml:space="preserve"> and inviting visitors to </w:t>
      </w:r>
      <w:r w:rsidR="0086635D" w:rsidRPr="00A75FCE">
        <w:rPr>
          <w:rFonts w:ascii="Arial" w:hAnsi="Arial" w:cs="Arial"/>
        </w:rPr>
        <w:t xml:space="preserve">fit a harness at </w:t>
      </w:r>
      <w:r w:rsidR="0086635D">
        <w:rPr>
          <w:rFonts w:ascii="Arial" w:hAnsi="Arial" w:cs="Arial"/>
        </w:rPr>
        <w:t xml:space="preserve">their </w:t>
      </w:r>
      <w:r w:rsidR="0086635D" w:rsidRPr="00A75FCE">
        <w:rPr>
          <w:rFonts w:ascii="Arial" w:hAnsi="Arial" w:cs="Arial"/>
        </w:rPr>
        <w:t xml:space="preserve">stand and enter </w:t>
      </w:r>
      <w:r w:rsidR="0086635D">
        <w:rPr>
          <w:rFonts w:ascii="Arial" w:hAnsi="Arial" w:cs="Arial"/>
        </w:rPr>
        <w:t xml:space="preserve">their </w:t>
      </w:r>
      <w:r w:rsidR="0086635D" w:rsidRPr="00A75FCE">
        <w:rPr>
          <w:rFonts w:ascii="Arial" w:hAnsi="Arial" w:cs="Arial"/>
        </w:rPr>
        <w:t>business card lucky draw</w:t>
      </w:r>
      <w:r w:rsidR="0086635D">
        <w:rPr>
          <w:rFonts w:ascii="Arial" w:hAnsi="Arial" w:cs="Arial"/>
        </w:rPr>
        <w:t>.</w:t>
      </w:r>
      <w:r w:rsidR="0086635D" w:rsidRPr="00A75FCE">
        <w:rPr>
          <w:rFonts w:ascii="Arial" w:hAnsi="Arial" w:cs="Arial"/>
        </w:rPr>
        <w:t xml:space="preserve"> </w:t>
      </w:r>
    </w:p>
    <w:p w14:paraId="0774ED87" w14:textId="77777777" w:rsidR="0029141F" w:rsidRPr="00A75FCE" w:rsidRDefault="0029141F" w:rsidP="00A75FCE">
      <w:pPr>
        <w:spacing w:after="0" w:line="360" w:lineRule="auto"/>
        <w:jc w:val="both"/>
        <w:rPr>
          <w:rFonts w:ascii="Arial" w:hAnsi="Arial" w:cs="Arial"/>
        </w:rPr>
      </w:pPr>
    </w:p>
    <w:p w14:paraId="2BC91349" w14:textId="77777777" w:rsidR="005D1B2F" w:rsidRPr="0086635D" w:rsidRDefault="0086635D" w:rsidP="00A75FCE">
      <w:pPr>
        <w:spacing w:after="0" w:line="360" w:lineRule="auto"/>
        <w:jc w:val="both"/>
        <w:rPr>
          <w:rFonts w:ascii="Arial" w:hAnsi="Arial" w:cs="Arial"/>
          <w:b/>
        </w:rPr>
      </w:pPr>
      <w:r w:rsidRPr="0086635D">
        <w:rPr>
          <w:rFonts w:ascii="Arial" w:hAnsi="Arial" w:cs="Arial"/>
          <w:b/>
        </w:rPr>
        <w:t>More competitions</w:t>
      </w:r>
      <w:r w:rsidR="00C23BFF">
        <w:rPr>
          <w:rFonts w:ascii="Arial" w:hAnsi="Arial" w:cs="Arial"/>
          <w:b/>
        </w:rPr>
        <w:t xml:space="preserve">, </w:t>
      </w:r>
      <w:r w:rsidR="00D83832">
        <w:rPr>
          <w:rFonts w:ascii="Arial" w:hAnsi="Arial" w:cs="Arial"/>
          <w:b/>
        </w:rPr>
        <w:t>discounts</w:t>
      </w:r>
    </w:p>
    <w:p w14:paraId="5BF596AF" w14:textId="77777777" w:rsidR="0029141F" w:rsidRPr="00A75FCE" w:rsidRDefault="0029141F" w:rsidP="00A75FCE">
      <w:pPr>
        <w:spacing w:after="0" w:line="360" w:lineRule="auto"/>
        <w:jc w:val="both"/>
        <w:rPr>
          <w:rFonts w:ascii="Arial" w:hAnsi="Arial" w:cs="Arial"/>
        </w:rPr>
      </w:pPr>
    </w:p>
    <w:p w14:paraId="77A29621" w14:textId="77777777" w:rsidR="00A75FCE" w:rsidRDefault="0029141F" w:rsidP="00A75FCE">
      <w:pPr>
        <w:spacing w:after="0" w:line="360" w:lineRule="auto"/>
        <w:jc w:val="both"/>
        <w:rPr>
          <w:rFonts w:ascii="Arial" w:hAnsi="Arial" w:cs="Arial"/>
        </w:rPr>
      </w:pPr>
      <w:r w:rsidRPr="00A75FCE">
        <w:rPr>
          <w:rFonts w:ascii="Arial" w:hAnsi="Arial" w:cs="Arial"/>
        </w:rPr>
        <w:t>RS Components, global distributor of the smallest computer in the world, will be showcasing the ‘Pi-Top’</w:t>
      </w:r>
      <w:r w:rsidR="0086635D">
        <w:rPr>
          <w:rFonts w:ascii="Arial" w:hAnsi="Arial" w:cs="Arial"/>
        </w:rPr>
        <w:t xml:space="preserve"> – the </w:t>
      </w:r>
      <w:r w:rsidRPr="00A75FCE">
        <w:rPr>
          <w:rFonts w:ascii="Arial" w:hAnsi="Arial" w:cs="Arial"/>
        </w:rPr>
        <w:t>official laptop designed to incorporate a Raspberry Pi.</w:t>
      </w:r>
      <w:r w:rsidR="0086635D">
        <w:rPr>
          <w:rFonts w:ascii="Arial" w:hAnsi="Arial" w:cs="Arial"/>
        </w:rPr>
        <w:t xml:space="preserve"> On display will be </w:t>
      </w:r>
      <w:r w:rsidR="00A75FCE" w:rsidRPr="00A75FCE">
        <w:rPr>
          <w:rFonts w:ascii="Arial" w:hAnsi="Arial" w:cs="Arial"/>
        </w:rPr>
        <w:t>the Pi-Top and other Raspberry Pi products</w:t>
      </w:r>
      <w:r w:rsidR="00C23BFF">
        <w:rPr>
          <w:rFonts w:ascii="Arial" w:hAnsi="Arial" w:cs="Arial"/>
        </w:rPr>
        <w:t xml:space="preserve">. </w:t>
      </w:r>
      <w:r w:rsidR="0086635D">
        <w:rPr>
          <w:rFonts w:ascii="Arial" w:hAnsi="Arial" w:cs="Arial"/>
        </w:rPr>
        <w:t>RS Components will be giving away prize</w:t>
      </w:r>
      <w:r w:rsidR="00C23BFF">
        <w:rPr>
          <w:rFonts w:ascii="Arial" w:hAnsi="Arial" w:cs="Arial"/>
        </w:rPr>
        <w:t xml:space="preserve">s such as an </w:t>
      </w:r>
      <w:r w:rsidR="00A75FCE" w:rsidRPr="00A75FCE">
        <w:rPr>
          <w:rFonts w:ascii="Arial" w:hAnsi="Arial" w:cs="Arial"/>
        </w:rPr>
        <w:t xml:space="preserve">RS Pro </w:t>
      </w:r>
      <w:r w:rsidR="00C23BFF">
        <w:rPr>
          <w:rFonts w:ascii="Arial" w:hAnsi="Arial" w:cs="Arial"/>
        </w:rPr>
        <w:t xml:space="preserve">88-piece </w:t>
      </w:r>
      <w:r w:rsidR="00A75FCE" w:rsidRPr="00A75FCE">
        <w:rPr>
          <w:rFonts w:ascii="Arial" w:hAnsi="Arial" w:cs="Arial"/>
        </w:rPr>
        <w:t>Toolkit</w:t>
      </w:r>
      <w:r w:rsidR="00C23BFF">
        <w:rPr>
          <w:rFonts w:ascii="Arial" w:hAnsi="Arial" w:cs="Arial"/>
        </w:rPr>
        <w:t>, a Ras</w:t>
      </w:r>
      <w:r w:rsidR="00F9732F">
        <w:rPr>
          <w:rFonts w:ascii="Arial" w:hAnsi="Arial" w:cs="Arial"/>
        </w:rPr>
        <w:t>p</w:t>
      </w:r>
      <w:r w:rsidR="00C23BFF">
        <w:rPr>
          <w:rFonts w:ascii="Arial" w:hAnsi="Arial" w:cs="Arial"/>
        </w:rPr>
        <w:t>berry Pi laptop and an Arduino Starter Kit.</w:t>
      </w:r>
    </w:p>
    <w:p w14:paraId="33667909" w14:textId="77777777" w:rsidR="00D83832" w:rsidRDefault="00D83832" w:rsidP="00A75FCE">
      <w:pPr>
        <w:spacing w:after="0" w:line="360" w:lineRule="auto"/>
        <w:jc w:val="both"/>
        <w:rPr>
          <w:rFonts w:ascii="Arial" w:hAnsi="Arial" w:cs="Arial"/>
        </w:rPr>
      </w:pPr>
    </w:p>
    <w:p w14:paraId="7D3E0A49" w14:textId="77777777" w:rsidR="00A75FCE" w:rsidRPr="00A75FCE" w:rsidRDefault="00A75FCE" w:rsidP="00A75FCE">
      <w:pPr>
        <w:spacing w:after="0" w:line="360" w:lineRule="auto"/>
        <w:jc w:val="both"/>
        <w:rPr>
          <w:rFonts w:ascii="Arial" w:hAnsi="Arial" w:cs="Arial"/>
        </w:rPr>
      </w:pPr>
      <w:r w:rsidRPr="00335E90">
        <w:rPr>
          <w:rFonts w:ascii="Arial" w:hAnsi="Arial" w:cs="Arial"/>
        </w:rPr>
        <w:t>Sinvac Mining &amp; Engineering and Sinvac Piping</w:t>
      </w:r>
      <w:r w:rsidR="00D83832">
        <w:rPr>
          <w:rFonts w:ascii="Arial" w:hAnsi="Arial" w:cs="Arial"/>
        </w:rPr>
        <w:t xml:space="preserve"> will be showcasing and demonstrating a </w:t>
      </w:r>
      <w:r w:rsidRPr="00A75FCE">
        <w:rPr>
          <w:rFonts w:ascii="Arial" w:hAnsi="Arial" w:cs="Arial"/>
        </w:rPr>
        <w:t>customised pre-fabricated HDPE Piping System with fittings</w:t>
      </w:r>
      <w:r w:rsidR="00D83832">
        <w:rPr>
          <w:rFonts w:ascii="Arial" w:hAnsi="Arial" w:cs="Arial"/>
        </w:rPr>
        <w:t xml:space="preserve">. </w:t>
      </w:r>
      <w:r w:rsidRPr="00A75FCE">
        <w:rPr>
          <w:rFonts w:ascii="Arial" w:hAnsi="Arial" w:cs="Arial"/>
        </w:rPr>
        <w:t xml:space="preserve"> </w:t>
      </w:r>
      <w:r w:rsidR="00D83832" w:rsidRPr="00A75FCE">
        <w:rPr>
          <w:rFonts w:ascii="Arial" w:hAnsi="Arial" w:cs="Arial"/>
        </w:rPr>
        <w:t>Visitors to the stand qualify for discounts on orders placed for HDPE Piping Systems</w:t>
      </w:r>
      <w:r w:rsidR="00D83832">
        <w:rPr>
          <w:rFonts w:ascii="Arial" w:hAnsi="Arial" w:cs="Arial"/>
        </w:rPr>
        <w:t xml:space="preserve"> and a l</w:t>
      </w:r>
      <w:r w:rsidRPr="00A75FCE">
        <w:rPr>
          <w:rFonts w:ascii="Arial" w:hAnsi="Arial" w:cs="Arial"/>
        </w:rPr>
        <w:t xml:space="preserve">ucky draw will </w:t>
      </w:r>
      <w:r w:rsidR="00D83832">
        <w:rPr>
          <w:rFonts w:ascii="Arial" w:hAnsi="Arial" w:cs="Arial"/>
        </w:rPr>
        <w:t xml:space="preserve">also </w:t>
      </w:r>
      <w:r w:rsidRPr="00A75FCE">
        <w:rPr>
          <w:rFonts w:ascii="Arial" w:hAnsi="Arial" w:cs="Arial"/>
        </w:rPr>
        <w:t xml:space="preserve">be held. </w:t>
      </w:r>
    </w:p>
    <w:p w14:paraId="501D7F51" w14:textId="77777777" w:rsidR="00A75FCE" w:rsidRPr="00A75FCE" w:rsidRDefault="00A75FCE" w:rsidP="00A75FCE">
      <w:pPr>
        <w:spacing w:after="0" w:line="360" w:lineRule="auto"/>
        <w:jc w:val="both"/>
        <w:rPr>
          <w:rFonts w:ascii="Arial" w:hAnsi="Arial" w:cs="Arial"/>
        </w:rPr>
      </w:pPr>
    </w:p>
    <w:p w14:paraId="16AA1661" w14:textId="77777777" w:rsidR="00D83832" w:rsidRPr="00A75FCE" w:rsidRDefault="0029141F" w:rsidP="00D83832">
      <w:pPr>
        <w:spacing w:after="0" w:line="360" w:lineRule="auto"/>
        <w:jc w:val="both"/>
        <w:rPr>
          <w:rFonts w:ascii="Arial" w:hAnsi="Arial" w:cs="Arial"/>
        </w:rPr>
      </w:pPr>
      <w:r w:rsidRPr="00A75FCE">
        <w:rPr>
          <w:rFonts w:ascii="Arial" w:hAnsi="Arial" w:cs="Arial"/>
        </w:rPr>
        <w:t>RJ Connect will be giving away a rugged tablet to one lucky visitor</w:t>
      </w:r>
      <w:r w:rsidR="00D83832">
        <w:rPr>
          <w:rFonts w:ascii="Arial" w:hAnsi="Arial" w:cs="Arial"/>
        </w:rPr>
        <w:t xml:space="preserve"> at Electra Mining Africa through their bu</w:t>
      </w:r>
      <w:r w:rsidRPr="00A75FCE">
        <w:rPr>
          <w:rFonts w:ascii="Arial" w:hAnsi="Arial" w:cs="Arial"/>
        </w:rPr>
        <w:t xml:space="preserve">siness card </w:t>
      </w:r>
      <w:r w:rsidR="00D83832">
        <w:rPr>
          <w:rFonts w:ascii="Arial" w:hAnsi="Arial" w:cs="Arial"/>
        </w:rPr>
        <w:t xml:space="preserve">draw. </w:t>
      </w:r>
      <w:r w:rsidR="0086635D" w:rsidRPr="00A75FCE">
        <w:rPr>
          <w:rFonts w:ascii="Arial" w:hAnsi="Arial" w:cs="Arial"/>
          <w:lang w:eastAsia="en-ZA"/>
        </w:rPr>
        <w:t xml:space="preserve">BEKA Schréder will be offering visitors the opportunity to </w:t>
      </w:r>
      <w:r w:rsidR="0086635D" w:rsidRPr="00A75FCE">
        <w:rPr>
          <w:rFonts w:ascii="Arial" w:hAnsi="Arial" w:cs="Arial"/>
        </w:rPr>
        <w:t>win a tablet, mobile fridge</w:t>
      </w:r>
      <w:r w:rsidR="0086635D">
        <w:rPr>
          <w:rFonts w:ascii="Arial" w:hAnsi="Arial" w:cs="Arial"/>
        </w:rPr>
        <w:t xml:space="preserve"> or gift hamper by taking part in their ‘selfie’ competition and business card lucky draw. </w:t>
      </w:r>
      <w:r w:rsidR="00D83832" w:rsidRPr="00A75FCE">
        <w:rPr>
          <w:rFonts w:ascii="Arial" w:hAnsi="Arial" w:cs="Arial"/>
        </w:rPr>
        <w:t xml:space="preserve">Engen Petroleum will be having daily lucky draws </w:t>
      </w:r>
      <w:r w:rsidR="00D83832">
        <w:rPr>
          <w:rFonts w:ascii="Arial" w:hAnsi="Arial" w:cs="Arial"/>
        </w:rPr>
        <w:t xml:space="preserve">on their stand </w:t>
      </w:r>
      <w:r w:rsidR="00D83832" w:rsidRPr="00A75FCE">
        <w:rPr>
          <w:rFonts w:ascii="Arial" w:hAnsi="Arial" w:cs="Arial"/>
        </w:rPr>
        <w:t xml:space="preserve">for Woolworths’ vouchers and at the end of the week all entries stand a chance of winning an iPod mini and iPod Nano. </w:t>
      </w:r>
    </w:p>
    <w:p w14:paraId="16293373" w14:textId="77777777" w:rsidR="0086635D" w:rsidRDefault="0086635D" w:rsidP="0086635D">
      <w:pPr>
        <w:spacing w:after="0" w:line="360" w:lineRule="auto"/>
        <w:jc w:val="both"/>
        <w:rPr>
          <w:rFonts w:ascii="Arial" w:hAnsi="Arial" w:cs="Arial"/>
        </w:rPr>
      </w:pPr>
      <w:r w:rsidRPr="00A75FCE">
        <w:rPr>
          <w:rFonts w:ascii="Arial" w:hAnsi="Arial" w:cs="Arial"/>
        </w:rPr>
        <w:t xml:space="preserve"> </w:t>
      </w:r>
    </w:p>
    <w:p w14:paraId="45A77CB2" w14:textId="77777777" w:rsidR="008A2653" w:rsidRDefault="00D83832" w:rsidP="00A75FCE">
      <w:pPr>
        <w:spacing w:after="0" w:line="360" w:lineRule="auto"/>
        <w:jc w:val="both"/>
        <w:rPr>
          <w:rFonts w:ascii="Arial" w:hAnsi="Arial" w:cs="Arial"/>
        </w:rPr>
      </w:pPr>
      <w:r>
        <w:rPr>
          <w:rFonts w:ascii="Arial" w:hAnsi="Arial" w:cs="Arial"/>
        </w:rPr>
        <w:t>Visitors can d</w:t>
      </w:r>
      <w:r w:rsidRPr="00A75FCE">
        <w:rPr>
          <w:rFonts w:ascii="Arial" w:hAnsi="Arial" w:cs="Arial"/>
        </w:rPr>
        <w:t xml:space="preserve">rop off </w:t>
      </w:r>
      <w:r>
        <w:rPr>
          <w:rFonts w:ascii="Arial" w:hAnsi="Arial" w:cs="Arial"/>
        </w:rPr>
        <w:t xml:space="preserve">their </w:t>
      </w:r>
      <w:r w:rsidRPr="00A75FCE">
        <w:rPr>
          <w:rFonts w:ascii="Arial" w:hAnsi="Arial" w:cs="Arial"/>
        </w:rPr>
        <w:t>business card at the Hellermann Tyton stand for an entry into the daily lucky draw competition</w:t>
      </w:r>
      <w:r>
        <w:rPr>
          <w:rFonts w:ascii="Arial" w:hAnsi="Arial" w:cs="Arial"/>
        </w:rPr>
        <w:t xml:space="preserve"> </w:t>
      </w:r>
      <w:r w:rsidRPr="00A75FCE">
        <w:rPr>
          <w:rFonts w:ascii="Arial" w:hAnsi="Arial" w:cs="Arial"/>
        </w:rPr>
        <w:t>and be automatically entered into the grand prize draw to win a Nespresso Coffee Maker on Friday.</w:t>
      </w:r>
      <w:r>
        <w:rPr>
          <w:rFonts w:ascii="Arial" w:hAnsi="Arial" w:cs="Arial"/>
        </w:rPr>
        <w:t xml:space="preserve"> </w:t>
      </w:r>
      <w:r w:rsidR="00F9732F">
        <w:rPr>
          <w:rFonts w:ascii="Arial" w:hAnsi="Arial" w:cs="Arial"/>
        </w:rPr>
        <w:t>Whilst v</w:t>
      </w:r>
      <w:r w:rsidRPr="00A75FCE">
        <w:rPr>
          <w:rFonts w:ascii="Arial" w:hAnsi="Arial" w:cs="Arial"/>
        </w:rPr>
        <w:t>isit</w:t>
      </w:r>
      <w:r>
        <w:rPr>
          <w:rFonts w:ascii="Arial" w:hAnsi="Arial" w:cs="Arial"/>
        </w:rPr>
        <w:t xml:space="preserve">ors to the </w:t>
      </w:r>
      <w:r w:rsidRPr="00A75FCE">
        <w:rPr>
          <w:rFonts w:ascii="Arial" w:hAnsi="Arial" w:cs="Arial"/>
        </w:rPr>
        <w:t xml:space="preserve">Toprope's stand </w:t>
      </w:r>
      <w:r>
        <w:rPr>
          <w:rFonts w:ascii="Arial" w:hAnsi="Arial" w:cs="Arial"/>
        </w:rPr>
        <w:t xml:space="preserve">can </w:t>
      </w:r>
      <w:r w:rsidRPr="00A75FCE">
        <w:rPr>
          <w:rFonts w:ascii="Arial" w:hAnsi="Arial" w:cs="Arial"/>
        </w:rPr>
        <w:t xml:space="preserve">take a ticket to win a selection of outstanding Cape wines in </w:t>
      </w:r>
      <w:r>
        <w:rPr>
          <w:rFonts w:ascii="Arial" w:hAnsi="Arial" w:cs="Arial"/>
        </w:rPr>
        <w:t xml:space="preserve">their </w:t>
      </w:r>
      <w:r w:rsidRPr="00A75FCE">
        <w:rPr>
          <w:rFonts w:ascii="Arial" w:hAnsi="Arial" w:cs="Arial"/>
        </w:rPr>
        <w:t xml:space="preserve">lucky draw. </w:t>
      </w:r>
    </w:p>
    <w:p w14:paraId="4567A22A" w14:textId="77777777" w:rsidR="00D83832" w:rsidRPr="00A75FCE" w:rsidRDefault="00D83832" w:rsidP="00A75FCE">
      <w:pPr>
        <w:spacing w:after="0" w:line="360" w:lineRule="auto"/>
        <w:jc w:val="both"/>
        <w:rPr>
          <w:rFonts w:ascii="Arial" w:hAnsi="Arial" w:cs="Arial"/>
        </w:rPr>
      </w:pPr>
    </w:p>
    <w:p w14:paraId="33C4F582" w14:textId="77777777" w:rsidR="002B013C" w:rsidRPr="00335E90" w:rsidRDefault="00A75FCE" w:rsidP="00A75FCE">
      <w:pPr>
        <w:spacing w:after="0" w:line="360" w:lineRule="auto"/>
        <w:jc w:val="both"/>
        <w:rPr>
          <w:rFonts w:ascii="Arial" w:eastAsia="Times New Roman" w:hAnsi="Arial" w:cs="Arial"/>
          <w:b/>
        </w:rPr>
      </w:pPr>
      <w:r w:rsidRPr="00335E90">
        <w:rPr>
          <w:rFonts w:ascii="Arial" w:eastAsia="Times New Roman" w:hAnsi="Arial" w:cs="Arial"/>
          <w:b/>
        </w:rPr>
        <w:t xml:space="preserve">Free-to-attend seminars </w:t>
      </w:r>
    </w:p>
    <w:p w14:paraId="260B444F" w14:textId="77777777" w:rsidR="00335E90" w:rsidRDefault="00335E90" w:rsidP="00A75FCE">
      <w:pPr>
        <w:spacing w:after="0" w:line="360" w:lineRule="auto"/>
        <w:jc w:val="both"/>
        <w:rPr>
          <w:rFonts w:ascii="Arial" w:eastAsia="Times New Roman" w:hAnsi="Arial" w:cs="Arial"/>
        </w:rPr>
      </w:pPr>
    </w:p>
    <w:p w14:paraId="19485A80" w14:textId="77777777" w:rsidR="00A75FCE" w:rsidRDefault="00D56E43" w:rsidP="00A75FCE">
      <w:pPr>
        <w:spacing w:after="0" w:line="360" w:lineRule="auto"/>
        <w:jc w:val="both"/>
        <w:rPr>
          <w:rFonts w:ascii="Arial" w:eastAsia="Times New Roman" w:hAnsi="Arial" w:cs="Arial"/>
        </w:rPr>
      </w:pPr>
      <w:r w:rsidRPr="00A75FCE">
        <w:rPr>
          <w:rFonts w:ascii="Arial" w:eastAsia="Times New Roman" w:hAnsi="Arial" w:cs="Arial"/>
        </w:rPr>
        <w:t xml:space="preserve">For the first time ever, Electra Mining Africa will offer </w:t>
      </w:r>
      <w:r w:rsidR="006022F8" w:rsidRPr="00A75FCE">
        <w:rPr>
          <w:rFonts w:ascii="Arial" w:eastAsia="Times New Roman" w:hAnsi="Arial" w:cs="Arial"/>
        </w:rPr>
        <w:t xml:space="preserve">daily </w:t>
      </w:r>
      <w:r w:rsidRPr="00A75FCE">
        <w:rPr>
          <w:rFonts w:ascii="Arial" w:eastAsia="Times New Roman" w:hAnsi="Arial" w:cs="Arial"/>
        </w:rPr>
        <w:t xml:space="preserve">free-to-attend seminars.  These will be held in association with </w:t>
      </w:r>
      <w:r w:rsidRPr="00A75FCE">
        <w:rPr>
          <w:rFonts w:ascii="Arial" w:hAnsi="Arial" w:cs="Arial"/>
        </w:rPr>
        <w:t>South African Institute of Mechanical Engineers (SAIMechE)</w:t>
      </w:r>
      <w:r w:rsidRPr="00A75FCE">
        <w:rPr>
          <w:rFonts w:ascii="Arial" w:eastAsia="Times New Roman" w:hAnsi="Arial" w:cs="Arial"/>
        </w:rPr>
        <w:t>.</w:t>
      </w:r>
      <w:r w:rsidR="00A75FCE">
        <w:rPr>
          <w:rFonts w:ascii="Arial" w:eastAsia="Times New Roman" w:hAnsi="Arial" w:cs="Arial"/>
        </w:rPr>
        <w:t xml:space="preserve"> For a full programme, visit the E</w:t>
      </w:r>
      <w:r w:rsidR="00A528AF" w:rsidRPr="00A75FCE">
        <w:rPr>
          <w:rFonts w:ascii="Arial" w:eastAsia="Times New Roman" w:hAnsi="Arial" w:cs="Arial"/>
        </w:rPr>
        <w:t xml:space="preserve">lectra Mining Africa website at </w:t>
      </w:r>
      <w:hyperlink r:id="rId4" w:history="1">
        <w:r w:rsidR="00A528AF" w:rsidRPr="00A75FCE">
          <w:rPr>
            <w:rStyle w:val="Hyperlink"/>
            <w:rFonts w:ascii="Arial" w:eastAsia="Times New Roman" w:hAnsi="Arial" w:cs="Arial"/>
          </w:rPr>
          <w:t>www.electramining.co.za</w:t>
        </w:r>
      </w:hyperlink>
      <w:r w:rsidR="00A528AF" w:rsidRPr="00A75FCE">
        <w:rPr>
          <w:rFonts w:ascii="Arial" w:eastAsia="Times New Roman" w:hAnsi="Arial" w:cs="Arial"/>
        </w:rPr>
        <w:t xml:space="preserve">. </w:t>
      </w:r>
      <w:r w:rsidR="00A75FCE">
        <w:rPr>
          <w:rFonts w:ascii="Arial" w:eastAsia="Times New Roman" w:hAnsi="Arial" w:cs="Arial"/>
        </w:rPr>
        <w:t xml:space="preserve">Details </w:t>
      </w:r>
      <w:r w:rsidR="00F9732F">
        <w:rPr>
          <w:rFonts w:ascii="Arial" w:eastAsia="Times New Roman" w:hAnsi="Arial" w:cs="Arial"/>
        </w:rPr>
        <w:t>of t</w:t>
      </w:r>
      <w:r w:rsidR="00A75FCE">
        <w:rPr>
          <w:rFonts w:ascii="Arial" w:eastAsia="Times New Roman" w:hAnsi="Arial" w:cs="Arial"/>
        </w:rPr>
        <w:t>he various co-located conferences</w:t>
      </w:r>
      <w:r w:rsidR="00F9732F">
        <w:rPr>
          <w:rFonts w:ascii="Arial" w:eastAsia="Times New Roman" w:hAnsi="Arial" w:cs="Arial"/>
        </w:rPr>
        <w:t xml:space="preserve"> can also be found on the website.</w:t>
      </w:r>
    </w:p>
    <w:p w14:paraId="07C4A523" w14:textId="77777777" w:rsidR="00F9732F" w:rsidRDefault="00F9732F" w:rsidP="00A75FCE">
      <w:pPr>
        <w:spacing w:after="0" w:line="360" w:lineRule="auto"/>
        <w:jc w:val="both"/>
        <w:rPr>
          <w:rFonts w:ascii="Arial" w:eastAsia="Times New Roman" w:hAnsi="Arial" w:cs="Arial"/>
        </w:rPr>
      </w:pPr>
    </w:p>
    <w:p w14:paraId="1DFFF1E1" w14:textId="77777777" w:rsidR="0079428A" w:rsidRPr="00A75FCE" w:rsidRDefault="0079428A" w:rsidP="00A75FCE">
      <w:pPr>
        <w:spacing w:after="0" w:line="360" w:lineRule="auto"/>
        <w:jc w:val="both"/>
        <w:rPr>
          <w:rFonts w:ascii="Arial" w:hAnsi="Arial" w:cs="Arial"/>
        </w:rPr>
      </w:pPr>
      <w:r w:rsidRPr="00A75FCE">
        <w:rPr>
          <w:rFonts w:ascii="Arial" w:hAnsi="Arial" w:cs="Arial"/>
        </w:rPr>
        <w:t>Show organisers Specialised Exhibitions Montgomery is a member of the prestigious Montgomery Group, one of the most widely respected exhibition companies in the world with trade shows, consumer shows and specialist projects currently spanning Europe, the Middle East, Africa and Asia.</w:t>
      </w:r>
    </w:p>
    <w:p w14:paraId="7EEF071F" w14:textId="77777777" w:rsidR="006728F6" w:rsidRPr="00A4261C" w:rsidRDefault="006728F6" w:rsidP="00A4261C">
      <w:pPr>
        <w:spacing w:after="0" w:line="360" w:lineRule="auto"/>
        <w:jc w:val="both"/>
        <w:rPr>
          <w:rFonts w:ascii="Arial" w:hAnsi="Arial" w:cs="Arial"/>
        </w:rPr>
      </w:pPr>
    </w:p>
    <w:p w14:paraId="32F12DEB" w14:textId="77777777" w:rsidR="00A4261C" w:rsidRDefault="0079428A" w:rsidP="00A4261C">
      <w:pPr>
        <w:spacing w:after="0" w:line="360" w:lineRule="auto"/>
        <w:jc w:val="both"/>
        <w:rPr>
          <w:rFonts w:ascii="Arial" w:hAnsi="Arial" w:cs="Arial"/>
        </w:rPr>
      </w:pPr>
      <w:r w:rsidRPr="00A4261C">
        <w:rPr>
          <w:rFonts w:ascii="Arial" w:hAnsi="Arial" w:cs="Arial"/>
        </w:rPr>
        <w:t xml:space="preserve">For visitor pre-registration, go to </w:t>
      </w:r>
      <w:hyperlink r:id="rId5" w:history="1">
        <w:r w:rsidRPr="00A4261C">
          <w:rPr>
            <w:rStyle w:val="Hyperlink"/>
            <w:rFonts w:ascii="Arial" w:hAnsi="Arial" w:cs="Arial"/>
          </w:rPr>
          <w:t>www.electramining.co.za</w:t>
        </w:r>
      </w:hyperlink>
      <w:r w:rsidRPr="00A4261C">
        <w:rPr>
          <w:rFonts w:ascii="Arial" w:hAnsi="Arial" w:cs="Arial"/>
        </w:rPr>
        <w:t xml:space="preserve"> or for further information contact </w:t>
      </w:r>
      <w:r w:rsidR="00A4261C">
        <w:rPr>
          <w:rFonts w:ascii="Arial" w:hAnsi="Arial" w:cs="Arial"/>
        </w:rPr>
        <w:t xml:space="preserve">Leigh Miller </w:t>
      </w:r>
      <w:r w:rsidRPr="00A4261C">
        <w:rPr>
          <w:rFonts w:ascii="Arial" w:hAnsi="Arial" w:cs="Arial"/>
        </w:rPr>
        <w:t>at email</w:t>
      </w:r>
      <w:r w:rsidR="00A4261C">
        <w:rPr>
          <w:rFonts w:ascii="Arial" w:hAnsi="Arial" w:cs="Arial"/>
        </w:rPr>
        <w:t xml:space="preserve"> </w:t>
      </w:r>
      <w:hyperlink r:id="rId6" w:history="1">
        <w:r w:rsidR="00A4261C" w:rsidRPr="00343C4E">
          <w:rPr>
            <w:rStyle w:val="Hyperlink"/>
            <w:rFonts w:ascii="Arial" w:hAnsi="Arial" w:cs="Arial"/>
          </w:rPr>
          <w:t>leighm@specialised.com</w:t>
        </w:r>
      </w:hyperlink>
    </w:p>
    <w:p w14:paraId="697B5B5F" w14:textId="77777777" w:rsidR="00A4261C" w:rsidRDefault="00A4261C" w:rsidP="00A4261C">
      <w:pPr>
        <w:spacing w:after="0" w:line="360" w:lineRule="auto"/>
        <w:jc w:val="both"/>
        <w:rPr>
          <w:rFonts w:ascii="Arial" w:hAnsi="Arial" w:cs="Arial"/>
        </w:rPr>
      </w:pPr>
    </w:p>
    <w:p w14:paraId="3C6D44E5" w14:textId="77777777" w:rsidR="0079428A" w:rsidRPr="00A4261C" w:rsidRDefault="0079428A" w:rsidP="00A4261C">
      <w:pPr>
        <w:spacing w:after="0" w:line="360" w:lineRule="auto"/>
        <w:jc w:val="both"/>
        <w:rPr>
          <w:rFonts w:ascii="Arial" w:hAnsi="Arial" w:cs="Arial"/>
          <w:i/>
        </w:rPr>
      </w:pPr>
      <w:r w:rsidRPr="00A4261C">
        <w:rPr>
          <w:rFonts w:ascii="Arial" w:hAnsi="Arial" w:cs="Arial"/>
          <w:i/>
        </w:rPr>
        <w:t># ends</w:t>
      </w:r>
    </w:p>
    <w:sectPr w:rsidR="0079428A" w:rsidRPr="00A426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7EC"/>
    <w:rsid w:val="000730C6"/>
    <w:rsid w:val="00153C14"/>
    <w:rsid w:val="001A3D80"/>
    <w:rsid w:val="001B31BA"/>
    <w:rsid w:val="001B6A3F"/>
    <w:rsid w:val="001F4B32"/>
    <w:rsid w:val="00255BA5"/>
    <w:rsid w:val="0029141F"/>
    <w:rsid w:val="002B013C"/>
    <w:rsid w:val="00335E90"/>
    <w:rsid w:val="003676E6"/>
    <w:rsid w:val="004149FA"/>
    <w:rsid w:val="0042763D"/>
    <w:rsid w:val="004C5236"/>
    <w:rsid w:val="004F4E06"/>
    <w:rsid w:val="00523BC4"/>
    <w:rsid w:val="0055276A"/>
    <w:rsid w:val="00596A9B"/>
    <w:rsid w:val="005D1B2F"/>
    <w:rsid w:val="006022F8"/>
    <w:rsid w:val="00637A65"/>
    <w:rsid w:val="006728F6"/>
    <w:rsid w:val="00674C18"/>
    <w:rsid w:val="006C035E"/>
    <w:rsid w:val="00756080"/>
    <w:rsid w:val="0079428A"/>
    <w:rsid w:val="007B0BDA"/>
    <w:rsid w:val="008614AC"/>
    <w:rsid w:val="0086635D"/>
    <w:rsid w:val="008676BE"/>
    <w:rsid w:val="008811A5"/>
    <w:rsid w:val="00896155"/>
    <w:rsid w:val="008A130B"/>
    <w:rsid w:val="008A2653"/>
    <w:rsid w:val="008A3C58"/>
    <w:rsid w:val="008A47CA"/>
    <w:rsid w:val="008C27EC"/>
    <w:rsid w:val="009001EE"/>
    <w:rsid w:val="009C2868"/>
    <w:rsid w:val="00A4261C"/>
    <w:rsid w:val="00A528AF"/>
    <w:rsid w:val="00A75FCE"/>
    <w:rsid w:val="00B57AEA"/>
    <w:rsid w:val="00BA1B30"/>
    <w:rsid w:val="00C23BFF"/>
    <w:rsid w:val="00D56E43"/>
    <w:rsid w:val="00D83832"/>
    <w:rsid w:val="00DA3383"/>
    <w:rsid w:val="00E06802"/>
    <w:rsid w:val="00E7032F"/>
    <w:rsid w:val="00E77802"/>
    <w:rsid w:val="00F34996"/>
    <w:rsid w:val="00F77668"/>
    <w:rsid w:val="00F9732F"/>
    <w:rsid w:val="00FC1FBD"/>
    <w:rsid w:val="00FE4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C768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C27EC"/>
    <w:rPr>
      <w:b/>
      <w:bCs/>
    </w:rPr>
  </w:style>
  <w:style w:type="character" w:styleId="Emphasis">
    <w:name w:val="Emphasis"/>
    <w:basedOn w:val="DefaultParagraphFont"/>
    <w:uiPriority w:val="20"/>
    <w:qFormat/>
    <w:rsid w:val="008C27EC"/>
    <w:rPr>
      <w:i/>
      <w:iCs/>
    </w:rPr>
  </w:style>
  <w:style w:type="character" w:customStyle="1" w:styleId="apple-converted-space">
    <w:name w:val="apple-converted-space"/>
    <w:basedOn w:val="DefaultParagraphFont"/>
    <w:rsid w:val="008C27EC"/>
  </w:style>
  <w:style w:type="character" w:styleId="Hyperlink">
    <w:name w:val="Hyperlink"/>
    <w:basedOn w:val="DefaultParagraphFont"/>
    <w:uiPriority w:val="99"/>
    <w:unhideWhenUsed/>
    <w:rsid w:val="0079428A"/>
    <w:rPr>
      <w:color w:val="0000FF"/>
      <w:u w:val="single"/>
    </w:rPr>
  </w:style>
  <w:style w:type="paragraph" w:customStyle="1" w:styleId="Default">
    <w:name w:val="Default"/>
    <w:rsid w:val="00896155"/>
    <w:pPr>
      <w:autoSpaceDE w:val="0"/>
      <w:autoSpaceDN w:val="0"/>
      <w:adjustRightInd w:val="0"/>
      <w:spacing w:after="0" w:line="240" w:lineRule="auto"/>
    </w:pPr>
    <w:rPr>
      <w:rFonts w:ascii="Arial" w:hAnsi="Arial" w:cs="Arial"/>
      <w:color w:val="000000"/>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electramining.co.za" TargetMode="External"/><Relationship Id="rId5" Type="http://schemas.openxmlformats.org/officeDocument/2006/relationships/hyperlink" Target="http://www.electramining.co.za" TargetMode="External"/><Relationship Id="rId6" Type="http://schemas.openxmlformats.org/officeDocument/2006/relationships/hyperlink" Target="mailto:leighm@specialised.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1358</Words>
  <Characters>7743</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Delaurentis</dc:creator>
  <cp:keywords/>
  <dc:description/>
  <cp:lastModifiedBy>Priscilla Moroke</cp:lastModifiedBy>
  <cp:revision>2</cp:revision>
  <dcterms:created xsi:type="dcterms:W3CDTF">2016-09-08T06:51:00Z</dcterms:created>
  <dcterms:modified xsi:type="dcterms:W3CDTF">2016-09-08T06:51:00Z</dcterms:modified>
</cp:coreProperties>
</file>