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5C106" w14:textId="52EBB862" w:rsidR="000D6B29" w:rsidRPr="000D6B29" w:rsidRDefault="00B615AF" w:rsidP="000D6B29">
      <w:pPr>
        <w:spacing w:line="360" w:lineRule="auto"/>
        <w:contextualSpacing/>
      </w:pPr>
      <w:bookmarkStart w:id="0" w:name="_GoBack"/>
      <w:bookmarkEnd w:id="0"/>
      <w:r>
        <w:t>FOR IMMEDIATE</w:t>
      </w:r>
      <w:r w:rsidR="00AB42FB">
        <w:t xml:space="preserve"> RELEASE</w:t>
      </w:r>
    </w:p>
    <w:p w14:paraId="553ACE2F" w14:textId="77777777" w:rsidR="000D6B29" w:rsidRDefault="000D6B29" w:rsidP="000D6B29">
      <w:pPr>
        <w:spacing w:line="360" w:lineRule="auto"/>
        <w:contextualSpacing/>
      </w:pPr>
    </w:p>
    <w:p w14:paraId="4C04B418" w14:textId="1E10B286" w:rsidR="00FC7C5F" w:rsidRDefault="00FC7C5F" w:rsidP="00FC7C5F">
      <w:pPr>
        <w:spacing w:line="360" w:lineRule="auto"/>
        <w:contextualSpacing/>
        <w:jc w:val="center"/>
        <w:rPr>
          <w:b/>
        </w:rPr>
      </w:pPr>
      <w:r w:rsidRPr="00FC7C5F">
        <w:rPr>
          <w:b/>
        </w:rPr>
        <w:t xml:space="preserve">INCREASING PRODUCTIVITY WITH </w:t>
      </w:r>
      <w:r w:rsidR="00AB42FB">
        <w:rPr>
          <w:b/>
        </w:rPr>
        <w:t xml:space="preserve">APEX </w:t>
      </w:r>
      <w:r w:rsidRPr="00FC7C5F">
        <w:rPr>
          <w:b/>
        </w:rPr>
        <w:t>STRIP CURTAINS</w:t>
      </w:r>
    </w:p>
    <w:p w14:paraId="6B7DE072" w14:textId="77777777" w:rsidR="00FC7C5F" w:rsidRPr="00FC7C5F" w:rsidRDefault="00FC7C5F" w:rsidP="00FC7C5F">
      <w:pPr>
        <w:spacing w:line="360" w:lineRule="auto"/>
        <w:contextualSpacing/>
        <w:jc w:val="center"/>
        <w:rPr>
          <w:b/>
        </w:rPr>
      </w:pPr>
    </w:p>
    <w:p w14:paraId="4ADB09D8" w14:textId="638C1056" w:rsidR="00AB42FB" w:rsidRDefault="00AB42FB" w:rsidP="000D6B29">
      <w:pPr>
        <w:spacing w:line="360" w:lineRule="auto"/>
        <w:contextualSpacing/>
      </w:pPr>
      <w:r>
        <w:t>With ever more pressure being placed on m</w:t>
      </w:r>
      <w:r w:rsidR="00FC7C5F">
        <w:t xml:space="preserve">anufacturing </w:t>
      </w:r>
      <w:r>
        <w:t>operations</w:t>
      </w:r>
      <w:r w:rsidR="00FC7C5F">
        <w:t xml:space="preserve"> </w:t>
      </w:r>
      <w:r>
        <w:t xml:space="preserve">to remain competitive, focus is being directed to ensuring an operational environment that is </w:t>
      </w:r>
      <w:r w:rsidR="002B1206">
        <w:t xml:space="preserve">conducive to </w:t>
      </w:r>
      <w:r>
        <w:t xml:space="preserve">the </w:t>
      </w:r>
      <w:r w:rsidR="002B1206">
        <w:t>produc</w:t>
      </w:r>
      <w:r>
        <w:t xml:space="preserve">tion of </w:t>
      </w:r>
      <w:r w:rsidR="002B1206">
        <w:t>consistently high quality products</w:t>
      </w:r>
      <w:r>
        <w:t xml:space="preserve"> and a reduction in wastage. Among the factors that influence this is </w:t>
      </w:r>
      <w:r w:rsidR="002B1206">
        <w:t>employee</w:t>
      </w:r>
      <w:r>
        <w:t xml:space="preserve"> working conditions as this impacts directly on issues such as quality and productivity. </w:t>
      </w:r>
    </w:p>
    <w:p w14:paraId="5F092FDE" w14:textId="77777777" w:rsidR="002B1206" w:rsidRDefault="002B1206" w:rsidP="000D6B29">
      <w:pPr>
        <w:spacing w:line="360" w:lineRule="auto"/>
        <w:contextualSpacing/>
      </w:pPr>
    </w:p>
    <w:p w14:paraId="65E5F866" w14:textId="21368913" w:rsidR="00AB42FB" w:rsidRDefault="00AB42FB" w:rsidP="002B1206">
      <w:pPr>
        <w:spacing w:line="360" w:lineRule="auto"/>
        <w:contextualSpacing/>
      </w:pPr>
      <w:r>
        <w:t>W</w:t>
      </w:r>
      <w:r w:rsidR="002B1206">
        <w:t>hile an adequate heating, ventilation and ai</w:t>
      </w:r>
      <w:r w:rsidR="003321DA">
        <w:t xml:space="preserve">r </w:t>
      </w:r>
      <w:r w:rsidR="002B1206">
        <w:t xml:space="preserve">conditioning (HVAC) system </w:t>
      </w:r>
      <w:r w:rsidR="00D6099D">
        <w:t xml:space="preserve">can </w:t>
      </w:r>
      <w:r w:rsidR="002B1206">
        <w:t xml:space="preserve">play an important role in ensuring the </w:t>
      </w:r>
      <w:r w:rsidR="00D6099D">
        <w:t>comfort</w:t>
      </w:r>
      <w:r w:rsidR="002B1206">
        <w:t xml:space="preserve"> of </w:t>
      </w:r>
      <w:r w:rsidR="00D6099D">
        <w:t>workers</w:t>
      </w:r>
      <w:r w:rsidR="002B1206">
        <w:t>, this is not always a feasible option. In some instances the plant design does not lend itself to the inclusion of an HVAC system</w:t>
      </w:r>
      <w:r>
        <w:t>. I</w:t>
      </w:r>
      <w:r w:rsidR="002B1206">
        <w:t xml:space="preserve">n others the </w:t>
      </w:r>
      <w:r>
        <w:t>capital cost and running costs of a power hungry HVAC system makes it impractical.</w:t>
      </w:r>
    </w:p>
    <w:p w14:paraId="77682354" w14:textId="77777777" w:rsidR="00AB42FB" w:rsidRDefault="00AB42FB" w:rsidP="002B1206">
      <w:pPr>
        <w:spacing w:line="360" w:lineRule="auto"/>
        <w:contextualSpacing/>
      </w:pPr>
    </w:p>
    <w:p w14:paraId="7BE5F11D" w14:textId="77777777" w:rsidR="00AB42FB" w:rsidRDefault="00AB42FB" w:rsidP="002B1206">
      <w:pPr>
        <w:spacing w:line="360" w:lineRule="auto"/>
        <w:contextualSpacing/>
      </w:pPr>
      <w:r w:rsidRPr="002B1206">
        <w:t>Wim Dessing, managing director of Apex Strip Curtains &amp; Doors,</w:t>
      </w:r>
      <w:r>
        <w:t xml:space="preserve"> says that a cost </w:t>
      </w:r>
      <w:r w:rsidR="002B1206">
        <w:t xml:space="preserve">effective and practical alternative to an HVAC system is Apex </w:t>
      </w:r>
      <w:r w:rsidR="00ED6A72">
        <w:t xml:space="preserve">General Purpose </w:t>
      </w:r>
      <w:r w:rsidR="002B1206">
        <w:t>Strip Curtain</w:t>
      </w:r>
      <w:r w:rsidR="00ED6A72">
        <w:t>s</w:t>
      </w:r>
      <w:r w:rsidR="002B1206">
        <w:t xml:space="preserve">. </w:t>
      </w:r>
    </w:p>
    <w:p w14:paraId="599EFC34" w14:textId="77777777" w:rsidR="00AB42FB" w:rsidRDefault="00AB42FB" w:rsidP="002B1206">
      <w:pPr>
        <w:spacing w:line="360" w:lineRule="auto"/>
        <w:contextualSpacing/>
      </w:pPr>
    </w:p>
    <w:p w14:paraId="49F1BB86" w14:textId="48F6CE95" w:rsidR="002B1206" w:rsidRDefault="002B1206" w:rsidP="002B1206">
      <w:pPr>
        <w:spacing w:line="360" w:lineRule="auto"/>
        <w:contextualSpacing/>
      </w:pPr>
      <w:r>
        <w:t xml:space="preserve">Over the past </w:t>
      </w:r>
      <w:r w:rsidR="00AB42FB">
        <w:t xml:space="preserve">more than </w:t>
      </w:r>
      <w:r>
        <w:t>3</w:t>
      </w:r>
      <w:r w:rsidR="00AB42FB">
        <w:t>5</w:t>
      </w:r>
      <w:r>
        <w:t xml:space="preserve"> years, Apex Strip Curtains &amp; Doors has refined its product offering by closely collaborating with industry on the optimal product solutions for each application. The resultant Apex </w:t>
      </w:r>
      <w:r w:rsidR="00ED6A72">
        <w:t xml:space="preserve">General Purpose </w:t>
      </w:r>
      <w:r>
        <w:t xml:space="preserve">Strip Curtains have been designed and developed with the </w:t>
      </w:r>
      <w:r w:rsidR="001A4505">
        <w:t>variable</w:t>
      </w:r>
      <w:r>
        <w:t xml:space="preserve"> South African climate in mind. </w:t>
      </w:r>
    </w:p>
    <w:p w14:paraId="59B3CF35" w14:textId="77777777" w:rsidR="002B1206" w:rsidRDefault="002B1206" w:rsidP="002B1206">
      <w:pPr>
        <w:spacing w:line="360" w:lineRule="auto"/>
        <w:contextualSpacing/>
      </w:pPr>
    </w:p>
    <w:p w14:paraId="622101B0" w14:textId="77777777" w:rsidR="001A4505" w:rsidRDefault="002B1206" w:rsidP="002B1206">
      <w:pPr>
        <w:spacing w:line="360" w:lineRule="auto"/>
        <w:contextualSpacing/>
      </w:pPr>
      <w:r>
        <w:t xml:space="preserve">“Some parts of South Africa are considered to be desert, while other parts have a temperate climate and yet others are sub-tropical. </w:t>
      </w:r>
      <w:r w:rsidR="001A4505">
        <w:t>Such extremes in temperature and humidity require careful attention to design and engineering detail to ensure a strip curtain that works effectively, irrespective of the location,” says Dessing.</w:t>
      </w:r>
    </w:p>
    <w:p w14:paraId="274AAA2F" w14:textId="77777777" w:rsidR="001A4505" w:rsidRDefault="001A4505" w:rsidP="002B1206">
      <w:pPr>
        <w:spacing w:line="360" w:lineRule="auto"/>
        <w:contextualSpacing/>
      </w:pPr>
    </w:p>
    <w:p w14:paraId="766FA077" w14:textId="444759ED" w:rsidR="001A4505" w:rsidRDefault="001A4505" w:rsidP="002B1206">
      <w:pPr>
        <w:spacing w:line="360" w:lineRule="auto"/>
        <w:contextualSpacing/>
      </w:pPr>
      <w:r>
        <w:t xml:space="preserve">In addition to being able to control the influx of cold or hot exterior air, the Apex </w:t>
      </w:r>
      <w:r w:rsidR="00ED6A72">
        <w:t xml:space="preserve">General Purpose </w:t>
      </w:r>
      <w:r>
        <w:t>Strip Curtains are designed to reduce the levels of dust as well as the ingress of birds, rodents and insects. In industries where hygiene and cleanliness are critical, the</w:t>
      </w:r>
      <w:r w:rsidR="00ED6A72">
        <w:t>se strip curtains</w:t>
      </w:r>
      <w:r>
        <w:t xml:space="preserve"> </w:t>
      </w:r>
      <w:r w:rsidR="00E21392">
        <w:t>are</w:t>
      </w:r>
      <w:r>
        <w:t xml:space="preserve"> able to prevent the passage of unwanted contaminants, but still allow the unhindered and safe passage of people and forklift trucks.</w:t>
      </w:r>
      <w:r w:rsidR="00AB00FD">
        <w:t xml:space="preserve"> </w:t>
      </w:r>
      <w:r w:rsidR="00E21392">
        <w:t>Ano</w:t>
      </w:r>
      <w:r w:rsidR="00AB00FD">
        <w:t>ther added benefit</w:t>
      </w:r>
      <w:r w:rsidR="00E21392">
        <w:t xml:space="preserve"> </w:t>
      </w:r>
      <w:r w:rsidR="00AB00FD">
        <w:t>i</w:t>
      </w:r>
      <w:r w:rsidR="00E21392">
        <w:t>s</w:t>
      </w:r>
      <w:r w:rsidR="00AB00FD">
        <w:t xml:space="preserve"> the reduction of noise levels, from either inside the plant facility or from outside.</w:t>
      </w:r>
    </w:p>
    <w:p w14:paraId="336BFBCE" w14:textId="77777777" w:rsidR="001A4505" w:rsidRDefault="001A4505" w:rsidP="002B1206">
      <w:pPr>
        <w:spacing w:line="360" w:lineRule="auto"/>
        <w:contextualSpacing/>
      </w:pPr>
    </w:p>
    <w:p w14:paraId="6061301F" w14:textId="77777777" w:rsidR="0006554B" w:rsidRDefault="001A4505" w:rsidP="00265D13">
      <w:pPr>
        <w:spacing w:line="360" w:lineRule="auto"/>
        <w:contextualSpacing/>
      </w:pPr>
      <w:r w:rsidRPr="001A4505">
        <w:lastRenderedPageBreak/>
        <w:t xml:space="preserve">The specially formulated PVC material used </w:t>
      </w:r>
      <w:r w:rsidR="00ED6A72">
        <w:t xml:space="preserve">for the company </w:t>
      </w:r>
      <w:r w:rsidRPr="001A4505">
        <w:t>in the manufacture of its strip curtains provides a durable, yet flexible barrier that does not become brittle over time.</w:t>
      </w:r>
      <w:r w:rsidR="00265D13">
        <w:t xml:space="preserve"> </w:t>
      </w:r>
    </w:p>
    <w:p w14:paraId="46D660AD" w14:textId="77777777" w:rsidR="0006554B" w:rsidRDefault="0006554B" w:rsidP="00265D13">
      <w:pPr>
        <w:spacing w:line="360" w:lineRule="auto"/>
        <w:contextualSpacing/>
      </w:pPr>
    </w:p>
    <w:p w14:paraId="50A7CA01" w14:textId="0B7FF493" w:rsidR="00265D13" w:rsidRPr="00265D13" w:rsidRDefault="00265D13" w:rsidP="00265D13">
      <w:pPr>
        <w:spacing w:line="360" w:lineRule="auto"/>
        <w:contextualSpacing/>
      </w:pPr>
      <w:r>
        <w:t xml:space="preserve">Another design element that the company has incorporated and patented is the </w:t>
      </w:r>
      <w:r w:rsidRPr="00265D13">
        <w:t>Balledge® feature</w:t>
      </w:r>
      <w:r>
        <w:t>.</w:t>
      </w:r>
      <w:r w:rsidRPr="00265D13">
        <w:t xml:space="preserve"> Th</w:t>
      </w:r>
      <w:r>
        <w:t>is</w:t>
      </w:r>
      <w:r w:rsidRPr="00265D13">
        <w:t xml:space="preserve"> rounded edge </w:t>
      </w:r>
      <w:r w:rsidR="00E21392">
        <w:t xml:space="preserve">on the strips </w:t>
      </w:r>
      <w:r>
        <w:t xml:space="preserve">not only </w:t>
      </w:r>
      <w:r w:rsidRPr="00265D13">
        <w:t xml:space="preserve">ensures an effective thermal seal at all times, </w:t>
      </w:r>
      <w:r>
        <w:t>but</w:t>
      </w:r>
      <w:r w:rsidRPr="00265D13">
        <w:t xml:space="preserve"> </w:t>
      </w:r>
      <w:r>
        <w:t xml:space="preserve">also allows </w:t>
      </w:r>
      <w:r w:rsidRPr="00265D13">
        <w:t xml:space="preserve">the strips </w:t>
      </w:r>
      <w:r>
        <w:t xml:space="preserve">to </w:t>
      </w:r>
      <w:r w:rsidRPr="00265D13">
        <w:t>part easily under pressure</w:t>
      </w:r>
      <w:r>
        <w:t xml:space="preserve"> for</w:t>
      </w:r>
      <w:r w:rsidRPr="00265D13">
        <w:t xml:space="preserve"> the </w:t>
      </w:r>
      <w:r>
        <w:t xml:space="preserve">easy and scratch-free passage of </w:t>
      </w:r>
      <w:r w:rsidRPr="00265D13">
        <w:t xml:space="preserve">people and goods from one area to another. </w:t>
      </w:r>
    </w:p>
    <w:p w14:paraId="0BFED9B0" w14:textId="77777777" w:rsidR="000D6B29" w:rsidRPr="00A87501" w:rsidRDefault="000D6B29" w:rsidP="000D6B29">
      <w:pPr>
        <w:spacing w:line="360" w:lineRule="auto"/>
        <w:contextualSpacing/>
        <w:rPr>
          <w:rFonts w:cs="Tahoma"/>
          <w:highlight w:val="cyan"/>
        </w:rPr>
      </w:pPr>
    </w:p>
    <w:p w14:paraId="4AF1E7D0" w14:textId="19483131" w:rsidR="000D6B29" w:rsidRDefault="00B16FDB" w:rsidP="000D6B29">
      <w:pPr>
        <w:spacing w:line="360" w:lineRule="auto"/>
        <w:contextualSpacing/>
      </w:pPr>
      <w:r w:rsidRPr="00D6099D">
        <w:t>The strips are avai</w:t>
      </w:r>
      <w:r w:rsidR="003321DA">
        <w:t>lable on a metre by metre basis</w:t>
      </w:r>
      <w:r w:rsidRPr="00D6099D">
        <w:t xml:space="preserve">, or as a complete installation together with hanging hardware. </w:t>
      </w:r>
      <w:r w:rsidR="000D6B29" w:rsidRPr="00D6099D">
        <w:t xml:space="preserve">A network of agents </w:t>
      </w:r>
      <w:r w:rsidRPr="00D6099D">
        <w:t xml:space="preserve">represents Apex Strip Curtains &amp; Doors </w:t>
      </w:r>
      <w:r w:rsidR="000D6B29" w:rsidRPr="00D6099D">
        <w:t>throughout South Africa</w:t>
      </w:r>
      <w:r w:rsidRPr="00D6099D">
        <w:t xml:space="preserve">, and </w:t>
      </w:r>
      <w:r w:rsidR="000D6B29" w:rsidRPr="00D6099D">
        <w:t>technical and installation support</w:t>
      </w:r>
      <w:r w:rsidRPr="00D6099D">
        <w:t xml:space="preserve"> is readily available from the company.</w:t>
      </w:r>
      <w:r>
        <w:t xml:space="preserve"> </w:t>
      </w:r>
    </w:p>
    <w:p w14:paraId="39E9B4D6" w14:textId="77777777" w:rsidR="002F049F" w:rsidRDefault="002F049F" w:rsidP="000D6B29">
      <w:pPr>
        <w:spacing w:line="360" w:lineRule="auto"/>
        <w:contextualSpacing/>
      </w:pPr>
    </w:p>
    <w:p w14:paraId="1D8F5062" w14:textId="77777777" w:rsidR="002F049F" w:rsidRDefault="002F049F" w:rsidP="002F049F">
      <w:pPr>
        <w:spacing w:line="360" w:lineRule="auto"/>
        <w:contextualSpacing/>
      </w:pPr>
      <w:r>
        <w:t>INCREASING PRODUCTIVITY PIC 01 : A cost effective and practical alternative to an HVAC system is Apex General Purpose Strip Curtains.</w:t>
      </w:r>
    </w:p>
    <w:p w14:paraId="55CB452A" w14:textId="77777777" w:rsidR="002F049F" w:rsidRDefault="002F049F" w:rsidP="002F049F">
      <w:pPr>
        <w:spacing w:line="360" w:lineRule="auto"/>
        <w:contextualSpacing/>
      </w:pPr>
    </w:p>
    <w:p w14:paraId="1E0B82AA" w14:textId="77777777" w:rsidR="002F049F" w:rsidRDefault="002F049F" w:rsidP="002F049F">
      <w:pPr>
        <w:spacing w:line="360" w:lineRule="auto"/>
        <w:contextualSpacing/>
      </w:pPr>
      <w:r>
        <w:t>INCREASING PRODUCTIVITY PIC 02 : The Balledge® feature allows the strips to part easily under pressure for the easy and scratch-free passage of people and goods from one area to another.</w:t>
      </w:r>
    </w:p>
    <w:p w14:paraId="72294AC6" w14:textId="77777777" w:rsidR="002F049F" w:rsidRDefault="002F049F" w:rsidP="002F049F">
      <w:pPr>
        <w:spacing w:line="360" w:lineRule="auto"/>
        <w:contextualSpacing/>
      </w:pPr>
    </w:p>
    <w:p w14:paraId="3D56FD37" w14:textId="3AA07D0A" w:rsidR="005E3755" w:rsidRDefault="002F049F" w:rsidP="002F049F">
      <w:pPr>
        <w:spacing w:line="360" w:lineRule="auto"/>
        <w:contextualSpacing/>
      </w:pPr>
      <w:r>
        <w:t>INCREASING PRODUCTIVITY PIC 03 : Apex Strip Curtains allow the unhindered and safe passage of people and forklift trucks.</w:t>
      </w:r>
    </w:p>
    <w:p w14:paraId="35268B10" w14:textId="77777777" w:rsidR="002F049F" w:rsidRDefault="002F049F" w:rsidP="002F049F">
      <w:pPr>
        <w:spacing w:line="360" w:lineRule="auto"/>
        <w:contextualSpacing/>
      </w:pPr>
    </w:p>
    <w:p w14:paraId="68B4D95C" w14:textId="6B4CF38A" w:rsidR="00B16FDB" w:rsidRDefault="00B16FDB" w:rsidP="00B615AF">
      <w:pPr>
        <w:spacing w:line="240" w:lineRule="auto"/>
        <w:contextualSpacing/>
      </w:pPr>
      <w:r>
        <w:t xml:space="preserve">ENDS ... </w:t>
      </w:r>
      <w:r w:rsidR="000710E7">
        <w:t>SEPTEMBER</w:t>
      </w:r>
      <w:r w:rsidR="0006554B">
        <w:t xml:space="preserve"> 2016 </w:t>
      </w:r>
    </w:p>
    <w:p w14:paraId="26363F22" w14:textId="77777777" w:rsidR="00B615AF" w:rsidRDefault="00B615AF" w:rsidP="00B615AF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0A20C5D5" w14:textId="77777777" w:rsidR="00B615AF" w:rsidRDefault="00B615AF" w:rsidP="00B615AF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265244FC" w14:textId="77777777" w:rsidR="00B615AF" w:rsidRDefault="00B615AF" w:rsidP="00B615AF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3D2D51C3" w14:textId="77777777" w:rsidR="00B615AF" w:rsidRDefault="00B615AF" w:rsidP="00B615AF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0EA673FE" w14:textId="77777777" w:rsidR="00B615AF" w:rsidRPr="00732C5C" w:rsidRDefault="00B615AF" w:rsidP="00B615AF">
      <w:pPr>
        <w:spacing w:line="240" w:lineRule="auto"/>
        <w:contextualSpacing/>
        <w:rPr>
          <w:rFonts w:ascii="Calibri" w:hAnsi="Calibri" w:cs="Tahoma"/>
          <w:lang w:val="en-US"/>
        </w:rPr>
      </w:pPr>
    </w:p>
    <w:p w14:paraId="22BC9C0F" w14:textId="77777777" w:rsidR="00B615AF" w:rsidRPr="00732C5C" w:rsidRDefault="00B615AF" w:rsidP="00B615AF">
      <w:pPr>
        <w:spacing w:line="240" w:lineRule="auto"/>
        <w:contextualSpacing/>
        <w:rPr>
          <w:rFonts w:ascii="Calibri" w:hAnsi="Calibri" w:cs="Tahoma"/>
          <w:lang w:val="en-US"/>
        </w:rPr>
      </w:pPr>
      <w:r w:rsidRPr="00732C5C">
        <w:rPr>
          <w:rFonts w:ascii="Calibri" w:hAnsi="Calibri" w:cs="Tahoma"/>
          <w:lang w:val="en-US"/>
        </w:rPr>
        <w:t>FOR</w:t>
      </w:r>
      <w:r w:rsidRPr="00732C5C"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>:</w:t>
      </w:r>
      <w:r w:rsidRPr="00732C5C">
        <w:rPr>
          <w:rFonts w:ascii="Calibri" w:hAnsi="Calibri" w:cs="Tahoma"/>
          <w:lang w:val="en-US"/>
        </w:rPr>
        <w:tab/>
        <w:t>WIM DESSING</w:t>
      </w:r>
    </w:p>
    <w:p w14:paraId="38BBBB8C" w14:textId="77777777" w:rsidR="00B615AF" w:rsidRPr="00732C5C" w:rsidRDefault="00B615AF" w:rsidP="00B615AF">
      <w:pPr>
        <w:spacing w:line="240" w:lineRule="auto"/>
        <w:contextualSpacing/>
        <w:rPr>
          <w:rFonts w:ascii="Calibri" w:hAnsi="Calibri" w:cs="Tahoma"/>
          <w:lang w:val="en-US"/>
        </w:rPr>
      </w:pPr>
      <w:r w:rsidRPr="00732C5C"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ab/>
        <w:t>APEX STRIP CURTAINS</w:t>
      </w:r>
    </w:p>
    <w:p w14:paraId="1516CA5F" w14:textId="77777777" w:rsidR="00B615AF" w:rsidRDefault="00B615AF" w:rsidP="00B615AF">
      <w:pPr>
        <w:spacing w:line="240" w:lineRule="auto"/>
        <w:contextualSpacing/>
        <w:rPr>
          <w:rFonts w:ascii="Calibri" w:hAnsi="Calibri" w:cs="Tahoma"/>
          <w:lang w:val="en-US"/>
        </w:rPr>
      </w:pPr>
      <w:r w:rsidRPr="00732C5C"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ab/>
        <w:t>TEL : +27 011 452 8723</w:t>
      </w:r>
    </w:p>
    <w:p w14:paraId="265E5031" w14:textId="77777777" w:rsidR="00B615AF" w:rsidRPr="00732C5C" w:rsidRDefault="00B615AF" w:rsidP="00B615AF">
      <w:pPr>
        <w:spacing w:line="240" w:lineRule="auto"/>
        <w:contextualSpacing/>
        <w:rPr>
          <w:rFonts w:ascii="Calibri" w:hAnsi="Calibri" w:cs="Tahoma"/>
          <w:lang w:val="en-US"/>
        </w:rPr>
      </w:pP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  <w:t xml:space="preserve">EMAIL : </w:t>
      </w:r>
      <w:r w:rsidRPr="00AD6D16">
        <w:rPr>
          <w:rFonts w:ascii="Calibri" w:hAnsi="Calibri" w:cs="Tahoma"/>
          <w:lang w:val="en-US"/>
        </w:rPr>
        <w:t>WimSnr@apexstrip.co.za</w:t>
      </w:r>
    </w:p>
    <w:p w14:paraId="0B372BB0" w14:textId="77777777" w:rsidR="00B615AF" w:rsidRPr="00732C5C" w:rsidRDefault="00B615AF" w:rsidP="00B615AF">
      <w:pPr>
        <w:spacing w:line="240" w:lineRule="auto"/>
        <w:contextualSpacing/>
        <w:rPr>
          <w:rFonts w:ascii="Calibri" w:hAnsi="Calibri" w:cs="Tahoma"/>
          <w:lang w:val="en-US"/>
        </w:rPr>
      </w:pPr>
      <w:r w:rsidRPr="00732C5C"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ab/>
      </w:r>
      <w:r>
        <w:rPr>
          <w:rFonts w:ascii="Calibri" w:hAnsi="Calibri" w:cs="Tahoma"/>
          <w:lang w:val="en-US"/>
        </w:rPr>
        <w:tab/>
      </w:r>
      <w:r w:rsidRPr="00732C5C">
        <w:rPr>
          <w:rFonts w:ascii="Calibri" w:hAnsi="Calibri" w:cs="Tahoma"/>
          <w:lang w:val="en-US"/>
        </w:rPr>
        <w:tab/>
      </w:r>
      <w:hyperlink r:id="rId8" w:history="1">
        <w:r w:rsidRPr="00732C5C">
          <w:rPr>
            <w:rStyle w:val="Hyperlink"/>
            <w:rFonts w:ascii="Calibri" w:hAnsi="Calibri" w:cs="Tahoma"/>
            <w:lang w:val="en-US"/>
          </w:rPr>
          <w:t>www.apexstrip.co.za</w:t>
        </w:r>
      </w:hyperlink>
    </w:p>
    <w:p w14:paraId="380D6E08" w14:textId="77777777" w:rsidR="00B615AF" w:rsidRDefault="00B615AF" w:rsidP="000D6B29">
      <w:pPr>
        <w:spacing w:line="360" w:lineRule="auto"/>
        <w:contextualSpacing/>
      </w:pPr>
    </w:p>
    <w:sectPr w:rsidR="00B615AF" w:rsidSect="00E86D7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C488B2" w14:textId="77777777" w:rsidR="006643CE" w:rsidRDefault="006643CE" w:rsidP="000D6B29">
      <w:pPr>
        <w:spacing w:after="0" w:line="240" w:lineRule="auto"/>
      </w:pPr>
      <w:r>
        <w:separator/>
      </w:r>
    </w:p>
  </w:endnote>
  <w:endnote w:type="continuationSeparator" w:id="0">
    <w:p w14:paraId="51961BE7" w14:textId="77777777" w:rsidR="006643CE" w:rsidRDefault="006643CE" w:rsidP="000D6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35599"/>
      <w:docPartObj>
        <w:docPartGallery w:val="Page Numbers (Bottom of Page)"/>
        <w:docPartUnique/>
      </w:docPartObj>
    </w:sdtPr>
    <w:sdtEndPr/>
    <w:sdtContent>
      <w:p w14:paraId="36628B11" w14:textId="77777777" w:rsidR="000D6B29" w:rsidRDefault="00EF0C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07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E2EB6A" w14:textId="77777777" w:rsidR="006643CE" w:rsidRDefault="006643CE" w:rsidP="000D6B29">
      <w:pPr>
        <w:spacing w:after="0" w:line="240" w:lineRule="auto"/>
      </w:pPr>
      <w:r>
        <w:separator/>
      </w:r>
    </w:p>
  </w:footnote>
  <w:footnote w:type="continuationSeparator" w:id="0">
    <w:p w14:paraId="4C3DF312" w14:textId="77777777" w:rsidR="006643CE" w:rsidRDefault="006643CE" w:rsidP="000D6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10390" w14:textId="4F1500C7" w:rsidR="000D6B29" w:rsidRDefault="00AB42FB" w:rsidP="000D6B29">
    <w:pPr>
      <w:pStyle w:val="Header"/>
      <w:jc w:val="right"/>
    </w:pPr>
    <w:r>
      <w:t>increasing productivity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6A44A1"/>
    <w:multiLevelType w:val="multilevel"/>
    <w:tmpl w:val="3A02C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2C1FE8"/>
    <w:multiLevelType w:val="multilevel"/>
    <w:tmpl w:val="A0B6F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29"/>
    <w:rsid w:val="000127D3"/>
    <w:rsid w:val="0006294E"/>
    <w:rsid w:val="0006554B"/>
    <w:rsid w:val="000710E7"/>
    <w:rsid w:val="000D6B29"/>
    <w:rsid w:val="001A4505"/>
    <w:rsid w:val="001D08E5"/>
    <w:rsid w:val="00232C81"/>
    <w:rsid w:val="00265D13"/>
    <w:rsid w:val="002A7553"/>
    <w:rsid w:val="002B1206"/>
    <w:rsid w:val="002F049F"/>
    <w:rsid w:val="003321DA"/>
    <w:rsid w:val="00376473"/>
    <w:rsid w:val="00387D1D"/>
    <w:rsid w:val="003D1104"/>
    <w:rsid w:val="00516E89"/>
    <w:rsid w:val="0058001D"/>
    <w:rsid w:val="00583411"/>
    <w:rsid w:val="005917E5"/>
    <w:rsid w:val="005B1D26"/>
    <w:rsid w:val="005E3755"/>
    <w:rsid w:val="006433F5"/>
    <w:rsid w:val="0066236B"/>
    <w:rsid w:val="006643CE"/>
    <w:rsid w:val="0080642D"/>
    <w:rsid w:val="00930A73"/>
    <w:rsid w:val="009B4095"/>
    <w:rsid w:val="00A87501"/>
    <w:rsid w:val="00AB00FD"/>
    <w:rsid w:val="00AB42FB"/>
    <w:rsid w:val="00B16FDB"/>
    <w:rsid w:val="00B615AF"/>
    <w:rsid w:val="00C47C48"/>
    <w:rsid w:val="00C8248C"/>
    <w:rsid w:val="00CE1233"/>
    <w:rsid w:val="00D10723"/>
    <w:rsid w:val="00D54B06"/>
    <w:rsid w:val="00D6099D"/>
    <w:rsid w:val="00E21392"/>
    <w:rsid w:val="00E86D7F"/>
    <w:rsid w:val="00ED6A72"/>
    <w:rsid w:val="00EF0C67"/>
    <w:rsid w:val="00FC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C48B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E86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B29"/>
  </w:style>
  <w:style w:type="paragraph" w:styleId="Footer">
    <w:name w:val="footer"/>
    <w:basedOn w:val="Normal"/>
    <w:link w:val="FooterChar"/>
    <w:uiPriority w:val="99"/>
    <w:unhideWhenUsed/>
    <w:rsid w:val="000D6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B29"/>
  </w:style>
  <w:style w:type="paragraph" w:styleId="BalloonText">
    <w:name w:val="Balloon Text"/>
    <w:basedOn w:val="Normal"/>
    <w:link w:val="BalloonTextChar"/>
    <w:uiPriority w:val="99"/>
    <w:semiHidden/>
    <w:unhideWhenUsed/>
    <w:rsid w:val="000D6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B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6B29"/>
    <w:pPr>
      <w:ind w:left="720"/>
      <w:contextualSpacing/>
    </w:pPr>
  </w:style>
  <w:style w:type="character" w:styleId="Hyperlink">
    <w:name w:val="Hyperlink"/>
    <w:unhideWhenUsed/>
    <w:rsid w:val="005B1D26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5B1D2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 w:eastAsia="en-US"/>
    </w:rPr>
  </w:style>
  <w:style w:type="character" w:customStyle="1" w:styleId="PlainTextChar">
    <w:name w:val="Plain Text Char"/>
    <w:basedOn w:val="DefaultParagraphFont"/>
    <w:link w:val="PlainText"/>
    <w:rsid w:val="005B1D26"/>
    <w:rPr>
      <w:rFonts w:ascii="Courier New" w:eastAsia="Times New Roman" w:hAnsi="Courier New" w:cs="Times New Roman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3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apexstrip.co.za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570</Words>
  <Characters>3249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C&amp;A 1</dc:creator>
  <cp:lastModifiedBy>Priscilla Moroke</cp:lastModifiedBy>
  <cp:revision>2</cp:revision>
  <cp:lastPrinted>2016-08-30T07:14:00Z</cp:lastPrinted>
  <dcterms:created xsi:type="dcterms:W3CDTF">2016-09-06T06:48:00Z</dcterms:created>
  <dcterms:modified xsi:type="dcterms:W3CDTF">2016-09-06T06:48:00Z</dcterms:modified>
</cp:coreProperties>
</file>