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61208" w14:textId="77777777" w:rsidR="007E1414" w:rsidRPr="00074795" w:rsidRDefault="007E1414" w:rsidP="007E1414">
      <w:pPr>
        <w:rPr>
          <w:rFonts w:ascii="Arial" w:eastAsia="Calibri" w:hAnsi="Arial" w:cs="Arial"/>
          <w:b/>
          <w:sz w:val="22"/>
          <w:lang w:eastAsia="en-ZA"/>
        </w:rPr>
      </w:pPr>
      <w:r w:rsidRPr="00074795">
        <w:rPr>
          <w:rFonts w:ascii="Arial" w:eastAsia="Calibri" w:hAnsi="Arial" w:cs="Arial"/>
          <w:b/>
          <w:sz w:val="22"/>
          <w:lang w:eastAsia="en-ZA"/>
        </w:rPr>
        <w:t>Press Release:</w:t>
      </w:r>
    </w:p>
    <w:p w14:paraId="3ECE8BCE" w14:textId="77777777" w:rsidR="007E1414" w:rsidRPr="00074795" w:rsidRDefault="007E1414" w:rsidP="007E1414">
      <w:pPr>
        <w:rPr>
          <w:rFonts w:ascii="Arial" w:eastAsia="Calibri" w:hAnsi="Arial" w:cs="Arial"/>
          <w:b/>
          <w:i/>
          <w:sz w:val="22"/>
          <w:lang w:eastAsia="en-ZA"/>
        </w:rPr>
      </w:pPr>
    </w:p>
    <w:p w14:paraId="14D641F1" w14:textId="77777777" w:rsidR="007E1414" w:rsidRPr="00074795" w:rsidRDefault="007E1414" w:rsidP="007E1414">
      <w:pPr>
        <w:spacing w:line="360" w:lineRule="auto"/>
        <w:rPr>
          <w:rFonts w:ascii="Arial" w:eastAsia="Calibri" w:hAnsi="Arial" w:cs="Arial"/>
          <w:b/>
          <w:i/>
          <w:sz w:val="22"/>
          <w:lang w:eastAsia="en-ZA"/>
        </w:rPr>
      </w:pPr>
      <w:r w:rsidRPr="00074795">
        <w:rPr>
          <w:rFonts w:ascii="Arial" w:eastAsia="Calibri" w:hAnsi="Arial" w:cs="Arial"/>
          <w:b/>
          <w:i/>
          <w:sz w:val="22"/>
          <w:lang w:eastAsia="en-ZA"/>
        </w:rPr>
        <w:t>Renttech South Africa’s Unilift range</w:t>
      </w:r>
      <w:r w:rsidR="006C3BA8" w:rsidRPr="00074795">
        <w:rPr>
          <w:rFonts w:ascii="Arial" w:eastAsia="Calibri" w:hAnsi="Arial" w:cs="Arial"/>
          <w:b/>
          <w:i/>
          <w:sz w:val="22"/>
          <w:lang w:eastAsia="en-ZA"/>
        </w:rPr>
        <w:t>: delivering</w:t>
      </w:r>
      <w:r w:rsidRPr="00074795">
        <w:rPr>
          <w:rFonts w:ascii="Arial" w:eastAsia="Calibri" w:hAnsi="Arial" w:cs="Arial"/>
          <w:b/>
          <w:i/>
          <w:sz w:val="22"/>
          <w:lang w:eastAsia="en-ZA"/>
        </w:rPr>
        <w:t xml:space="preserve"> safety and affordability to mines</w:t>
      </w:r>
      <w:r w:rsidR="006C3BA8" w:rsidRPr="00074795">
        <w:rPr>
          <w:rFonts w:ascii="Arial" w:eastAsia="Calibri" w:hAnsi="Arial" w:cs="Arial"/>
          <w:b/>
          <w:i/>
          <w:sz w:val="22"/>
          <w:lang w:eastAsia="en-ZA"/>
        </w:rPr>
        <w:t xml:space="preserve"> and on display at Electra Mining 2016</w:t>
      </w:r>
      <w:bookmarkStart w:id="0" w:name="_GoBack"/>
      <w:bookmarkEnd w:id="0"/>
    </w:p>
    <w:p w14:paraId="7AAC87CC" w14:textId="77777777" w:rsidR="007E1414" w:rsidRPr="00074795" w:rsidRDefault="007E1414" w:rsidP="007E1414">
      <w:pPr>
        <w:rPr>
          <w:rFonts w:ascii="Arial" w:eastAsia="Calibri" w:hAnsi="Arial" w:cs="Arial"/>
          <w:b/>
          <w:sz w:val="22"/>
          <w:lang w:eastAsia="en-ZA"/>
        </w:rPr>
      </w:pPr>
    </w:p>
    <w:p w14:paraId="47E2A7BA" w14:textId="77777777" w:rsidR="007E1414" w:rsidRPr="00074795" w:rsidRDefault="0022584B" w:rsidP="007E1414">
      <w:pPr>
        <w:rPr>
          <w:rFonts w:ascii="Arial" w:eastAsia="Calibri" w:hAnsi="Arial" w:cs="Arial"/>
          <w:b/>
          <w:i/>
          <w:sz w:val="22"/>
          <w:lang w:eastAsia="en-ZA"/>
        </w:rPr>
      </w:pPr>
      <w:r>
        <w:rPr>
          <w:rFonts w:ascii="Arial" w:eastAsia="Calibri" w:hAnsi="Arial" w:cs="Arial"/>
          <w:b/>
          <w:i/>
          <w:sz w:val="22"/>
          <w:lang w:eastAsia="en-ZA"/>
        </w:rPr>
        <w:t>19</w:t>
      </w:r>
      <w:r w:rsidR="007E1414" w:rsidRPr="00074795">
        <w:rPr>
          <w:rFonts w:ascii="Arial" w:eastAsia="Calibri" w:hAnsi="Arial" w:cs="Arial"/>
          <w:b/>
          <w:i/>
          <w:sz w:val="22"/>
          <w:lang w:eastAsia="en-ZA"/>
        </w:rPr>
        <w:t xml:space="preserve"> </w:t>
      </w:r>
      <w:r w:rsidR="00F713B6" w:rsidRPr="00074795">
        <w:rPr>
          <w:rFonts w:ascii="Arial" w:eastAsia="Calibri" w:hAnsi="Arial" w:cs="Arial"/>
          <w:b/>
          <w:i/>
          <w:sz w:val="22"/>
          <w:lang w:eastAsia="en-ZA"/>
        </w:rPr>
        <w:t>August</w:t>
      </w:r>
      <w:r w:rsidR="007E1414" w:rsidRPr="00074795">
        <w:rPr>
          <w:rFonts w:ascii="Arial" w:eastAsia="Calibri" w:hAnsi="Arial" w:cs="Arial"/>
          <w:b/>
          <w:i/>
          <w:sz w:val="22"/>
          <w:lang w:eastAsia="en-ZA"/>
        </w:rPr>
        <w:t xml:space="preserve"> 2016</w:t>
      </w:r>
    </w:p>
    <w:p w14:paraId="5D4965E8" w14:textId="77777777" w:rsidR="007E1414" w:rsidRPr="00074795" w:rsidRDefault="007E1414" w:rsidP="007E1414">
      <w:pPr>
        <w:rPr>
          <w:rFonts w:ascii="Arial" w:eastAsia="Calibri" w:hAnsi="Arial" w:cs="Arial"/>
          <w:b/>
          <w:i/>
          <w:sz w:val="22"/>
          <w:lang w:eastAsia="en-ZA"/>
        </w:rPr>
      </w:pPr>
    </w:p>
    <w:p w14:paraId="63D75F3A" w14:textId="77777777" w:rsidR="000B3FE8" w:rsidRPr="00074795" w:rsidRDefault="007E1414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The</w:t>
      </w:r>
      <w:r w:rsidR="006C3BA8" w:rsidRPr="00074795">
        <w:rPr>
          <w:rFonts w:ascii="Arial" w:hAnsi="Arial"/>
          <w:sz w:val="22"/>
        </w:rPr>
        <w:t xml:space="preserve"> upcoming </w:t>
      </w:r>
      <w:r w:rsidR="000B3FE8" w:rsidRPr="00074795">
        <w:rPr>
          <w:rFonts w:ascii="Arial" w:hAnsi="Arial"/>
          <w:sz w:val="22"/>
        </w:rPr>
        <w:t xml:space="preserve">Electra Mining </w:t>
      </w:r>
      <w:r w:rsidR="006C3BA8" w:rsidRPr="00074795">
        <w:rPr>
          <w:rFonts w:ascii="Arial" w:hAnsi="Arial"/>
          <w:sz w:val="22"/>
        </w:rPr>
        <w:t>exhibition in September this year once again</w:t>
      </w:r>
      <w:r w:rsidRPr="00074795">
        <w:rPr>
          <w:rFonts w:ascii="Arial" w:hAnsi="Arial"/>
          <w:sz w:val="22"/>
        </w:rPr>
        <w:t xml:space="preserve"> offers the mining industry an excellent opportunity to meet its suppliers and vice versa.</w:t>
      </w:r>
    </w:p>
    <w:p w14:paraId="586D2E21" w14:textId="77777777" w:rsidR="000B3FE8" w:rsidRPr="00074795" w:rsidRDefault="000B3FE8" w:rsidP="00660E55">
      <w:pPr>
        <w:spacing w:line="360" w:lineRule="auto"/>
        <w:rPr>
          <w:rFonts w:ascii="Arial" w:hAnsi="Arial"/>
          <w:sz w:val="22"/>
        </w:rPr>
      </w:pPr>
    </w:p>
    <w:p w14:paraId="6F8F7DB4" w14:textId="77777777" w:rsidR="007E1414" w:rsidRPr="00074795" w:rsidRDefault="007E1414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Renttech South Africa will b</w:t>
      </w:r>
      <w:r w:rsidR="000B3FE8" w:rsidRPr="00074795">
        <w:rPr>
          <w:rFonts w:ascii="Arial" w:hAnsi="Arial"/>
          <w:sz w:val="22"/>
        </w:rPr>
        <w:t xml:space="preserve">e </w:t>
      </w:r>
      <w:r w:rsidRPr="00074795">
        <w:rPr>
          <w:rFonts w:ascii="Arial" w:hAnsi="Arial"/>
          <w:sz w:val="22"/>
        </w:rPr>
        <w:t>exhibiting – among its welding</w:t>
      </w:r>
      <w:r w:rsidR="00C422E8" w:rsidRPr="00074795">
        <w:rPr>
          <w:rFonts w:ascii="Arial" w:hAnsi="Arial"/>
          <w:sz w:val="22"/>
        </w:rPr>
        <w:t>, generators</w:t>
      </w:r>
      <w:r w:rsidRPr="00074795">
        <w:rPr>
          <w:rFonts w:ascii="Arial" w:hAnsi="Arial"/>
          <w:sz w:val="22"/>
        </w:rPr>
        <w:t xml:space="preserve"> </w:t>
      </w:r>
      <w:r w:rsidR="00C422E8" w:rsidRPr="00074795">
        <w:rPr>
          <w:rFonts w:ascii="Arial" w:hAnsi="Arial"/>
          <w:sz w:val="22"/>
        </w:rPr>
        <w:t>and lifting/rigging ranges – their own</w:t>
      </w:r>
      <w:r w:rsidRPr="00074795">
        <w:rPr>
          <w:rFonts w:ascii="Arial" w:hAnsi="Arial"/>
          <w:sz w:val="22"/>
        </w:rPr>
        <w:t xml:space="preserve"> Unilift brand of lifting equipment. Specifically, </w:t>
      </w:r>
      <w:r w:rsidR="00C422E8" w:rsidRPr="00074795">
        <w:rPr>
          <w:rFonts w:ascii="Arial" w:hAnsi="Arial"/>
          <w:sz w:val="22"/>
        </w:rPr>
        <w:t xml:space="preserve">the company will be showcasing </w:t>
      </w:r>
      <w:r w:rsidRPr="00074795">
        <w:rPr>
          <w:rFonts w:ascii="Arial" w:hAnsi="Arial"/>
          <w:sz w:val="22"/>
        </w:rPr>
        <w:t xml:space="preserve">its </w:t>
      </w:r>
      <w:r w:rsidR="000B3FE8" w:rsidRPr="00074795">
        <w:rPr>
          <w:rFonts w:ascii="Arial" w:hAnsi="Arial"/>
          <w:sz w:val="22"/>
        </w:rPr>
        <w:t xml:space="preserve">new </w:t>
      </w:r>
      <w:r w:rsidRPr="00074795">
        <w:rPr>
          <w:rFonts w:ascii="Arial" w:hAnsi="Arial"/>
          <w:sz w:val="22"/>
        </w:rPr>
        <w:t>range of Unilift KV</w:t>
      </w:r>
      <w:r w:rsidR="000B3FE8" w:rsidRPr="00074795">
        <w:rPr>
          <w:rFonts w:ascii="Arial" w:hAnsi="Arial"/>
          <w:sz w:val="22"/>
        </w:rPr>
        <w:t xml:space="preserve"> lever hoists and the </w:t>
      </w:r>
      <w:r w:rsidRPr="00074795">
        <w:rPr>
          <w:rFonts w:ascii="Arial" w:hAnsi="Arial"/>
          <w:sz w:val="22"/>
        </w:rPr>
        <w:t>recently introduced Unilift-</w:t>
      </w:r>
      <w:r w:rsidR="000B3FE8" w:rsidRPr="00074795">
        <w:rPr>
          <w:rFonts w:ascii="Arial" w:hAnsi="Arial"/>
          <w:sz w:val="22"/>
        </w:rPr>
        <w:t>K</w:t>
      </w:r>
      <w:r w:rsidR="00022323" w:rsidRPr="00074795">
        <w:rPr>
          <w:rFonts w:ascii="Arial" w:hAnsi="Arial"/>
          <w:sz w:val="22"/>
        </w:rPr>
        <w:t xml:space="preserve">II </w:t>
      </w:r>
      <w:r w:rsidR="000B3FE8" w:rsidRPr="00074795">
        <w:rPr>
          <w:rFonts w:ascii="Arial" w:hAnsi="Arial"/>
          <w:sz w:val="22"/>
        </w:rPr>
        <w:t>chain block</w:t>
      </w:r>
      <w:r w:rsidRPr="00074795">
        <w:rPr>
          <w:rFonts w:ascii="Arial" w:hAnsi="Arial"/>
          <w:sz w:val="22"/>
        </w:rPr>
        <w:t xml:space="preserve"> series.</w:t>
      </w:r>
    </w:p>
    <w:p w14:paraId="6ED65ACC" w14:textId="77777777" w:rsidR="007E1414" w:rsidRPr="00074795" w:rsidRDefault="007E1414" w:rsidP="00660E55">
      <w:pPr>
        <w:spacing w:line="360" w:lineRule="auto"/>
        <w:rPr>
          <w:rFonts w:ascii="Arial" w:hAnsi="Arial"/>
          <w:sz w:val="22"/>
        </w:rPr>
      </w:pPr>
    </w:p>
    <w:p w14:paraId="3066406B" w14:textId="77777777" w:rsidR="007E1414" w:rsidRPr="00074795" w:rsidRDefault="00F713B6" w:rsidP="00660E55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074795">
        <w:rPr>
          <w:rFonts w:ascii="Arial" w:hAnsi="Arial"/>
          <w:sz w:val="22"/>
        </w:rPr>
        <w:t>“</w:t>
      </w:r>
      <w:r w:rsidR="007E1414" w:rsidRPr="00074795">
        <w:rPr>
          <w:rFonts w:ascii="Arial" w:hAnsi="Arial"/>
          <w:sz w:val="22"/>
        </w:rPr>
        <w:t>Chain block and lever hoists have myriad applications in mining. On</w:t>
      </w:r>
      <w:r w:rsidR="00C422E8" w:rsidRPr="00074795">
        <w:rPr>
          <w:rFonts w:ascii="Arial" w:hAnsi="Arial"/>
          <w:sz w:val="22"/>
        </w:rPr>
        <w:t xml:space="preserve"> the</w:t>
      </w:r>
      <w:r w:rsidR="007E1414" w:rsidRPr="00074795">
        <w:rPr>
          <w:rFonts w:ascii="Arial" w:hAnsi="Arial"/>
          <w:sz w:val="22"/>
        </w:rPr>
        <w:t xml:space="preserve"> surface, construction and maintenance of </w:t>
      </w:r>
      <w:r w:rsidR="00C422E8" w:rsidRPr="00074795">
        <w:rPr>
          <w:rFonts w:ascii="Arial" w:hAnsi="Arial"/>
          <w:sz w:val="22"/>
        </w:rPr>
        <w:t xml:space="preserve">metal </w:t>
      </w:r>
      <w:r w:rsidR="007E1414" w:rsidRPr="00074795">
        <w:rPr>
          <w:rFonts w:ascii="Arial" w:hAnsi="Arial"/>
          <w:sz w:val="22"/>
        </w:rPr>
        <w:t>processing and other infrastructure is ongoing. Underground, as fresh reserves of ore</w:t>
      </w:r>
      <w:r w:rsidRPr="00074795">
        <w:rPr>
          <w:rFonts w:ascii="Arial" w:hAnsi="Arial"/>
          <w:sz w:val="22"/>
        </w:rPr>
        <w:t xml:space="preserve"> are explored and mined</w:t>
      </w:r>
      <w:r w:rsidR="007E1414" w:rsidRPr="00074795">
        <w:rPr>
          <w:rFonts w:ascii="Arial" w:hAnsi="Arial"/>
          <w:sz w:val="22"/>
        </w:rPr>
        <w:t>, stoping and development continue at top speed. These activities involve any number of heavy-lifting and moving activities, all of which require</w:t>
      </w:r>
      <w:r w:rsidR="00C422E8" w:rsidRPr="00074795">
        <w:rPr>
          <w:rFonts w:ascii="Arial" w:hAnsi="Arial"/>
          <w:sz w:val="22"/>
        </w:rPr>
        <w:t xml:space="preserve"> safe and</w:t>
      </w:r>
      <w:r w:rsidR="007E1414" w:rsidRPr="00074795">
        <w:rPr>
          <w:rFonts w:ascii="Arial" w:hAnsi="Arial"/>
          <w:sz w:val="22"/>
        </w:rPr>
        <w:t xml:space="preserve"> effective lifting equipment</w:t>
      </w:r>
      <w:r w:rsidRPr="00074795">
        <w:rPr>
          <w:rFonts w:ascii="Arial" w:hAnsi="Arial"/>
          <w:sz w:val="22"/>
        </w:rPr>
        <w:t>,”</w:t>
      </w:r>
      <w:r w:rsidR="00776646" w:rsidRPr="00074795">
        <w:rPr>
          <w:rFonts w:ascii="Arial" w:hAnsi="Arial"/>
          <w:sz w:val="22"/>
        </w:rPr>
        <w:t xml:space="preserve"> </w:t>
      </w:r>
      <w:r w:rsidRPr="00074795">
        <w:rPr>
          <w:rFonts w:ascii="Arial" w:hAnsi="Arial"/>
          <w:sz w:val="22"/>
        </w:rPr>
        <w:t>says</w:t>
      </w:r>
      <w:r w:rsidR="007E1414" w:rsidRPr="00074795">
        <w:rPr>
          <w:rFonts w:ascii="Arial" w:eastAsia="Calibri" w:hAnsi="Arial" w:cs="Arial"/>
          <w:b/>
          <w:sz w:val="22"/>
          <w:lang w:eastAsia="en-ZA"/>
        </w:rPr>
        <w:t xml:space="preserve"> </w:t>
      </w:r>
      <w:r w:rsidR="007E1414" w:rsidRPr="00074795">
        <w:rPr>
          <w:rFonts w:ascii="Arial" w:eastAsia="Calibri" w:hAnsi="Arial" w:cs="Arial"/>
          <w:sz w:val="22"/>
          <w:lang w:eastAsia="en-ZA"/>
        </w:rPr>
        <w:t>Martiens Opperman, Renttech South Africa’s Operations Manager, explain</w:t>
      </w:r>
      <w:r w:rsidRPr="00074795">
        <w:rPr>
          <w:rFonts w:ascii="Arial" w:eastAsia="Calibri" w:hAnsi="Arial" w:cs="Arial"/>
          <w:sz w:val="22"/>
          <w:lang w:eastAsia="en-ZA"/>
        </w:rPr>
        <w:t>ing</w:t>
      </w:r>
      <w:r w:rsidR="007E1414" w:rsidRPr="00074795">
        <w:rPr>
          <w:rFonts w:ascii="Arial" w:eastAsia="Calibri" w:hAnsi="Arial" w:cs="Arial"/>
          <w:sz w:val="22"/>
          <w:lang w:eastAsia="en-ZA"/>
        </w:rPr>
        <w:t xml:space="preserve"> why Unilift lifting equipment is so popular</w:t>
      </w:r>
      <w:r w:rsidR="00776646" w:rsidRPr="00074795">
        <w:rPr>
          <w:rFonts w:ascii="Arial" w:eastAsia="Calibri" w:hAnsi="Arial" w:cs="Arial"/>
          <w:sz w:val="22"/>
          <w:lang w:eastAsia="en-ZA"/>
        </w:rPr>
        <w:t>.</w:t>
      </w:r>
    </w:p>
    <w:p w14:paraId="5DC20988" w14:textId="77777777" w:rsidR="007E1414" w:rsidRPr="00074795" w:rsidRDefault="007E1414" w:rsidP="00660E55">
      <w:pPr>
        <w:spacing w:line="360" w:lineRule="auto"/>
        <w:rPr>
          <w:rFonts w:ascii="Arial" w:eastAsia="Calibri" w:hAnsi="Arial" w:cs="Arial"/>
          <w:sz w:val="22"/>
          <w:lang w:eastAsia="en-ZA"/>
        </w:rPr>
      </w:pPr>
    </w:p>
    <w:p w14:paraId="77F49D3D" w14:textId="77777777" w:rsidR="007E1414" w:rsidRPr="00074795" w:rsidRDefault="007E1414" w:rsidP="00660E55">
      <w:pPr>
        <w:spacing w:line="360" w:lineRule="auto"/>
        <w:rPr>
          <w:rFonts w:ascii="Arial" w:hAnsi="Arial"/>
          <w:b/>
          <w:i/>
          <w:sz w:val="22"/>
        </w:rPr>
      </w:pPr>
      <w:r w:rsidRPr="00074795">
        <w:rPr>
          <w:rFonts w:ascii="Arial" w:eastAsia="Calibri" w:hAnsi="Arial" w:cs="Arial"/>
          <w:b/>
          <w:i/>
          <w:sz w:val="22"/>
          <w:lang w:eastAsia="en-ZA"/>
        </w:rPr>
        <w:t>Challenging environments</w:t>
      </w:r>
    </w:p>
    <w:p w14:paraId="7E413082" w14:textId="77777777" w:rsidR="00A707B4" w:rsidRPr="00074795" w:rsidRDefault="007E1414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Underground, equipment is deployed in a very hot, humid environment which is both highly abrasive and corrosive. </w:t>
      </w:r>
      <w:r w:rsidR="00A707B4" w:rsidRPr="00074795">
        <w:rPr>
          <w:rFonts w:ascii="Arial" w:hAnsi="Arial"/>
          <w:sz w:val="22"/>
        </w:rPr>
        <w:t xml:space="preserve">The </w:t>
      </w:r>
      <w:r w:rsidR="00A707B4" w:rsidRPr="00074795">
        <w:rPr>
          <w:rFonts w:ascii="Arial" w:hAnsi="Arial"/>
          <w:sz w:val="22"/>
          <w:lang w:val="en-GB"/>
        </w:rPr>
        <w:t xml:space="preserve">galvanised </w:t>
      </w:r>
      <w:r w:rsidR="00A707B4" w:rsidRPr="00074795">
        <w:rPr>
          <w:rFonts w:ascii="Arial" w:hAnsi="Arial"/>
          <w:sz w:val="22"/>
        </w:rPr>
        <w:t>chain</w:t>
      </w:r>
      <w:r w:rsidRPr="00074795">
        <w:rPr>
          <w:rFonts w:ascii="Arial" w:hAnsi="Arial"/>
          <w:sz w:val="22"/>
        </w:rPr>
        <w:t xml:space="preserve"> and working parts</w:t>
      </w:r>
      <w:r w:rsidR="00A707B4" w:rsidRPr="00074795">
        <w:rPr>
          <w:rFonts w:ascii="Arial" w:hAnsi="Arial"/>
          <w:sz w:val="22"/>
        </w:rPr>
        <w:t xml:space="preserve"> </w:t>
      </w:r>
      <w:r w:rsidRPr="00074795">
        <w:rPr>
          <w:rFonts w:ascii="Arial" w:hAnsi="Arial"/>
          <w:sz w:val="22"/>
        </w:rPr>
        <w:t>used in Unilift equipment are</w:t>
      </w:r>
      <w:r w:rsidR="00A707B4" w:rsidRPr="00074795">
        <w:rPr>
          <w:rFonts w:ascii="Arial" w:hAnsi="Arial"/>
          <w:sz w:val="22"/>
        </w:rPr>
        <w:t xml:space="preserve"> excellent for </w:t>
      </w:r>
      <w:r w:rsidRPr="00074795">
        <w:rPr>
          <w:rFonts w:ascii="Arial" w:hAnsi="Arial"/>
          <w:sz w:val="22"/>
        </w:rPr>
        <w:t>resisting both corrosion and abrasion</w:t>
      </w:r>
      <w:r w:rsidR="00A707B4" w:rsidRPr="00074795">
        <w:rPr>
          <w:rFonts w:ascii="Arial" w:hAnsi="Arial"/>
          <w:sz w:val="22"/>
        </w:rPr>
        <w:t xml:space="preserve">. </w:t>
      </w:r>
      <w:r w:rsidRPr="00074795">
        <w:rPr>
          <w:rFonts w:ascii="Arial" w:hAnsi="Arial"/>
          <w:sz w:val="22"/>
        </w:rPr>
        <w:t>"</w:t>
      </w:r>
      <w:r w:rsidR="00A707B4" w:rsidRPr="00074795">
        <w:rPr>
          <w:rFonts w:ascii="Arial" w:hAnsi="Arial"/>
          <w:sz w:val="22"/>
        </w:rPr>
        <w:t>Often</w:t>
      </w:r>
      <w:r w:rsidRPr="00074795">
        <w:rPr>
          <w:rFonts w:ascii="Arial" w:hAnsi="Arial"/>
          <w:sz w:val="22"/>
        </w:rPr>
        <w:t>,</w:t>
      </w:r>
      <w:r w:rsidR="00A707B4" w:rsidRPr="00074795">
        <w:rPr>
          <w:rFonts w:ascii="Arial" w:hAnsi="Arial"/>
          <w:sz w:val="22"/>
        </w:rPr>
        <w:t xml:space="preserve"> chain blocks </w:t>
      </w:r>
      <w:r w:rsidR="007867EB" w:rsidRPr="00074795">
        <w:rPr>
          <w:rFonts w:ascii="Arial" w:hAnsi="Arial"/>
          <w:sz w:val="22"/>
        </w:rPr>
        <w:t>are left</w:t>
      </w:r>
      <w:r w:rsidRPr="00074795">
        <w:rPr>
          <w:rFonts w:ascii="Arial" w:hAnsi="Arial"/>
          <w:sz w:val="22"/>
        </w:rPr>
        <w:t xml:space="preserve"> </w:t>
      </w:r>
      <w:r w:rsidR="00A707B4" w:rsidRPr="00074795">
        <w:rPr>
          <w:rFonts w:ascii="Arial" w:hAnsi="Arial"/>
          <w:sz w:val="22"/>
        </w:rPr>
        <w:t>underground for extended time periods. Miners want to know that when t</w:t>
      </w:r>
      <w:r w:rsidRPr="00074795">
        <w:rPr>
          <w:rFonts w:ascii="Arial" w:hAnsi="Arial"/>
          <w:sz w:val="22"/>
        </w:rPr>
        <w:t xml:space="preserve">hey return, </w:t>
      </w:r>
      <w:r w:rsidR="007867EB" w:rsidRPr="00074795">
        <w:rPr>
          <w:rFonts w:ascii="Arial" w:hAnsi="Arial"/>
          <w:sz w:val="22"/>
        </w:rPr>
        <w:t>that</w:t>
      </w:r>
      <w:r w:rsidR="00A707B4" w:rsidRPr="00074795">
        <w:rPr>
          <w:rFonts w:ascii="Arial" w:hAnsi="Arial"/>
          <w:sz w:val="22"/>
        </w:rPr>
        <w:t xml:space="preserve"> </w:t>
      </w:r>
      <w:r w:rsidRPr="00074795">
        <w:rPr>
          <w:rFonts w:ascii="Arial" w:hAnsi="Arial"/>
          <w:sz w:val="22"/>
        </w:rPr>
        <w:t xml:space="preserve">particular </w:t>
      </w:r>
      <w:r w:rsidR="00A707B4" w:rsidRPr="00074795">
        <w:rPr>
          <w:rFonts w:ascii="Arial" w:hAnsi="Arial"/>
          <w:sz w:val="22"/>
        </w:rPr>
        <w:t>chain block will still work</w:t>
      </w:r>
      <w:r w:rsidR="007867EB" w:rsidRPr="00074795">
        <w:rPr>
          <w:rFonts w:ascii="Arial" w:hAnsi="Arial"/>
          <w:sz w:val="22"/>
        </w:rPr>
        <w:t>;</w:t>
      </w:r>
      <w:r w:rsidR="00A707B4" w:rsidRPr="00074795">
        <w:rPr>
          <w:rFonts w:ascii="Arial" w:hAnsi="Arial"/>
          <w:sz w:val="22"/>
        </w:rPr>
        <w:t xml:space="preserve"> and that corrosion has not s</w:t>
      </w:r>
      <w:r w:rsidR="00BA2DD6" w:rsidRPr="00074795">
        <w:rPr>
          <w:rFonts w:ascii="Arial" w:hAnsi="Arial"/>
          <w:sz w:val="22"/>
        </w:rPr>
        <w:t>ei</w:t>
      </w:r>
      <w:r w:rsidR="00A707B4" w:rsidRPr="00074795">
        <w:rPr>
          <w:rFonts w:ascii="Arial" w:hAnsi="Arial"/>
          <w:sz w:val="22"/>
        </w:rPr>
        <w:t>zed the mechanism</w:t>
      </w:r>
      <w:r w:rsidRPr="00074795">
        <w:rPr>
          <w:rFonts w:ascii="Arial" w:hAnsi="Arial"/>
          <w:sz w:val="22"/>
        </w:rPr>
        <w:t xml:space="preserve">," </w:t>
      </w:r>
      <w:r w:rsidRPr="00074795">
        <w:rPr>
          <w:rFonts w:ascii="Arial" w:eastAsia="Calibri" w:hAnsi="Arial" w:cs="Arial"/>
          <w:sz w:val="22"/>
          <w:lang w:eastAsia="en-ZA"/>
        </w:rPr>
        <w:t>points out Adele van Zyl, Rigging Product Manager at Renttech South Africa.</w:t>
      </w:r>
    </w:p>
    <w:p w14:paraId="25EED51A" w14:textId="77777777" w:rsidR="00A707B4" w:rsidRPr="00074795" w:rsidRDefault="00A707B4" w:rsidP="00660E55">
      <w:pPr>
        <w:spacing w:line="360" w:lineRule="auto"/>
        <w:rPr>
          <w:rFonts w:ascii="Arial" w:hAnsi="Arial"/>
          <w:sz w:val="22"/>
        </w:rPr>
      </w:pPr>
    </w:p>
    <w:p w14:paraId="5672133F" w14:textId="77777777" w:rsidR="007867EB" w:rsidRPr="00074795" w:rsidRDefault="007E1414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A mine's</w:t>
      </w:r>
      <w:r w:rsidR="007867EB" w:rsidRPr="00074795">
        <w:rPr>
          <w:rFonts w:ascii="Arial" w:hAnsi="Arial"/>
          <w:sz w:val="22"/>
        </w:rPr>
        <w:t xml:space="preserve"> key operational objective -</w:t>
      </w:r>
      <w:r w:rsidRPr="00074795">
        <w:rPr>
          <w:rFonts w:ascii="Arial" w:hAnsi="Arial"/>
          <w:sz w:val="22"/>
        </w:rPr>
        <w:t xml:space="preserve"> to constantly feed ore to surface mills </w:t>
      </w:r>
      <w:r w:rsidR="007867EB" w:rsidRPr="00074795">
        <w:rPr>
          <w:rFonts w:ascii="Arial" w:hAnsi="Arial"/>
          <w:sz w:val="22"/>
        </w:rPr>
        <w:t xml:space="preserve">- </w:t>
      </w:r>
      <w:r w:rsidRPr="00074795">
        <w:rPr>
          <w:rFonts w:ascii="Arial" w:hAnsi="Arial"/>
          <w:sz w:val="22"/>
        </w:rPr>
        <w:t xml:space="preserve">means that the demands on both men and machines, who work against the clock, are extreme. </w:t>
      </w:r>
    </w:p>
    <w:p w14:paraId="715938B1" w14:textId="77777777" w:rsidR="007867EB" w:rsidRPr="00074795" w:rsidRDefault="007867EB" w:rsidP="00660E55">
      <w:pPr>
        <w:spacing w:line="360" w:lineRule="auto"/>
        <w:rPr>
          <w:rFonts w:ascii="Arial" w:hAnsi="Arial"/>
          <w:sz w:val="22"/>
        </w:rPr>
      </w:pPr>
    </w:p>
    <w:p w14:paraId="06E0D238" w14:textId="77777777" w:rsidR="00BA2DD6" w:rsidRPr="00074795" w:rsidRDefault="007867EB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“M</w:t>
      </w:r>
      <w:r w:rsidR="00A707B4" w:rsidRPr="00074795">
        <w:rPr>
          <w:rFonts w:ascii="Arial" w:hAnsi="Arial"/>
          <w:sz w:val="22"/>
        </w:rPr>
        <w:t>ostly</w:t>
      </w:r>
      <w:r w:rsidR="007E1414" w:rsidRPr="00074795">
        <w:rPr>
          <w:rFonts w:ascii="Arial" w:hAnsi="Arial"/>
          <w:sz w:val="22"/>
        </w:rPr>
        <w:t>,</w:t>
      </w:r>
      <w:r w:rsidR="00A707B4" w:rsidRPr="00074795">
        <w:rPr>
          <w:rFonts w:ascii="Arial" w:hAnsi="Arial"/>
          <w:sz w:val="22"/>
        </w:rPr>
        <w:t xml:space="preserve"> mines will buy items such as chain hoists except when there</w:t>
      </w:r>
      <w:r w:rsidRPr="00074795">
        <w:rPr>
          <w:rFonts w:ascii="Arial" w:hAnsi="Arial"/>
          <w:sz w:val="22"/>
        </w:rPr>
        <w:t xml:space="preserve"> are </w:t>
      </w:r>
      <w:r w:rsidR="00A707B4" w:rsidRPr="00074795">
        <w:rPr>
          <w:rFonts w:ascii="Arial" w:hAnsi="Arial"/>
          <w:sz w:val="22"/>
        </w:rPr>
        <w:t xml:space="preserve">specific </w:t>
      </w:r>
      <w:r w:rsidR="00BA2DD6" w:rsidRPr="00074795">
        <w:rPr>
          <w:rFonts w:ascii="Arial" w:hAnsi="Arial"/>
          <w:sz w:val="22"/>
        </w:rPr>
        <w:t>short</w:t>
      </w:r>
      <w:r w:rsidR="007E1414" w:rsidRPr="00074795">
        <w:rPr>
          <w:rFonts w:ascii="Arial" w:hAnsi="Arial"/>
          <w:sz w:val="22"/>
        </w:rPr>
        <w:t>-</w:t>
      </w:r>
      <w:r w:rsidR="00BA2DD6" w:rsidRPr="00074795">
        <w:rPr>
          <w:rFonts w:ascii="Arial" w:hAnsi="Arial"/>
          <w:sz w:val="22"/>
        </w:rPr>
        <w:t>term pro</w:t>
      </w:r>
      <w:r w:rsidR="00A707B4" w:rsidRPr="00074795">
        <w:rPr>
          <w:rFonts w:ascii="Arial" w:hAnsi="Arial"/>
          <w:sz w:val="22"/>
        </w:rPr>
        <w:t>ject</w:t>
      </w:r>
      <w:r w:rsidR="00BA2DD6" w:rsidRPr="00074795">
        <w:rPr>
          <w:rFonts w:ascii="Arial" w:hAnsi="Arial"/>
          <w:sz w:val="22"/>
        </w:rPr>
        <w:t>s</w:t>
      </w:r>
      <w:r w:rsidRPr="00074795">
        <w:rPr>
          <w:rFonts w:ascii="Arial" w:hAnsi="Arial"/>
          <w:sz w:val="22"/>
        </w:rPr>
        <w:t xml:space="preserve"> -</w:t>
      </w:r>
      <w:r w:rsidR="00A707B4" w:rsidRPr="00074795">
        <w:rPr>
          <w:rFonts w:ascii="Arial" w:hAnsi="Arial"/>
          <w:sz w:val="22"/>
        </w:rPr>
        <w:t xml:space="preserve"> such as a plant shut</w:t>
      </w:r>
      <w:r w:rsidR="00BA2DD6" w:rsidRPr="00074795">
        <w:rPr>
          <w:rFonts w:ascii="Arial" w:hAnsi="Arial"/>
          <w:sz w:val="22"/>
        </w:rPr>
        <w:t>-</w:t>
      </w:r>
      <w:r w:rsidR="00A707B4" w:rsidRPr="00074795">
        <w:rPr>
          <w:rFonts w:ascii="Arial" w:hAnsi="Arial"/>
          <w:sz w:val="22"/>
        </w:rPr>
        <w:t>down.</w:t>
      </w:r>
      <w:r w:rsidR="00BA2DD6" w:rsidRPr="00074795">
        <w:rPr>
          <w:rFonts w:ascii="Arial" w:hAnsi="Arial"/>
          <w:sz w:val="22"/>
        </w:rPr>
        <w:t xml:space="preserve">  In this instance, renting Unilift lifting </w:t>
      </w:r>
      <w:r w:rsidR="007E1414" w:rsidRPr="00074795">
        <w:rPr>
          <w:rFonts w:ascii="Arial" w:hAnsi="Arial"/>
          <w:sz w:val="22"/>
        </w:rPr>
        <w:t>hoists</w:t>
      </w:r>
      <w:r w:rsidR="00BA2DD6" w:rsidRPr="00074795">
        <w:rPr>
          <w:rFonts w:ascii="Arial" w:hAnsi="Arial"/>
          <w:sz w:val="22"/>
        </w:rPr>
        <w:t xml:space="preserve"> conserves </w:t>
      </w:r>
      <w:r w:rsidRPr="00074795">
        <w:rPr>
          <w:rFonts w:ascii="Arial" w:hAnsi="Arial"/>
          <w:sz w:val="22"/>
        </w:rPr>
        <w:t xml:space="preserve">valuable capital, </w:t>
      </w:r>
      <w:r w:rsidR="00BA2DD6" w:rsidRPr="00074795">
        <w:rPr>
          <w:rFonts w:ascii="Arial" w:hAnsi="Arial"/>
          <w:sz w:val="22"/>
        </w:rPr>
        <w:t>an</w:t>
      </w:r>
      <w:r w:rsidR="007E1414" w:rsidRPr="00074795">
        <w:rPr>
          <w:rFonts w:ascii="Arial" w:hAnsi="Arial"/>
          <w:sz w:val="22"/>
        </w:rPr>
        <w:t>d gives contractors flexibil</w:t>
      </w:r>
      <w:r w:rsidR="00BA2DD6" w:rsidRPr="00074795">
        <w:rPr>
          <w:rFonts w:ascii="Arial" w:hAnsi="Arial"/>
          <w:sz w:val="22"/>
        </w:rPr>
        <w:t>ity in their choice of equipment</w:t>
      </w:r>
      <w:r w:rsidRPr="00074795">
        <w:rPr>
          <w:rFonts w:ascii="Arial" w:hAnsi="Arial"/>
          <w:sz w:val="22"/>
        </w:rPr>
        <w:t>,” van Zyl adds</w:t>
      </w:r>
      <w:r w:rsidR="00BA2DD6" w:rsidRPr="00074795">
        <w:rPr>
          <w:rFonts w:ascii="Arial" w:hAnsi="Arial"/>
          <w:sz w:val="22"/>
        </w:rPr>
        <w:t>.</w:t>
      </w:r>
    </w:p>
    <w:p w14:paraId="79ED61D1" w14:textId="77777777" w:rsidR="007E1414" w:rsidRPr="00074795" w:rsidRDefault="007E1414" w:rsidP="007E1414">
      <w:pPr>
        <w:spacing w:line="360" w:lineRule="auto"/>
        <w:rPr>
          <w:rFonts w:ascii="Arial" w:hAnsi="Arial"/>
          <w:sz w:val="22"/>
        </w:rPr>
      </w:pPr>
    </w:p>
    <w:p w14:paraId="22CE86F7" w14:textId="77777777" w:rsidR="00776646" w:rsidRPr="00074795" w:rsidRDefault="00776646" w:rsidP="007E1414">
      <w:pPr>
        <w:spacing w:line="360" w:lineRule="auto"/>
        <w:rPr>
          <w:rFonts w:ascii="Arial" w:hAnsi="Arial"/>
          <w:b/>
          <w:i/>
          <w:sz w:val="22"/>
        </w:rPr>
      </w:pPr>
    </w:p>
    <w:p w14:paraId="681C64E8" w14:textId="77777777" w:rsidR="00776646" w:rsidRPr="00074795" w:rsidRDefault="00776646" w:rsidP="007E1414">
      <w:pPr>
        <w:spacing w:line="360" w:lineRule="auto"/>
        <w:rPr>
          <w:rFonts w:ascii="Arial" w:hAnsi="Arial"/>
          <w:b/>
          <w:i/>
          <w:sz w:val="22"/>
        </w:rPr>
      </w:pPr>
    </w:p>
    <w:p w14:paraId="2457F472" w14:textId="77777777" w:rsidR="007E1414" w:rsidRPr="00074795" w:rsidRDefault="007E1414" w:rsidP="007E1414">
      <w:pPr>
        <w:spacing w:line="360" w:lineRule="auto"/>
        <w:rPr>
          <w:rFonts w:ascii="Arial" w:hAnsi="Arial"/>
          <w:b/>
          <w:i/>
          <w:sz w:val="22"/>
        </w:rPr>
      </w:pPr>
      <w:r w:rsidRPr="00074795">
        <w:rPr>
          <w:rFonts w:ascii="Arial" w:hAnsi="Arial"/>
          <w:b/>
          <w:i/>
          <w:sz w:val="22"/>
        </w:rPr>
        <w:lastRenderedPageBreak/>
        <w:t>Overload protection</w:t>
      </w:r>
    </w:p>
    <w:p w14:paraId="5D497CEC" w14:textId="77777777" w:rsidR="007867EB" w:rsidRPr="00074795" w:rsidRDefault="007E1414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With the pressures of modern mining, the </w:t>
      </w:r>
      <w:r w:rsidR="007867EB" w:rsidRPr="00074795">
        <w:rPr>
          <w:rFonts w:ascii="Arial" w:hAnsi="Arial"/>
          <w:sz w:val="22"/>
        </w:rPr>
        <w:t xml:space="preserve">potential for </w:t>
      </w:r>
      <w:r w:rsidR="009225F6" w:rsidRPr="00074795">
        <w:rPr>
          <w:rFonts w:ascii="Arial" w:hAnsi="Arial"/>
          <w:sz w:val="22"/>
        </w:rPr>
        <w:t>lifting equipment</w:t>
      </w:r>
      <w:r w:rsidR="007867EB" w:rsidRPr="00074795">
        <w:rPr>
          <w:rFonts w:ascii="Arial" w:hAnsi="Arial"/>
          <w:sz w:val="22"/>
        </w:rPr>
        <w:t xml:space="preserve"> to be abused or incorrectly used</w:t>
      </w:r>
      <w:r w:rsidRPr="00074795">
        <w:rPr>
          <w:rFonts w:ascii="Arial" w:hAnsi="Arial"/>
          <w:sz w:val="22"/>
        </w:rPr>
        <w:t xml:space="preserve"> is always there</w:t>
      </w:r>
      <w:r w:rsidR="009225F6" w:rsidRPr="00074795">
        <w:rPr>
          <w:rFonts w:ascii="Arial" w:hAnsi="Arial"/>
          <w:sz w:val="22"/>
        </w:rPr>
        <w:t xml:space="preserve">. </w:t>
      </w:r>
      <w:r w:rsidRPr="00074795">
        <w:rPr>
          <w:rFonts w:ascii="Arial" w:hAnsi="Arial"/>
          <w:sz w:val="22"/>
        </w:rPr>
        <w:t xml:space="preserve">To counter this, </w:t>
      </w:r>
      <w:r w:rsidR="004438DB" w:rsidRPr="00074795">
        <w:rPr>
          <w:rFonts w:ascii="Arial" w:hAnsi="Arial"/>
          <w:sz w:val="22"/>
        </w:rPr>
        <w:t xml:space="preserve">the new </w:t>
      </w:r>
      <w:r w:rsidRPr="00074795">
        <w:rPr>
          <w:rFonts w:ascii="Arial" w:hAnsi="Arial"/>
          <w:sz w:val="22"/>
        </w:rPr>
        <w:t>Unilift chain blocks and lever hoists are fitted with</w:t>
      </w:r>
      <w:r w:rsidR="007867EB" w:rsidRPr="00074795">
        <w:rPr>
          <w:rFonts w:ascii="Arial" w:hAnsi="Arial"/>
          <w:sz w:val="22"/>
        </w:rPr>
        <w:t xml:space="preserve"> an</w:t>
      </w:r>
      <w:r w:rsidRPr="00074795">
        <w:rPr>
          <w:rFonts w:ascii="Arial" w:hAnsi="Arial"/>
          <w:sz w:val="22"/>
        </w:rPr>
        <w:t xml:space="preserve"> overload protection</w:t>
      </w:r>
      <w:r w:rsidR="00237A1F" w:rsidRPr="00074795">
        <w:rPr>
          <w:rFonts w:ascii="Arial" w:hAnsi="Arial"/>
          <w:sz w:val="22"/>
        </w:rPr>
        <w:t xml:space="preserve"> device</w:t>
      </w:r>
      <w:r w:rsidRPr="00074795">
        <w:rPr>
          <w:rFonts w:ascii="Arial" w:hAnsi="Arial"/>
          <w:sz w:val="22"/>
        </w:rPr>
        <w:t xml:space="preserve">. </w:t>
      </w:r>
      <w:r w:rsidR="007867EB" w:rsidRPr="00074795">
        <w:rPr>
          <w:rFonts w:ascii="Arial" w:hAnsi="Arial"/>
          <w:sz w:val="22"/>
        </w:rPr>
        <w:t>Customers</w:t>
      </w:r>
      <w:r w:rsidR="009225F6" w:rsidRPr="00074795">
        <w:rPr>
          <w:rFonts w:ascii="Arial" w:hAnsi="Arial"/>
          <w:sz w:val="22"/>
        </w:rPr>
        <w:t xml:space="preserve"> have the option to set the level of overload protection they require. </w:t>
      </w:r>
    </w:p>
    <w:p w14:paraId="674A5CD2" w14:textId="77777777" w:rsidR="007867EB" w:rsidRPr="00074795" w:rsidRDefault="007867EB" w:rsidP="00660E55">
      <w:pPr>
        <w:spacing w:line="360" w:lineRule="auto"/>
        <w:rPr>
          <w:rFonts w:ascii="Arial" w:hAnsi="Arial"/>
          <w:sz w:val="22"/>
        </w:rPr>
      </w:pPr>
    </w:p>
    <w:p w14:paraId="2AD7E47E" w14:textId="77777777" w:rsidR="00074795" w:rsidRPr="00074795" w:rsidRDefault="007E1414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"</w:t>
      </w:r>
      <w:r w:rsidR="009225F6" w:rsidRPr="00074795">
        <w:rPr>
          <w:rFonts w:ascii="Arial" w:hAnsi="Arial"/>
          <w:sz w:val="22"/>
        </w:rPr>
        <w:t>When using a certain chain hoist, one mine may be happy with 15</w:t>
      </w:r>
      <w:r w:rsidR="007867EB" w:rsidRPr="00074795">
        <w:rPr>
          <w:rFonts w:ascii="Arial" w:hAnsi="Arial"/>
          <w:sz w:val="22"/>
        </w:rPr>
        <w:t xml:space="preserve"> percent</w:t>
      </w:r>
      <w:r w:rsidR="009225F6" w:rsidRPr="00074795">
        <w:rPr>
          <w:rFonts w:ascii="Arial" w:hAnsi="Arial"/>
          <w:sz w:val="22"/>
        </w:rPr>
        <w:t xml:space="preserve"> overload protection, while another might opt for 25</w:t>
      </w:r>
      <w:r w:rsidR="007867EB" w:rsidRPr="00074795">
        <w:rPr>
          <w:rFonts w:ascii="Arial" w:hAnsi="Arial"/>
          <w:sz w:val="22"/>
        </w:rPr>
        <w:t xml:space="preserve"> percent </w:t>
      </w:r>
      <w:r w:rsidR="009225F6" w:rsidRPr="00074795">
        <w:rPr>
          <w:rFonts w:ascii="Arial" w:hAnsi="Arial"/>
          <w:sz w:val="22"/>
        </w:rPr>
        <w:t>protection</w:t>
      </w:r>
      <w:r w:rsidRPr="00074795">
        <w:rPr>
          <w:rFonts w:ascii="Arial" w:hAnsi="Arial"/>
          <w:sz w:val="22"/>
        </w:rPr>
        <w:t xml:space="preserve">," explains </w:t>
      </w:r>
      <w:r w:rsidR="003E3537" w:rsidRPr="00074795">
        <w:rPr>
          <w:rFonts w:ascii="Arial" w:hAnsi="Arial"/>
          <w:sz w:val="22"/>
        </w:rPr>
        <w:t>van Zyl</w:t>
      </w:r>
      <w:r w:rsidRPr="00074795">
        <w:rPr>
          <w:rFonts w:ascii="Arial" w:hAnsi="Arial"/>
          <w:sz w:val="22"/>
        </w:rPr>
        <w:t>.</w:t>
      </w:r>
      <w:r w:rsidR="00E137A6" w:rsidRPr="00074795">
        <w:rPr>
          <w:rFonts w:ascii="Arial" w:hAnsi="Arial"/>
          <w:sz w:val="22"/>
        </w:rPr>
        <w:t xml:space="preserve"> </w:t>
      </w:r>
    </w:p>
    <w:p w14:paraId="37658772" w14:textId="77777777" w:rsidR="00074795" w:rsidRPr="00074795" w:rsidRDefault="00074795" w:rsidP="00660E55">
      <w:pPr>
        <w:spacing w:line="360" w:lineRule="auto"/>
        <w:rPr>
          <w:rFonts w:ascii="Arial" w:hAnsi="Arial"/>
          <w:sz w:val="22"/>
        </w:rPr>
      </w:pPr>
    </w:p>
    <w:p w14:paraId="4D09F9CE" w14:textId="77777777" w:rsidR="007E1414" w:rsidRPr="00074795" w:rsidRDefault="00074795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“Furthermore, </w:t>
      </w:r>
      <w:r w:rsidR="00E137A6" w:rsidRPr="00074795">
        <w:rPr>
          <w:rFonts w:ascii="Arial" w:hAnsi="Arial"/>
          <w:sz w:val="22"/>
        </w:rPr>
        <w:t xml:space="preserve">there is no </w:t>
      </w:r>
      <w:r w:rsidRPr="00074795">
        <w:rPr>
          <w:rFonts w:ascii="Arial" w:hAnsi="Arial"/>
          <w:sz w:val="22"/>
        </w:rPr>
        <w:t>global</w:t>
      </w:r>
      <w:r w:rsidR="00E137A6" w:rsidRPr="00074795">
        <w:rPr>
          <w:rFonts w:ascii="Arial" w:hAnsi="Arial"/>
          <w:sz w:val="22"/>
        </w:rPr>
        <w:t xml:space="preserve"> specification to cover the material type on an overload protection device, therefore settings can differ due to ambient temperature variations and </w:t>
      </w:r>
      <w:r w:rsidR="00BF0697">
        <w:rPr>
          <w:rFonts w:ascii="Arial" w:hAnsi="Arial"/>
          <w:sz w:val="22"/>
        </w:rPr>
        <w:t>this applies</w:t>
      </w:r>
      <w:r w:rsidR="00E137A6" w:rsidRPr="00074795">
        <w:rPr>
          <w:rFonts w:ascii="Arial" w:hAnsi="Arial"/>
          <w:sz w:val="22"/>
        </w:rPr>
        <w:t xml:space="preserve"> to all manufacturers</w:t>
      </w:r>
      <w:r w:rsidRPr="00074795">
        <w:rPr>
          <w:rFonts w:ascii="Arial" w:hAnsi="Arial"/>
          <w:sz w:val="22"/>
        </w:rPr>
        <w:t>,” she advises</w:t>
      </w:r>
      <w:r w:rsidR="00E137A6" w:rsidRPr="00074795">
        <w:rPr>
          <w:rFonts w:ascii="Arial" w:hAnsi="Arial"/>
          <w:sz w:val="22"/>
        </w:rPr>
        <w:t xml:space="preserve">. </w:t>
      </w:r>
    </w:p>
    <w:p w14:paraId="12C12210" w14:textId="77777777" w:rsidR="007E1414" w:rsidRPr="00074795" w:rsidRDefault="007E1414" w:rsidP="007E1414">
      <w:pPr>
        <w:spacing w:line="360" w:lineRule="auto"/>
        <w:rPr>
          <w:rFonts w:ascii="Arial" w:hAnsi="Arial"/>
          <w:sz w:val="22"/>
        </w:rPr>
      </w:pPr>
    </w:p>
    <w:p w14:paraId="16448B91" w14:textId="77777777" w:rsidR="007867EB" w:rsidRPr="00074795" w:rsidRDefault="007E1414" w:rsidP="007E1414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In the mining environment, </w:t>
      </w:r>
      <w:r w:rsidR="007867EB" w:rsidRPr="00074795">
        <w:rPr>
          <w:rFonts w:ascii="Arial" w:hAnsi="Arial"/>
          <w:sz w:val="22"/>
        </w:rPr>
        <w:t>typically</w:t>
      </w:r>
      <w:r w:rsidRPr="00074795">
        <w:rPr>
          <w:rFonts w:ascii="Arial" w:hAnsi="Arial"/>
          <w:sz w:val="22"/>
        </w:rPr>
        <w:t xml:space="preserve"> the smallest chain blocks</w:t>
      </w:r>
      <w:r w:rsidR="007867EB" w:rsidRPr="00074795">
        <w:rPr>
          <w:rFonts w:ascii="Arial" w:hAnsi="Arial"/>
          <w:sz w:val="22"/>
        </w:rPr>
        <w:t xml:space="preserve"> will be used</w:t>
      </w:r>
      <w:r w:rsidRPr="00074795">
        <w:rPr>
          <w:rFonts w:ascii="Arial" w:hAnsi="Arial"/>
          <w:sz w:val="22"/>
        </w:rPr>
        <w:t xml:space="preserve"> to pick up the heaviest loads</w:t>
      </w:r>
      <w:r w:rsidR="007867EB" w:rsidRPr="00074795">
        <w:rPr>
          <w:rFonts w:ascii="Arial" w:hAnsi="Arial"/>
          <w:sz w:val="22"/>
        </w:rPr>
        <w:t xml:space="preserve"> -</w:t>
      </w:r>
      <w:r w:rsidR="004438DB" w:rsidRPr="00074795">
        <w:rPr>
          <w:rFonts w:ascii="Arial" w:hAnsi="Arial"/>
          <w:sz w:val="22"/>
        </w:rPr>
        <w:t xml:space="preserve"> as the</w:t>
      </w:r>
      <w:r w:rsidR="007867EB" w:rsidRPr="00074795">
        <w:rPr>
          <w:rFonts w:ascii="Arial" w:hAnsi="Arial"/>
          <w:sz w:val="22"/>
        </w:rPr>
        <w:t>se</w:t>
      </w:r>
      <w:r w:rsidRPr="00074795">
        <w:rPr>
          <w:rFonts w:ascii="Arial" w:hAnsi="Arial"/>
          <w:sz w:val="22"/>
        </w:rPr>
        <w:t xml:space="preserve"> are easy to carry and hook on. </w:t>
      </w:r>
    </w:p>
    <w:p w14:paraId="5EAB05A7" w14:textId="77777777" w:rsidR="007867EB" w:rsidRPr="00074795" w:rsidRDefault="007867EB" w:rsidP="007E1414">
      <w:pPr>
        <w:spacing w:line="360" w:lineRule="auto"/>
        <w:rPr>
          <w:rFonts w:ascii="Arial" w:hAnsi="Arial"/>
          <w:sz w:val="22"/>
        </w:rPr>
      </w:pPr>
    </w:p>
    <w:p w14:paraId="6204B88C" w14:textId="77777777" w:rsidR="004438DB" w:rsidRPr="00074795" w:rsidRDefault="007E1414" w:rsidP="007E1414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"If a chain block with a 1.5 ton lifting capacity is used on a five-ton load, the chain block mechanism will </w:t>
      </w:r>
      <w:r w:rsidR="00D7333A" w:rsidRPr="00074795">
        <w:rPr>
          <w:rFonts w:ascii="Arial" w:hAnsi="Arial"/>
          <w:sz w:val="22"/>
        </w:rPr>
        <w:t xml:space="preserve">secure the load and prevent </w:t>
      </w:r>
      <w:r w:rsidR="00F713B6" w:rsidRPr="00074795">
        <w:rPr>
          <w:rFonts w:ascii="Arial" w:hAnsi="Arial"/>
          <w:sz w:val="22"/>
        </w:rPr>
        <w:t>damage to parts or</w:t>
      </w:r>
      <w:r w:rsidR="00B96D9B" w:rsidRPr="00074795">
        <w:rPr>
          <w:rFonts w:ascii="Arial" w:hAnsi="Arial"/>
          <w:sz w:val="22"/>
        </w:rPr>
        <w:t xml:space="preserve"> -</w:t>
      </w:r>
      <w:r w:rsidR="00F713B6" w:rsidRPr="00074795">
        <w:rPr>
          <w:rFonts w:ascii="Arial" w:hAnsi="Arial"/>
          <w:sz w:val="22"/>
        </w:rPr>
        <w:t xml:space="preserve"> very importantly</w:t>
      </w:r>
      <w:r w:rsidR="00B96D9B" w:rsidRPr="00074795">
        <w:rPr>
          <w:rFonts w:ascii="Arial" w:hAnsi="Arial"/>
          <w:sz w:val="22"/>
        </w:rPr>
        <w:t xml:space="preserve"> -</w:t>
      </w:r>
      <w:r w:rsidR="00F713B6" w:rsidRPr="00074795">
        <w:rPr>
          <w:rFonts w:ascii="Arial" w:hAnsi="Arial"/>
          <w:sz w:val="22"/>
        </w:rPr>
        <w:t xml:space="preserve"> to people</w:t>
      </w:r>
      <w:r w:rsidR="00B96D9B" w:rsidRPr="00074795">
        <w:rPr>
          <w:rFonts w:ascii="Arial" w:hAnsi="Arial"/>
          <w:sz w:val="22"/>
        </w:rPr>
        <w:t>,</w:t>
      </w:r>
      <w:r w:rsidRPr="00074795">
        <w:rPr>
          <w:rFonts w:ascii="Arial" w:hAnsi="Arial"/>
          <w:sz w:val="22"/>
        </w:rPr>
        <w:t xml:space="preserve">" </w:t>
      </w:r>
      <w:r w:rsidR="003E3537" w:rsidRPr="00074795">
        <w:rPr>
          <w:rFonts w:ascii="Arial" w:hAnsi="Arial"/>
          <w:sz w:val="22"/>
        </w:rPr>
        <w:t>she advises</w:t>
      </w:r>
      <w:r w:rsidR="00B96D9B" w:rsidRPr="00074795">
        <w:rPr>
          <w:rFonts w:ascii="Arial" w:hAnsi="Arial"/>
          <w:sz w:val="22"/>
        </w:rPr>
        <w:t>.</w:t>
      </w:r>
      <w:r w:rsidRPr="00074795">
        <w:rPr>
          <w:rFonts w:ascii="Arial" w:hAnsi="Arial"/>
          <w:sz w:val="22"/>
        </w:rPr>
        <w:t xml:space="preserve"> </w:t>
      </w:r>
    </w:p>
    <w:p w14:paraId="6A28CDBD" w14:textId="77777777" w:rsidR="007E1414" w:rsidRPr="00074795" w:rsidRDefault="007E1414" w:rsidP="007E1414">
      <w:pPr>
        <w:spacing w:line="360" w:lineRule="auto"/>
        <w:rPr>
          <w:rFonts w:ascii="Arial" w:hAnsi="Arial"/>
          <w:sz w:val="22"/>
        </w:rPr>
      </w:pPr>
    </w:p>
    <w:p w14:paraId="3A69C7AB" w14:textId="77777777" w:rsidR="004438DB" w:rsidRPr="00074795" w:rsidRDefault="004438DB" w:rsidP="004438DB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The overload system is an</w:t>
      </w:r>
      <w:r w:rsidR="007867EB" w:rsidRPr="00074795">
        <w:rPr>
          <w:rFonts w:ascii="Arial" w:hAnsi="Arial"/>
          <w:sz w:val="22"/>
        </w:rPr>
        <w:t xml:space="preserve"> extremely vital and</w:t>
      </w:r>
      <w:r w:rsidRPr="00074795">
        <w:rPr>
          <w:rFonts w:ascii="Arial" w:hAnsi="Arial"/>
          <w:sz w:val="22"/>
        </w:rPr>
        <w:t xml:space="preserve"> effective safety measure</w:t>
      </w:r>
      <w:r w:rsidR="007867EB" w:rsidRPr="00074795">
        <w:rPr>
          <w:rFonts w:ascii="Arial" w:hAnsi="Arial"/>
          <w:sz w:val="22"/>
        </w:rPr>
        <w:t xml:space="preserve">, providing </w:t>
      </w:r>
      <w:r w:rsidRPr="00074795">
        <w:rPr>
          <w:rFonts w:ascii="Arial" w:hAnsi="Arial"/>
          <w:sz w:val="22"/>
        </w:rPr>
        <w:t xml:space="preserve">peace of mind that </w:t>
      </w:r>
      <w:r w:rsidR="007867EB" w:rsidRPr="00074795">
        <w:rPr>
          <w:rFonts w:ascii="Arial" w:hAnsi="Arial"/>
          <w:sz w:val="22"/>
        </w:rPr>
        <w:t>the equipment cannot be misused beyond its correct and safe capacity</w:t>
      </w:r>
      <w:r w:rsidRPr="00074795">
        <w:rPr>
          <w:rFonts w:ascii="Arial" w:hAnsi="Arial"/>
          <w:sz w:val="22"/>
        </w:rPr>
        <w:t xml:space="preserve">. </w:t>
      </w:r>
      <w:r w:rsidR="007867EB" w:rsidRPr="00074795">
        <w:rPr>
          <w:rFonts w:ascii="Arial" w:hAnsi="Arial"/>
          <w:sz w:val="22"/>
        </w:rPr>
        <w:t>In addition,</w:t>
      </w:r>
      <w:r w:rsidRPr="00074795">
        <w:rPr>
          <w:rFonts w:ascii="Arial" w:hAnsi="Arial"/>
          <w:sz w:val="22"/>
        </w:rPr>
        <w:t xml:space="preserve"> Unilift equipment meets and complies with today's stringent </w:t>
      </w:r>
      <w:r w:rsidR="007867EB" w:rsidRPr="00074795">
        <w:rPr>
          <w:rFonts w:ascii="Arial" w:hAnsi="Arial"/>
          <w:sz w:val="22"/>
        </w:rPr>
        <w:t xml:space="preserve">occupational </w:t>
      </w:r>
      <w:r w:rsidRPr="00074795">
        <w:rPr>
          <w:rFonts w:ascii="Arial" w:hAnsi="Arial"/>
          <w:sz w:val="22"/>
        </w:rPr>
        <w:t>safety legislation.</w:t>
      </w:r>
    </w:p>
    <w:p w14:paraId="071DB634" w14:textId="77777777" w:rsidR="007E1414" w:rsidRPr="00074795" w:rsidRDefault="007E1414" w:rsidP="007E1414">
      <w:pPr>
        <w:spacing w:line="360" w:lineRule="auto"/>
        <w:rPr>
          <w:rFonts w:ascii="Arial" w:hAnsi="Arial"/>
          <w:sz w:val="22"/>
        </w:rPr>
      </w:pPr>
    </w:p>
    <w:p w14:paraId="19E39C85" w14:textId="77777777" w:rsidR="007E1414" w:rsidRPr="00074795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074795">
        <w:rPr>
          <w:rFonts w:ascii="Arial" w:hAnsi="Arial"/>
          <w:sz w:val="22"/>
        </w:rPr>
        <w:t xml:space="preserve">"We also </w:t>
      </w:r>
      <w:r w:rsidR="007867EB" w:rsidRPr="00074795">
        <w:rPr>
          <w:rFonts w:ascii="Arial" w:hAnsi="Arial"/>
          <w:sz w:val="22"/>
        </w:rPr>
        <w:t>provide</w:t>
      </w:r>
      <w:r w:rsidRPr="00074795">
        <w:rPr>
          <w:rFonts w:ascii="Arial" w:hAnsi="Arial"/>
          <w:sz w:val="22"/>
        </w:rPr>
        <w:t xml:space="preserve"> training to </w:t>
      </w:r>
      <w:r w:rsidR="007867EB" w:rsidRPr="00074795">
        <w:rPr>
          <w:rFonts w:ascii="Arial" w:hAnsi="Arial"/>
          <w:sz w:val="22"/>
        </w:rPr>
        <w:t>add to our customers</w:t>
      </w:r>
      <w:r w:rsidRPr="00074795">
        <w:rPr>
          <w:rFonts w:ascii="Arial" w:hAnsi="Arial"/>
          <w:sz w:val="22"/>
        </w:rPr>
        <w:t xml:space="preserve">," </w:t>
      </w:r>
      <w:r w:rsidRPr="00074795">
        <w:rPr>
          <w:rFonts w:ascii="Arial" w:eastAsia="Calibri" w:hAnsi="Arial" w:cs="Arial"/>
          <w:sz w:val="22"/>
          <w:lang w:eastAsia="en-ZA"/>
        </w:rPr>
        <w:t>says Opperman, explaining that p</w:t>
      </w:r>
      <w:r w:rsidRPr="00074795">
        <w:rPr>
          <w:rFonts w:ascii="Arial" w:hAnsi="Arial"/>
          <w:sz w:val="22"/>
        </w:rPr>
        <w:t xml:space="preserve">roper training </w:t>
      </w:r>
      <w:r w:rsidR="007867EB" w:rsidRPr="00074795">
        <w:rPr>
          <w:rFonts w:ascii="Arial" w:hAnsi="Arial"/>
          <w:sz w:val="22"/>
        </w:rPr>
        <w:t>prevents</w:t>
      </w:r>
      <w:r w:rsidRPr="00074795">
        <w:rPr>
          <w:rFonts w:ascii="Arial" w:hAnsi="Arial"/>
          <w:sz w:val="22"/>
        </w:rPr>
        <w:t xml:space="preserve"> damage to equipment and injury to people.</w:t>
      </w:r>
    </w:p>
    <w:p w14:paraId="4BF85390" w14:textId="77777777" w:rsidR="007E1414" w:rsidRPr="00074795" w:rsidRDefault="007E1414" w:rsidP="007E1414">
      <w:pPr>
        <w:spacing w:line="360" w:lineRule="auto"/>
        <w:rPr>
          <w:rFonts w:ascii="Arial" w:hAnsi="Arial"/>
          <w:sz w:val="22"/>
        </w:rPr>
      </w:pPr>
    </w:p>
    <w:p w14:paraId="10AA8C77" w14:textId="77777777" w:rsidR="0005169A" w:rsidRPr="00074795" w:rsidRDefault="007867EB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Furthermore, Renttech is </w:t>
      </w:r>
      <w:r w:rsidR="009435AB" w:rsidRPr="00074795">
        <w:rPr>
          <w:rFonts w:ascii="Arial" w:hAnsi="Arial"/>
          <w:sz w:val="22"/>
        </w:rPr>
        <w:t xml:space="preserve">certified Lifting Machine Entity (LME) </w:t>
      </w:r>
      <w:r w:rsidRPr="00074795">
        <w:rPr>
          <w:rFonts w:ascii="Arial" w:hAnsi="Arial"/>
          <w:sz w:val="22"/>
        </w:rPr>
        <w:t xml:space="preserve">allowing the company </w:t>
      </w:r>
      <w:r w:rsidR="009435AB" w:rsidRPr="00074795">
        <w:rPr>
          <w:rFonts w:ascii="Arial" w:hAnsi="Arial"/>
          <w:sz w:val="22"/>
        </w:rPr>
        <w:t>to sell and repair lifting equipment.</w:t>
      </w:r>
      <w:r w:rsidR="005512A0" w:rsidRPr="00074795">
        <w:rPr>
          <w:rFonts w:ascii="Arial" w:hAnsi="Arial"/>
          <w:sz w:val="22"/>
        </w:rPr>
        <w:t xml:space="preserve"> Renttech also has lifting machine inspectors (LMIs), who perform the legally-required inspections of all </w:t>
      </w:r>
      <w:r w:rsidR="00237A1F" w:rsidRPr="00074795">
        <w:rPr>
          <w:rFonts w:ascii="Arial" w:hAnsi="Arial"/>
          <w:sz w:val="22"/>
        </w:rPr>
        <w:t xml:space="preserve">manually operated </w:t>
      </w:r>
      <w:r w:rsidR="005512A0" w:rsidRPr="00074795">
        <w:rPr>
          <w:rFonts w:ascii="Arial" w:hAnsi="Arial"/>
          <w:sz w:val="22"/>
        </w:rPr>
        <w:t xml:space="preserve">lifting equipment </w:t>
      </w:r>
      <w:r w:rsidR="0005169A" w:rsidRPr="00074795">
        <w:rPr>
          <w:rFonts w:ascii="Arial" w:hAnsi="Arial"/>
          <w:sz w:val="22"/>
        </w:rPr>
        <w:t>which</w:t>
      </w:r>
      <w:r w:rsidR="005512A0" w:rsidRPr="00074795">
        <w:rPr>
          <w:rFonts w:ascii="Arial" w:hAnsi="Arial"/>
          <w:sz w:val="22"/>
        </w:rPr>
        <w:t xml:space="preserve"> has undergone repairs.</w:t>
      </w:r>
      <w:r w:rsidR="007D1761" w:rsidRPr="00074795">
        <w:rPr>
          <w:rFonts w:ascii="Arial" w:hAnsi="Arial"/>
          <w:sz w:val="22"/>
        </w:rPr>
        <w:t xml:space="preserve"> </w:t>
      </w:r>
    </w:p>
    <w:p w14:paraId="79DB59D7" w14:textId="77777777" w:rsidR="0005169A" w:rsidRPr="00074795" w:rsidRDefault="0005169A" w:rsidP="00660E55">
      <w:pPr>
        <w:spacing w:line="360" w:lineRule="auto"/>
        <w:rPr>
          <w:rFonts w:ascii="Arial" w:hAnsi="Arial"/>
          <w:sz w:val="22"/>
        </w:rPr>
      </w:pPr>
    </w:p>
    <w:p w14:paraId="6F12782D" w14:textId="77777777" w:rsidR="00722C6F" w:rsidRPr="00074795" w:rsidRDefault="007D1761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"Our LMIs are </w:t>
      </w:r>
      <w:r w:rsidR="0005169A" w:rsidRPr="00074795">
        <w:rPr>
          <w:rFonts w:ascii="Arial" w:hAnsi="Arial"/>
          <w:sz w:val="22"/>
        </w:rPr>
        <w:t xml:space="preserve">all </w:t>
      </w:r>
      <w:r w:rsidRPr="00074795">
        <w:rPr>
          <w:rFonts w:ascii="Arial" w:hAnsi="Arial"/>
          <w:sz w:val="22"/>
        </w:rPr>
        <w:t xml:space="preserve">registered with the Engineering Council of South Africa (ECSA) and can test </w:t>
      </w:r>
      <w:r w:rsidR="0005169A" w:rsidRPr="00074795">
        <w:rPr>
          <w:rFonts w:ascii="Arial" w:hAnsi="Arial"/>
          <w:sz w:val="22"/>
        </w:rPr>
        <w:t>in compliance with</w:t>
      </w:r>
      <w:r w:rsidRPr="00074795">
        <w:rPr>
          <w:rFonts w:ascii="Arial" w:hAnsi="Arial"/>
          <w:sz w:val="22"/>
        </w:rPr>
        <w:t xml:space="preserve"> SANS 300 </w:t>
      </w:r>
      <w:r w:rsidR="0021381D" w:rsidRPr="00074795">
        <w:rPr>
          <w:rFonts w:ascii="Arial" w:hAnsi="Arial"/>
          <w:sz w:val="22"/>
        </w:rPr>
        <w:t>st</w:t>
      </w:r>
      <w:r w:rsidRPr="00074795">
        <w:rPr>
          <w:rFonts w:ascii="Arial" w:hAnsi="Arial"/>
          <w:sz w:val="22"/>
        </w:rPr>
        <w:t xml:space="preserve">andards," </w:t>
      </w:r>
      <w:r w:rsidR="0005169A" w:rsidRPr="00074795">
        <w:rPr>
          <w:rFonts w:ascii="Arial" w:hAnsi="Arial"/>
          <w:sz w:val="22"/>
        </w:rPr>
        <w:t>adds</w:t>
      </w:r>
      <w:r w:rsidRPr="00074795">
        <w:rPr>
          <w:rFonts w:ascii="Arial" w:hAnsi="Arial"/>
          <w:sz w:val="22"/>
        </w:rPr>
        <w:t xml:space="preserve"> Opperman.</w:t>
      </w:r>
    </w:p>
    <w:p w14:paraId="329945EB" w14:textId="77777777" w:rsidR="00722C6F" w:rsidRPr="00074795" w:rsidRDefault="00722C6F" w:rsidP="00660E55">
      <w:pPr>
        <w:spacing w:line="360" w:lineRule="auto"/>
        <w:rPr>
          <w:rFonts w:ascii="Arial" w:hAnsi="Arial"/>
          <w:sz w:val="22"/>
        </w:rPr>
      </w:pPr>
    </w:p>
    <w:p w14:paraId="3D1C0DAE" w14:textId="77777777" w:rsidR="00722C6F" w:rsidRPr="00074795" w:rsidRDefault="00722C6F" w:rsidP="00660E55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074795">
        <w:rPr>
          <w:rFonts w:ascii="Arial" w:eastAsia="Calibri" w:hAnsi="Arial" w:cs="Arial"/>
          <w:sz w:val="22"/>
          <w:lang w:eastAsia="en-ZA"/>
        </w:rPr>
        <w:lastRenderedPageBreak/>
        <w:t>Unilift equipment is CSIR-</w:t>
      </w:r>
      <w:r w:rsidR="004438DB" w:rsidRPr="00074795">
        <w:rPr>
          <w:rFonts w:ascii="Arial" w:eastAsia="Calibri" w:hAnsi="Arial" w:cs="Arial"/>
          <w:sz w:val="22"/>
          <w:lang w:eastAsia="en-ZA"/>
        </w:rPr>
        <w:t>tested</w:t>
      </w:r>
      <w:r w:rsidR="00E137A6" w:rsidRPr="00074795">
        <w:rPr>
          <w:rFonts w:ascii="Arial" w:eastAsia="Calibri" w:hAnsi="Arial" w:cs="Arial"/>
          <w:sz w:val="22"/>
          <w:lang w:eastAsia="en-ZA"/>
        </w:rPr>
        <w:t>,</w:t>
      </w:r>
      <w:r w:rsidR="004438DB" w:rsidRPr="00074795">
        <w:rPr>
          <w:rFonts w:ascii="Arial" w:eastAsia="Calibri" w:hAnsi="Arial" w:cs="Arial"/>
          <w:sz w:val="22"/>
          <w:lang w:eastAsia="en-ZA"/>
        </w:rPr>
        <w:t xml:space="preserve"> </w:t>
      </w:r>
      <w:r w:rsidR="00237A1F" w:rsidRPr="00074795">
        <w:rPr>
          <w:rFonts w:ascii="Arial" w:eastAsia="Calibri" w:hAnsi="Arial" w:cs="Arial"/>
          <w:sz w:val="22"/>
          <w:lang w:eastAsia="en-ZA"/>
        </w:rPr>
        <w:t xml:space="preserve">manufactured to </w:t>
      </w:r>
      <w:r w:rsidRPr="00074795">
        <w:rPr>
          <w:rFonts w:ascii="Arial" w:eastAsia="Calibri" w:hAnsi="Arial" w:cs="Arial"/>
          <w:sz w:val="22"/>
          <w:lang w:eastAsia="en-ZA"/>
        </w:rPr>
        <w:t xml:space="preserve">SANS specifications and carries the international CE mark. </w:t>
      </w:r>
      <w:r w:rsidR="004438DB" w:rsidRPr="00074795">
        <w:rPr>
          <w:rFonts w:ascii="Arial" w:eastAsia="Calibri" w:hAnsi="Arial" w:cs="Arial"/>
          <w:sz w:val="22"/>
          <w:lang w:eastAsia="en-ZA"/>
        </w:rPr>
        <w:t>T</w:t>
      </w:r>
      <w:r w:rsidRPr="00074795">
        <w:rPr>
          <w:rFonts w:ascii="Arial" w:eastAsia="Calibri" w:hAnsi="Arial" w:cs="Arial"/>
          <w:sz w:val="22"/>
          <w:lang w:eastAsia="en-ZA"/>
        </w:rPr>
        <w:t>he CSIR</w:t>
      </w:r>
      <w:r w:rsidR="004438DB" w:rsidRPr="00074795">
        <w:rPr>
          <w:rFonts w:ascii="Arial" w:eastAsia="Calibri" w:hAnsi="Arial" w:cs="Arial"/>
          <w:sz w:val="22"/>
          <w:lang w:eastAsia="en-ZA"/>
        </w:rPr>
        <w:t xml:space="preserve"> undertakes </w:t>
      </w:r>
      <w:r w:rsidR="00D7333A" w:rsidRPr="00074795">
        <w:rPr>
          <w:rFonts w:ascii="Arial" w:eastAsia="Calibri" w:hAnsi="Arial" w:cs="Arial"/>
          <w:sz w:val="22"/>
          <w:lang w:eastAsia="en-ZA"/>
        </w:rPr>
        <w:t>statutory</w:t>
      </w:r>
      <w:r w:rsidR="004438DB" w:rsidRPr="00074795">
        <w:rPr>
          <w:rFonts w:ascii="Arial" w:eastAsia="Calibri" w:hAnsi="Arial" w:cs="Arial"/>
          <w:sz w:val="22"/>
          <w:lang w:eastAsia="en-ZA"/>
        </w:rPr>
        <w:t xml:space="preserve"> batch tests on Renttech web slings</w:t>
      </w:r>
      <w:r w:rsidR="00D7333A" w:rsidRPr="00074795">
        <w:rPr>
          <w:rFonts w:ascii="Arial" w:eastAsia="Calibri" w:hAnsi="Arial" w:cs="Arial"/>
          <w:sz w:val="22"/>
          <w:lang w:eastAsia="en-ZA"/>
        </w:rPr>
        <w:t xml:space="preserve"> in accord</w:t>
      </w:r>
      <w:r w:rsidR="00F713B6" w:rsidRPr="00074795">
        <w:rPr>
          <w:rFonts w:ascii="Arial" w:eastAsia="Calibri" w:hAnsi="Arial" w:cs="Arial"/>
          <w:sz w:val="22"/>
          <w:lang w:eastAsia="en-ZA"/>
        </w:rPr>
        <w:t>ance</w:t>
      </w:r>
      <w:r w:rsidR="00D7333A" w:rsidRPr="00074795">
        <w:rPr>
          <w:rFonts w:ascii="Arial" w:eastAsia="Calibri" w:hAnsi="Arial" w:cs="Arial"/>
          <w:sz w:val="22"/>
          <w:lang w:eastAsia="en-ZA"/>
        </w:rPr>
        <w:t xml:space="preserve"> with ISO 9001 accreditation</w:t>
      </w:r>
      <w:r w:rsidRPr="00074795">
        <w:rPr>
          <w:rFonts w:ascii="Arial" w:eastAsia="Calibri" w:hAnsi="Arial" w:cs="Arial"/>
          <w:sz w:val="22"/>
          <w:lang w:eastAsia="en-ZA"/>
        </w:rPr>
        <w:t>.</w:t>
      </w:r>
    </w:p>
    <w:p w14:paraId="7845A6B9" w14:textId="77777777" w:rsidR="00054477" w:rsidRPr="00074795" w:rsidRDefault="00054477" w:rsidP="00660E55">
      <w:pPr>
        <w:spacing w:line="360" w:lineRule="auto"/>
        <w:rPr>
          <w:rFonts w:ascii="Arial" w:hAnsi="Arial"/>
          <w:sz w:val="22"/>
        </w:rPr>
      </w:pPr>
    </w:p>
    <w:p w14:paraId="2319F13C" w14:textId="77777777" w:rsidR="007D1761" w:rsidRPr="00074795" w:rsidRDefault="00722C6F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"</w:t>
      </w:r>
      <w:r w:rsidR="0005169A" w:rsidRPr="00074795">
        <w:rPr>
          <w:rFonts w:ascii="Arial" w:hAnsi="Arial"/>
          <w:sz w:val="22"/>
        </w:rPr>
        <w:t>As Renttech maintains</w:t>
      </w:r>
      <w:r w:rsidR="00EB300F" w:rsidRPr="00074795">
        <w:rPr>
          <w:rFonts w:ascii="Arial" w:hAnsi="Arial"/>
          <w:sz w:val="22"/>
        </w:rPr>
        <w:t xml:space="preserve"> an extensive inventory of spare parts for Unilift equipment, the turnaround times for repairs are exceptionally </w:t>
      </w:r>
      <w:r w:rsidR="00F713B6" w:rsidRPr="00074795">
        <w:rPr>
          <w:rFonts w:ascii="Arial" w:hAnsi="Arial"/>
          <w:sz w:val="22"/>
        </w:rPr>
        <w:t>quick</w:t>
      </w:r>
      <w:r w:rsidRPr="00074795">
        <w:rPr>
          <w:rFonts w:ascii="Arial" w:hAnsi="Arial"/>
          <w:sz w:val="22"/>
        </w:rPr>
        <w:t xml:space="preserve">," </w:t>
      </w:r>
      <w:r w:rsidR="0005169A" w:rsidRPr="00074795">
        <w:rPr>
          <w:rFonts w:ascii="Arial" w:hAnsi="Arial"/>
          <w:sz w:val="22"/>
        </w:rPr>
        <w:t>he continues</w:t>
      </w:r>
      <w:r w:rsidR="007E1414" w:rsidRPr="00074795">
        <w:rPr>
          <w:rFonts w:ascii="Arial" w:hAnsi="Arial"/>
          <w:sz w:val="22"/>
        </w:rPr>
        <w:t>.</w:t>
      </w:r>
    </w:p>
    <w:p w14:paraId="35483F2C" w14:textId="77777777" w:rsidR="0021381D" w:rsidRPr="00074795" w:rsidRDefault="0021381D" w:rsidP="00660E55">
      <w:pPr>
        <w:spacing w:line="360" w:lineRule="auto"/>
        <w:rPr>
          <w:rFonts w:ascii="Arial" w:hAnsi="Arial"/>
          <w:sz w:val="22"/>
        </w:rPr>
      </w:pPr>
    </w:p>
    <w:p w14:paraId="2FAC538D" w14:textId="77777777" w:rsidR="0005169A" w:rsidRPr="00074795" w:rsidRDefault="0005169A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 xml:space="preserve">"We are </w:t>
      </w:r>
      <w:r w:rsidR="008112A0" w:rsidRPr="00074795">
        <w:rPr>
          <w:rFonts w:ascii="Arial" w:hAnsi="Arial"/>
          <w:sz w:val="22"/>
        </w:rPr>
        <w:t xml:space="preserve">looking forward to Electra Mining Africa 2016, as it gives </w:t>
      </w:r>
      <w:r w:rsidRPr="00074795">
        <w:rPr>
          <w:rFonts w:ascii="Arial" w:hAnsi="Arial"/>
          <w:sz w:val="22"/>
        </w:rPr>
        <w:t>us</w:t>
      </w:r>
      <w:r w:rsidR="008112A0" w:rsidRPr="00074795">
        <w:rPr>
          <w:rFonts w:ascii="Arial" w:hAnsi="Arial"/>
          <w:sz w:val="22"/>
        </w:rPr>
        <w:t xml:space="preserve"> the opportunity to meet with our local customers</w:t>
      </w:r>
      <w:r w:rsidRPr="00074795">
        <w:rPr>
          <w:rFonts w:ascii="Arial" w:hAnsi="Arial"/>
          <w:sz w:val="22"/>
        </w:rPr>
        <w:t>; as well as mining</w:t>
      </w:r>
      <w:r w:rsidR="00660E55" w:rsidRPr="00074795">
        <w:rPr>
          <w:rFonts w:ascii="Arial" w:hAnsi="Arial"/>
          <w:sz w:val="22"/>
        </w:rPr>
        <w:t xml:space="preserve"> representatives</w:t>
      </w:r>
      <w:r w:rsidR="008112A0" w:rsidRPr="00074795">
        <w:rPr>
          <w:rFonts w:ascii="Arial" w:hAnsi="Arial"/>
          <w:sz w:val="22"/>
        </w:rPr>
        <w:t xml:space="preserve"> </w:t>
      </w:r>
      <w:r w:rsidR="00E137A6" w:rsidRPr="00074795">
        <w:rPr>
          <w:rFonts w:ascii="Arial" w:hAnsi="Arial"/>
          <w:sz w:val="22"/>
        </w:rPr>
        <w:t xml:space="preserve">and other potential customers </w:t>
      </w:r>
      <w:r w:rsidR="008112A0" w:rsidRPr="00074795">
        <w:rPr>
          <w:rFonts w:ascii="Arial" w:hAnsi="Arial"/>
          <w:sz w:val="22"/>
        </w:rPr>
        <w:t>from the rest of Africa</w:t>
      </w:r>
      <w:r w:rsidRPr="00074795">
        <w:rPr>
          <w:rFonts w:ascii="Arial" w:hAnsi="Arial"/>
          <w:sz w:val="22"/>
        </w:rPr>
        <w:t>. Renttech now has a substantial operational footprint including in countries such as Namibia</w:t>
      </w:r>
      <w:r w:rsidR="00D84DA3" w:rsidRPr="00074795">
        <w:rPr>
          <w:rFonts w:ascii="Arial" w:hAnsi="Arial"/>
          <w:sz w:val="22"/>
        </w:rPr>
        <w:t>, Mozambique, Zambia</w:t>
      </w:r>
      <w:r w:rsidR="00F713B6" w:rsidRPr="00074795">
        <w:rPr>
          <w:rFonts w:ascii="Arial" w:hAnsi="Arial"/>
          <w:sz w:val="22"/>
        </w:rPr>
        <w:t xml:space="preserve"> and the</w:t>
      </w:r>
      <w:r w:rsidR="00D84DA3" w:rsidRPr="00074795">
        <w:rPr>
          <w:rFonts w:ascii="Arial" w:hAnsi="Arial"/>
          <w:sz w:val="22"/>
        </w:rPr>
        <w:t xml:space="preserve"> DRC</w:t>
      </w:r>
      <w:r w:rsidRPr="00074795">
        <w:rPr>
          <w:rFonts w:ascii="Arial" w:hAnsi="Arial"/>
          <w:sz w:val="22"/>
        </w:rPr>
        <w:t>. We are very keen to meet with potential pan-African customers, to see how we could assist in the provision of equipment to meet their lifting, rigging, industrial gas, power</w:t>
      </w:r>
      <w:r w:rsidR="006C3BA8" w:rsidRPr="00074795">
        <w:rPr>
          <w:rFonts w:ascii="Arial" w:hAnsi="Arial"/>
          <w:sz w:val="22"/>
        </w:rPr>
        <w:t xml:space="preserve"> generation</w:t>
      </w:r>
      <w:r w:rsidRPr="00074795">
        <w:rPr>
          <w:rFonts w:ascii="Arial" w:hAnsi="Arial"/>
          <w:sz w:val="22"/>
        </w:rPr>
        <w:t xml:space="preserve"> or welding requirements</w:t>
      </w:r>
      <w:r w:rsidR="00776646" w:rsidRPr="00074795">
        <w:rPr>
          <w:rFonts w:ascii="Arial" w:hAnsi="Arial"/>
          <w:sz w:val="22"/>
        </w:rPr>
        <w:t>.</w:t>
      </w:r>
    </w:p>
    <w:p w14:paraId="010E1687" w14:textId="77777777" w:rsidR="0005169A" w:rsidRPr="00074795" w:rsidRDefault="0005169A" w:rsidP="00660E55">
      <w:pPr>
        <w:spacing w:line="360" w:lineRule="auto"/>
        <w:rPr>
          <w:rFonts w:ascii="Arial" w:hAnsi="Arial"/>
          <w:sz w:val="22"/>
        </w:rPr>
      </w:pPr>
    </w:p>
    <w:p w14:paraId="1482E567" w14:textId="77777777" w:rsidR="007E1414" w:rsidRPr="00074795" w:rsidRDefault="003822C9" w:rsidP="00660E55">
      <w:pPr>
        <w:spacing w:line="360" w:lineRule="auto"/>
        <w:rPr>
          <w:rFonts w:ascii="Arial" w:hAnsi="Arial"/>
          <w:sz w:val="22"/>
        </w:rPr>
      </w:pPr>
      <w:r w:rsidRPr="00074795">
        <w:rPr>
          <w:rFonts w:ascii="Arial" w:hAnsi="Arial"/>
          <w:sz w:val="22"/>
        </w:rPr>
        <w:t>W</w:t>
      </w:r>
      <w:r w:rsidR="00B96D9B" w:rsidRPr="00074795">
        <w:rPr>
          <w:rFonts w:ascii="Arial" w:hAnsi="Arial"/>
          <w:sz w:val="22"/>
        </w:rPr>
        <w:t xml:space="preserve">hile of course we </w:t>
      </w:r>
      <w:r w:rsidR="004438DB" w:rsidRPr="00074795">
        <w:rPr>
          <w:rFonts w:ascii="Arial" w:hAnsi="Arial"/>
          <w:sz w:val="22"/>
        </w:rPr>
        <w:t>can</w:t>
      </w:r>
      <w:r w:rsidR="0005169A" w:rsidRPr="00074795">
        <w:rPr>
          <w:rFonts w:ascii="Arial" w:hAnsi="Arial"/>
          <w:sz w:val="22"/>
        </w:rPr>
        <w:t>not</w:t>
      </w:r>
      <w:r w:rsidR="004438DB" w:rsidRPr="00074795">
        <w:rPr>
          <w:rFonts w:ascii="Arial" w:hAnsi="Arial"/>
          <w:sz w:val="22"/>
        </w:rPr>
        <w:t xml:space="preserve"> display all our equipment</w:t>
      </w:r>
      <w:r w:rsidRPr="00074795">
        <w:rPr>
          <w:rFonts w:ascii="Arial" w:hAnsi="Arial"/>
          <w:sz w:val="22"/>
        </w:rPr>
        <w:t xml:space="preserve"> at Electra Mining</w:t>
      </w:r>
      <w:r w:rsidR="0005169A" w:rsidRPr="00074795">
        <w:rPr>
          <w:rFonts w:ascii="Arial" w:hAnsi="Arial"/>
          <w:sz w:val="22"/>
        </w:rPr>
        <w:t xml:space="preserve"> due to space and logistical constraints</w:t>
      </w:r>
      <w:r w:rsidR="004438DB" w:rsidRPr="00074795">
        <w:rPr>
          <w:rFonts w:ascii="Arial" w:hAnsi="Arial"/>
          <w:sz w:val="22"/>
        </w:rPr>
        <w:t>,</w:t>
      </w:r>
      <w:r w:rsidRPr="00074795">
        <w:rPr>
          <w:rFonts w:ascii="Arial" w:hAnsi="Arial"/>
          <w:sz w:val="22"/>
        </w:rPr>
        <w:t xml:space="preserve"> we will </w:t>
      </w:r>
      <w:r w:rsidR="004438DB" w:rsidRPr="00074795">
        <w:rPr>
          <w:rFonts w:ascii="Arial" w:hAnsi="Arial"/>
          <w:sz w:val="22"/>
        </w:rPr>
        <w:t xml:space="preserve">be delighted to </w:t>
      </w:r>
      <w:r w:rsidRPr="00074795">
        <w:rPr>
          <w:rFonts w:ascii="Arial" w:hAnsi="Arial"/>
          <w:sz w:val="22"/>
        </w:rPr>
        <w:t xml:space="preserve">take </w:t>
      </w:r>
      <w:r w:rsidR="0005169A" w:rsidRPr="00074795">
        <w:rPr>
          <w:rFonts w:ascii="Arial" w:hAnsi="Arial"/>
          <w:sz w:val="22"/>
        </w:rPr>
        <w:t>invite</w:t>
      </w:r>
      <w:r w:rsidRPr="00074795">
        <w:rPr>
          <w:rFonts w:ascii="Arial" w:hAnsi="Arial"/>
          <w:sz w:val="22"/>
        </w:rPr>
        <w:t xml:space="preserve"> customers to</w:t>
      </w:r>
      <w:r w:rsidR="0005169A" w:rsidRPr="00074795">
        <w:rPr>
          <w:rFonts w:ascii="Arial" w:hAnsi="Arial"/>
          <w:sz w:val="22"/>
        </w:rPr>
        <w:t xml:space="preserve"> also visit </w:t>
      </w:r>
      <w:r w:rsidRPr="00074795">
        <w:rPr>
          <w:rFonts w:ascii="Arial" w:hAnsi="Arial"/>
          <w:sz w:val="22"/>
        </w:rPr>
        <w:t xml:space="preserve">our Wadeville </w:t>
      </w:r>
      <w:r w:rsidR="0005169A" w:rsidRPr="00074795">
        <w:rPr>
          <w:rFonts w:ascii="Arial" w:hAnsi="Arial"/>
          <w:sz w:val="22"/>
        </w:rPr>
        <w:t xml:space="preserve">head office and sales outlet, </w:t>
      </w:r>
      <w:r w:rsidRPr="00074795">
        <w:rPr>
          <w:rFonts w:ascii="Arial" w:hAnsi="Arial"/>
          <w:sz w:val="22"/>
        </w:rPr>
        <w:t xml:space="preserve">if they would like to </w:t>
      </w:r>
      <w:r w:rsidR="007E1414" w:rsidRPr="00074795">
        <w:rPr>
          <w:rFonts w:ascii="Arial" w:hAnsi="Arial"/>
          <w:sz w:val="22"/>
        </w:rPr>
        <w:t xml:space="preserve">learn </w:t>
      </w:r>
      <w:r w:rsidRPr="00074795">
        <w:rPr>
          <w:rFonts w:ascii="Arial" w:hAnsi="Arial"/>
          <w:sz w:val="22"/>
        </w:rPr>
        <w:t>more</w:t>
      </w:r>
      <w:r w:rsidR="007E1414" w:rsidRPr="00074795">
        <w:rPr>
          <w:rFonts w:ascii="Arial" w:hAnsi="Arial"/>
          <w:sz w:val="22"/>
        </w:rPr>
        <w:t xml:space="preserve"> about our product</w:t>
      </w:r>
      <w:r w:rsidR="0005169A" w:rsidRPr="00074795">
        <w:rPr>
          <w:rFonts w:ascii="Arial" w:hAnsi="Arial"/>
          <w:sz w:val="22"/>
        </w:rPr>
        <w:t>s and solutions</w:t>
      </w:r>
      <w:r w:rsidRPr="00074795">
        <w:rPr>
          <w:rFonts w:ascii="Arial" w:hAnsi="Arial"/>
          <w:sz w:val="22"/>
        </w:rPr>
        <w:t xml:space="preserve">," </w:t>
      </w:r>
      <w:r w:rsidR="003E3537" w:rsidRPr="00074795">
        <w:rPr>
          <w:rFonts w:ascii="Arial" w:hAnsi="Arial"/>
          <w:sz w:val="22"/>
        </w:rPr>
        <w:t>van Zyl</w:t>
      </w:r>
      <w:r w:rsidRPr="00074795">
        <w:rPr>
          <w:rFonts w:ascii="Arial" w:hAnsi="Arial"/>
          <w:sz w:val="22"/>
        </w:rPr>
        <w:t xml:space="preserve"> concludes.</w:t>
      </w:r>
    </w:p>
    <w:p w14:paraId="7CA76846" w14:textId="77777777" w:rsidR="007E1414" w:rsidRPr="007E1414" w:rsidRDefault="007E1414" w:rsidP="00660E55">
      <w:pPr>
        <w:spacing w:line="360" w:lineRule="auto"/>
        <w:rPr>
          <w:rFonts w:ascii="Arial" w:hAnsi="Arial"/>
          <w:color w:val="000000" w:themeColor="text1"/>
          <w:sz w:val="22"/>
        </w:rPr>
      </w:pPr>
    </w:p>
    <w:p w14:paraId="3D583230" w14:textId="77777777" w:rsidR="007E1414" w:rsidRPr="007E1414" w:rsidRDefault="007E1414" w:rsidP="007E1414">
      <w:pPr>
        <w:rPr>
          <w:rFonts w:ascii="Arial" w:eastAsia="Calibri" w:hAnsi="Arial" w:cs="Arial"/>
          <w:b/>
          <w:i/>
          <w:sz w:val="22"/>
          <w:lang w:eastAsia="en-ZA"/>
        </w:rPr>
      </w:pPr>
      <w:r w:rsidRPr="007E1414">
        <w:rPr>
          <w:rFonts w:ascii="Arial" w:eastAsia="Calibri" w:hAnsi="Arial" w:cs="Arial"/>
          <w:b/>
          <w:i/>
          <w:sz w:val="22"/>
          <w:lang w:eastAsia="en-ZA"/>
        </w:rPr>
        <w:t>Ends</w:t>
      </w:r>
    </w:p>
    <w:p w14:paraId="7B8A3B1E" w14:textId="77777777" w:rsidR="007E1414" w:rsidRPr="007E1414" w:rsidRDefault="007E1414" w:rsidP="007E1414">
      <w:pPr>
        <w:rPr>
          <w:rFonts w:ascii="Arial" w:eastAsia="Calibri" w:hAnsi="Arial" w:cs="Arial"/>
          <w:b/>
          <w:sz w:val="22"/>
          <w:lang w:eastAsia="en-ZA"/>
        </w:rPr>
      </w:pPr>
    </w:p>
    <w:p w14:paraId="010AEC62" w14:textId="77777777" w:rsidR="007E1414" w:rsidRPr="007E1414" w:rsidRDefault="007E1414" w:rsidP="007E1414">
      <w:pPr>
        <w:rPr>
          <w:rFonts w:ascii="Arial" w:eastAsia="Calibri" w:hAnsi="Arial" w:cs="Arial"/>
          <w:b/>
          <w:sz w:val="22"/>
          <w:lang w:eastAsia="en-ZA"/>
        </w:rPr>
      </w:pPr>
      <w:r w:rsidRPr="007E1414">
        <w:rPr>
          <w:rFonts w:ascii="Arial" w:eastAsia="Calibri" w:hAnsi="Arial" w:cs="Arial"/>
          <w:b/>
          <w:sz w:val="22"/>
          <w:lang w:eastAsia="en-ZA"/>
        </w:rPr>
        <w:t>(</w:t>
      </w:r>
      <w:r w:rsidR="00BF0697">
        <w:rPr>
          <w:rFonts w:ascii="Arial" w:eastAsia="Calibri" w:hAnsi="Arial" w:cs="Arial"/>
          <w:b/>
          <w:sz w:val="22"/>
          <w:lang w:eastAsia="en-ZA"/>
        </w:rPr>
        <w:t>814</w:t>
      </w:r>
      <w:r w:rsidRPr="007E1414">
        <w:rPr>
          <w:rFonts w:ascii="Arial" w:eastAsia="Calibri" w:hAnsi="Arial" w:cs="Arial"/>
          <w:b/>
          <w:sz w:val="22"/>
          <w:lang w:eastAsia="en-ZA"/>
        </w:rPr>
        <w:t xml:space="preserve"> words)</w:t>
      </w:r>
    </w:p>
    <w:p w14:paraId="1B1B1018" w14:textId="77777777" w:rsidR="007E1414" w:rsidRPr="007E1414" w:rsidRDefault="007E1414" w:rsidP="007E1414">
      <w:pPr>
        <w:rPr>
          <w:rFonts w:ascii="Arial" w:eastAsia="Calibri" w:hAnsi="Arial" w:cs="Arial"/>
          <w:b/>
          <w:sz w:val="22"/>
          <w:lang w:eastAsia="en-ZA"/>
        </w:rPr>
      </w:pPr>
    </w:p>
    <w:p w14:paraId="78452DCD" w14:textId="77777777" w:rsidR="007E1414" w:rsidRPr="007E1414" w:rsidRDefault="007E1414" w:rsidP="007E1414">
      <w:pPr>
        <w:rPr>
          <w:rFonts w:ascii="Arial" w:eastAsia="Calibri" w:hAnsi="Arial" w:cs="Arial"/>
          <w:b/>
          <w:sz w:val="22"/>
          <w:lang w:eastAsia="en-ZA"/>
        </w:rPr>
      </w:pPr>
    </w:p>
    <w:p w14:paraId="10FB08F3" w14:textId="77777777" w:rsidR="007E1414" w:rsidRPr="007E1414" w:rsidRDefault="007E1414" w:rsidP="007E1414">
      <w:pPr>
        <w:rPr>
          <w:rFonts w:ascii="Arial" w:eastAsia="Calibri" w:hAnsi="Arial" w:cs="Arial"/>
          <w:b/>
          <w:bCs/>
          <w:sz w:val="22"/>
          <w:u w:val="single"/>
          <w:lang w:eastAsia="en-ZA"/>
        </w:rPr>
      </w:pPr>
      <w:r w:rsidRPr="007E1414">
        <w:rPr>
          <w:rFonts w:ascii="Arial" w:eastAsia="Calibri" w:hAnsi="Arial" w:cs="Arial"/>
          <w:b/>
          <w:bCs/>
          <w:sz w:val="22"/>
          <w:u w:val="single"/>
          <w:lang w:eastAsia="en-ZA"/>
        </w:rPr>
        <w:t>Note to Editors</w:t>
      </w:r>
    </w:p>
    <w:p w14:paraId="09930AB4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</w:p>
    <w:p w14:paraId="690E463F" w14:textId="77777777" w:rsidR="007E1414" w:rsidRPr="007E1414" w:rsidRDefault="007E1414" w:rsidP="007E1414">
      <w:pPr>
        <w:rPr>
          <w:rFonts w:ascii="Arial" w:eastAsia="Calibri" w:hAnsi="Arial" w:cs="Arial"/>
          <w:b/>
          <w:bCs/>
          <w:iCs/>
          <w:sz w:val="22"/>
          <w:lang w:eastAsia="en-ZA"/>
        </w:rPr>
      </w:pPr>
      <w:r w:rsidRPr="007E1414">
        <w:rPr>
          <w:rFonts w:ascii="Arial" w:eastAsia="Calibri" w:hAnsi="Arial" w:cs="Arial"/>
          <w:b/>
          <w:bCs/>
          <w:iCs/>
          <w:sz w:val="22"/>
          <w:lang w:eastAsia="en-ZA"/>
        </w:rPr>
        <w:t>About Renttech South Africa (Pty) Ltd:</w:t>
      </w:r>
    </w:p>
    <w:p w14:paraId="63A9DB31" w14:textId="77777777" w:rsidR="007E1414" w:rsidRPr="007E1414" w:rsidRDefault="007E1414" w:rsidP="007E1414">
      <w:pPr>
        <w:rPr>
          <w:rFonts w:ascii="Arial" w:eastAsia="Calibri" w:hAnsi="Arial" w:cs="Arial"/>
          <w:b/>
          <w:bCs/>
          <w:sz w:val="22"/>
          <w:lang w:eastAsia="en-ZA"/>
        </w:rPr>
      </w:pPr>
    </w:p>
    <w:p w14:paraId="064ACDC2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>Renttech South Africa (Pty) Ltd, a company within the Brandcorp Group, has a solid background in the rental and sales of 22 recognised brands of welding, power generation, lifting, rigging and construction-related equipment. The company’s successful growth can be attributed to the adoption of the highest levels of integrity, performance and customer service.</w:t>
      </w:r>
    </w:p>
    <w:p w14:paraId="7EC42E9D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</w:p>
    <w:p w14:paraId="473D4481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>Industries addressed by Renttech South Africa include petrochemical, power generation, construction and civils, fabrication/manufacturing, pulp and paper, offshore oil and gas, shipbuilding and marine maintenance, mining, road and rail equipment fabrication and maintenance, and engineering.</w:t>
      </w:r>
    </w:p>
    <w:p w14:paraId="1479F24A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</w:p>
    <w:p w14:paraId="2550CA2A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 xml:space="preserve">The company has the largest fleet of rental welding equipment in Southern Africa. In addition, SA Welding (SAW) provides a range of specialised welding consumables and KLS Lifting Services </w:t>
      </w:r>
      <w:r w:rsidRPr="007E1414">
        <w:rPr>
          <w:rFonts w:ascii="Arial" w:eastAsia="Calibri" w:hAnsi="Arial" w:cs="Arial"/>
          <w:sz w:val="22"/>
          <w:lang w:eastAsia="en-ZA"/>
        </w:rPr>
        <w:lastRenderedPageBreak/>
        <w:t xml:space="preserve">(KLS) manufactures and distributes rigging and lifting equipment, including nylon web slings and endless round polyester slings. </w:t>
      </w:r>
    </w:p>
    <w:p w14:paraId="27687976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</w:p>
    <w:p w14:paraId="6E08734A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>Quality levels are measured through the internationally-recognised ISO 9001-2008 standards.</w:t>
      </w:r>
    </w:p>
    <w:p w14:paraId="553BCC67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</w:p>
    <w:p w14:paraId="721D6242" w14:textId="77777777" w:rsidR="007E1414" w:rsidRPr="007E1414" w:rsidRDefault="007E1414" w:rsidP="007E1414">
      <w:pPr>
        <w:spacing w:line="360" w:lineRule="auto"/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>Renttech South Africa is an active member in a number of industry-relevant Associations: SA Oil and Gas Association (SAGOA); Lifting Equipment Association of South Africa (LEASA); South African Institute of Welding (SAIW); Local Economic Development (LED); as well as the Shutdown National Forum (SNF).</w:t>
      </w:r>
    </w:p>
    <w:p w14:paraId="6C4F6BD2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</w:p>
    <w:p w14:paraId="3DE83C38" w14:textId="77777777" w:rsidR="007E1414" w:rsidRPr="007E1414" w:rsidRDefault="007E1414" w:rsidP="007E1414">
      <w:pPr>
        <w:rPr>
          <w:rFonts w:ascii="Arial" w:eastAsia="Calibri" w:hAnsi="Arial" w:cs="Arial"/>
          <w:sz w:val="22"/>
          <w:u w:val="single"/>
          <w:lang w:eastAsia="en-ZA"/>
        </w:rPr>
      </w:pPr>
    </w:p>
    <w:p w14:paraId="115AFD99" w14:textId="77777777" w:rsidR="007E1414" w:rsidRPr="007E1414" w:rsidRDefault="007E1414" w:rsidP="007E1414">
      <w:pPr>
        <w:rPr>
          <w:rFonts w:ascii="Arial" w:eastAsia="Calibri" w:hAnsi="Arial" w:cs="Arial"/>
          <w:b/>
          <w:sz w:val="22"/>
          <w:u w:val="single"/>
          <w:lang w:eastAsia="en-ZA"/>
        </w:rPr>
      </w:pPr>
      <w:r w:rsidRPr="007E1414">
        <w:rPr>
          <w:rFonts w:ascii="Arial" w:eastAsia="Calibri" w:hAnsi="Arial" w:cs="Arial"/>
          <w:b/>
          <w:sz w:val="22"/>
          <w:u w:val="single"/>
          <w:lang w:eastAsia="en-ZA"/>
        </w:rPr>
        <w:t>Editorial Contacts</w:t>
      </w:r>
    </w:p>
    <w:p w14:paraId="6ABF9478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</w:p>
    <w:p w14:paraId="52AFC125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 xml:space="preserve">Kendal Hunt </w:t>
      </w:r>
      <w:r w:rsidRPr="007E1414">
        <w:rPr>
          <w:rFonts w:ascii="Arial" w:eastAsia="Calibri" w:hAnsi="Arial" w:cs="Arial"/>
          <w:sz w:val="22"/>
          <w:lang w:eastAsia="en-ZA"/>
        </w:rPr>
        <w:br/>
        <w:t xml:space="preserve">Managing Director </w:t>
      </w:r>
    </w:p>
    <w:p w14:paraId="3B918474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 xml:space="preserve">Kendal Hunt Communications PR and Media Liaison Agency </w:t>
      </w:r>
    </w:p>
    <w:p w14:paraId="58933214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>+27 - 11 462 6188</w:t>
      </w:r>
    </w:p>
    <w:p w14:paraId="21F4FE3D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  <w:r w:rsidRPr="007E1414">
        <w:rPr>
          <w:rFonts w:ascii="Arial" w:eastAsia="Calibri" w:hAnsi="Arial" w:cs="Arial"/>
          <w:sz w:val="22"/>
          <w:lang w:eastAsia="en-ZA"/>
        </w:rPr>
        <w:t>+ 27 - 82 823 6533</w:t>
      </w:r>
    </w:p>
    <w:p w14:paraId="4ECA1CE3" w14:textId="77777777" w:rsidR="007E1414" w:rsidRPr="007E1414" w:rsidRDefault="00184CE5" w:rsidP="007E1414">
      <w:pPr>
        <w:rPr>
          <w:rFonts w:ascii="Arial" w:eastAsia="Calibri" w:hAnsi="Arial" w:cs="Arial"/>
          <w:sz w:val="22"/>
          <w:lang w:eastAsia="en-ZA"/>
        </w:rPr>
      </w:pPr>
      <w:hyperlink r:id="rId4" w:history="1">
        <w:r w:rsidR="007E1414" w:rsidRPr="007E1414">
          <w:rPr>
            <w:rStyle w:val="Hyperlink"/>
            <w:rFonts w:ascii="Arial" w:eastAsia="Calibri" w:hAnsi="Arial" w:cs="Arial"/>
            <w:sz w:val="22"/>
            <w:lang w:eastAsia="en-ZA"/>
          </w:rPr>
          <w:t>kendal@kendalhunt.co.za</w:t>
        </w:r>
      </w:hyperlink>
    </w:p>
    <w:p w14:paraId="3AC3092E" w14:textId="77777777" w:rsidR="007E1414" w:rsidRPr="007E1414" w:rsidRDefault="007E1414" w:rsidP="007E1414">
      <w:pPr>
        <w:rPr>
          <w:rFonts w:ascii="Arial" w:eastAsia="Calibri" w:hAnsi="Arial" w:cs="Arial"/>
          <w:sz w:val="22"/>
          <w:lang w:eastAsia="en-ZA"/>
        </w:rPr>
      </w:pPr>
    </w:p>
    <w:p w14:paraId="674405F2" w14:textId="77777777" w:rsidR="00701EA5" w:rsidRPr="007E1414" w:rsidRDefault="00184CE5" w:rsidP="00660E55">
      <w:pPr>
        <w:spacing w:line="360" w:lineRule="auto"/>
        <w:rPr>
          <w:rFonts w:ascii="Arial" w:hAnsi="Arial"/>
          <w:color w:val="0000FF"/>
          <w:sz w:val="22"/>
        </w:rPr>
      </w:pPr>
    </w:p>
    <w:sectPr w:rsidR="00701EA5" w:rsidRPr="007E1414" w:rsidSect="00C422E8">
      <w:pgSz w:w="11900" w:h="16840"/>
      <w:pgMar w:top="1440" w:right="985" w:bottom="1440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5C"/>
    <w:rsid w:val="00022323"/>
    <w:rsid w:val="0005169A"/>
    <w:rsid w:val="00054477"/>
    <w:rsid w:val="00074795"/>
    <w:rsid w:val="000B3FE8"/>
    <w:rsid w:val="00184CE5"/>
    <w:rsid w:val="0021381D"/>
    <w:rsid w:val="0022584B"/>
    <w:rsid w:val="00237A1F"/>
    <w:rsid w:val="00315046"/>
    <w:rsid w:val="003822C9"/>
    <w:rsid w:val="003E3537"/>
    <w:rsid w:val="004438DB"/>
    <w:rsid w:val="005512A0"/>
    <w:rsid w:val="005D210A"/>
    <w:rsid w:val="00660E55"/>
    <w:rsid w:val="006C3BA8"/>
    <w:rsid w:val="00722C6F"/>
    <w:rsid w:val="00776646"/>
    <w:rsid w:val="007867EB"/>
    <w:rsid w:val="007D1761"/>
    <w:rsid w:val="007E1414"/>
    <w:rsid w:val="008112A0"/>
    <w:rsid w:val="009225F6"/>
    <w:rsid w:val="009435AB"/>
    <w:rsid w:val="00A37782"/>
    <w:rsid w:val="00A6506C"/>
    <w:rsid w:val="00A707B4"/>
    <w:rsid w:val="00B96D9B"/>
    <w:rsid w:val="00BA2DD6"/>
    <w:rsid w:val="00BF0697"/>
    <w:rsid w:val="00C422E8"/>
    <w:rsid w:val="00D7333A"/>
    <w:rsid w:val="00D84DA3"/>
    <w:rsid w:val="00E137A6"/>
    <w:rsid w:val="00EB300F"/>
    <w:rsid w:val="00EE3A5C"/>
    <w:rsid w:val="00F30374"/>
    <w:rsid w:val="00F713B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AAC1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E5B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aliases w:val="Top comment"/>
    <w:basedOn w:val="Normal"/>
    <w:next w:val="Normal"/>
    <w:link w:val="BalloonTextChar"/>
    <w:autoRedefine/>
    <w:rsid w:val="00EE554F"/>
    <w:rPr>
      <w:rFonts w:asciiTheme="majorHAnsi" w:eastAsia="Times New Roman" w:hAnsiTheme="majorHAnsi" w:cs="Times New Roman"/>
      <w:i/>
      <w:sz w:val="16"/>
      <w:szCs w:val="18"/>
    </w:rPr>
  </w:style>
  <w:style w:type="character" w:customStyle="1" w:styleId="BalloonTextChar">
    <w:name w:val="Balloon Text Char"/>
    <w:aliases w:val="Top comment Char"/>
    <w:basedOn w:val="DefaultParagraphFont"/>
    <w:link w:val="BalloonText"/>
    <w:rsid w:val="00EE554F"/>
    <w:rPr>
      <w:rFonts w:asciiTheme="majorHAnsi" w:eastAsia="Times New Roman" w:hAnsiTheme="majorHAnsi" w:cs="Times New Roman"/>
      <w:i/>
      <w:sz w:val="16"/>
      <w:szCs w:val="18"/>
    </w:rPr>
  </w:style>
  <w:style w:type="character" w:styleId="Hyperlink">
    <w:name w:val="Hyperlink"/>
    <w:basedOn w:val="DefaultParagraphFont"/>
    <w:uiPriority w:val="99"/>
    <w:unhideWhenUsed/>
    <w:rsid w:val="007E1414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33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33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33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3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3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9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kendal@kendalhunt.co.za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1046</Words>
  <Characters>5964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Lanham Communications</Company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Lanham</dc:creator>
  <cp:lastModifiedBy>Priscilla Moroke</cp:lastModifiedBy>
  <cp:revision>2</cp:revision>
  <cp:lastPrinted>2016-08-02T10:09:00Z</cp:lastPrinted>
  <dcterms:created xsi:type="dcterms:W3CDTF">2016-08-19T12:13:00Z</dcterms:created>
  <dcterms:modified xsi:type="dcterms:W3CDTF">2016-08-19T12:13:00Z</dcterms:modified>
</cp:coreProperties>
</file>